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86" w:rsidRDefault="00E72181" w:rsidP="00E72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81">
        <w:rPr>
          <w:rFonts w:ascii="Times New Roman" w:hAnsi="Times New Roman" w:cs="Times New Roman"/>
          <w:b/>
          <w:sz w:val="28"/>
          <w:szCs w:val="28"/>
        </w:rPr>
        <w:t>Управление по делам гражданской обороны и чрезвычайным ситуациям 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181">
        <w:rPr>
          <w:rFonts w:ascii="Times New Roman" w:hAnsi="Times New Roman" w:cs="Times New Roman"/>
          <w:b/>
          <w:sz w:val="28"/>
          <w:szCs w:val="28"/>
        </w:rPr>
        <w:t>(п.3 Плана)</w:t>
      </w:r>
    </w:p>
    <w:p w:rsidR="00E72181" w:rsidRPr="00A51EE6" w:rsidRDefault="00E72181" w:rsidP="00E72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E72181" w:rsidRPr="00E72181">
        <w:rPr>
          <w:rFonts w:ascii="Times New Roman" w:hAnsi="Times New Roman" w:cs="Times New Roman"/>
          <w:sz w:val="28"/>
          <w:szCs w:val="28"/>
        </w:rPr>
        <w:t>проведена выездная проверка управления по делам гражданской обороны и чрезвычайным ситуациям города Благовещенска по теме: «Использование средств городского бюджета, предоставленных на обеспечение выполнения функци</w:t>
      </w:r>
      <w:r w:rsidR="00E72181">
        <w:rPr>
          <w:rFonts w:ascii="Times New Roman" w:hAnsi="Times New Roman" w:cs="Times New Roman"/>
          <w:sz w:val="28"/>
          <w:szCs w:val="28"/>
        </w:rPr>
        <w:t>й казенного учреждения  города»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E72181" w:rsidRPr="00E72181">
        <w:rPr>
          <w:rFonts w:ascii="Times New Roman" w:hAnsi="Times New Roman" w:cs="Times New Roman"/>
          <w:sz w:val="28"/>
          <w:szCs w:val="28"/>
        </w:rPr>
        <w:t xml:space="preserve">15.04.2016 </w:t>
      </w:r>
      <w:r w:rsidR="00E72181">
        <w:rPr>
          <w:rFonts w:ascii="Times New Roman" w:hAnsi="Times New Roman" w:cs="Times New Roman"/>
          <w:sz w:val="28"/>
          <w:szCs w:val="28"/>
        </w:rPr>
        <w:t>-</w:t>
      </w:r>
      <w:r w:rsidR="00E72181" w:rsidRPr="00E72181">
        <w:rPr>
          <w:rFonts w:ascii="Times New Roman" w:hAnsi="Times New Roman" w:cs="Times New Roman"/>
          <w:sz w:val="28"/>
          <w:szCs w:val="28"/>
        </w:rPr>
        <w:t xml:space="preserve"> 17.05.2016</w:t>
      </w:r>
      <w:r w:rsidR="009A548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E72181" w:rsidRPr="00E72181">
        <w:rPr>
          <w:rFonts w:ascii="Times New Roman" w:hAnsi="Times New Roman" w:cs="Times New Roman"/>
          <w:sz w:val="28"/>
          <w:szCs w:val="28"/>
        </w:rPr>
        <w:t>17.05.2016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E72181">
        <w:rPr>
          <w:rFonts w:ascii="Times New Roman" w:hAnsi="Times New Roman" w:cs="Times New Roman"/>
          <w:sz w:val="28"/>
          <w:szCs w:val="28"/>
        </w:rPr>
        <w:t>21</w:t>
      </w:r>
      <w:r w:rsidR="009A5486">
        <w:rPr>
          <w:rFonts w:ascii="Times New Roman" w:hAnsi="Times New Roman" w:cs="Times New Roman"/>
          <w:sz w:val="28"/>
          <w:szCs w:val="28"/>
        </w:rPr>
        <w:t>.0</w:t>
      </w:r>
      <w:r w:rsidR="00E72181">
        <w:rPr>
          <w:rFonts w:ascii="Times New Roman" w:hAnsi="Times New Roman" w:cs="Times New Roman"/>
          <w:sz w:val="28"/>
          <w:szCs w:val="28"/>
        </w:rPr>
        <w:t>6</w:t>
      </w:r>
      <w:r w:rsidR="000E2040">
        <w:rPr>
          <w:rFonts w:ascii="Times New Roman" w:hAnsi="Times New Roman" w:cs="Times New Roman"/>
          <w:sz w:val="28"/>
          <w:szCs w:val="28"/>
        </w:rPr>
        <w:t>.2016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01-27/</w:t>
      </w:r>
      <w:r w:rsidR="00E72181">
        <w:rPr>
          <w:rFonts w:ascii="Times New Roman" w:hAnsi="Times New Roman" w:cs="Times New Roman"/>
          <w:sz w:val="28"/>
          <w:szCs w:val="28"/>
        </w:rPr>
        <w:t>4169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57ED4"/>
    <w:rsid w:val="006C5848"/>
    <w:rsid w:val="00925D19"/>
    <w:rsid w:val="009743A9"/>
    <w:rsid w:val="009A5486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F0A65"/>
    <w:rsid w:val="00D03C88"/>
    <w:rsid w:val="00D93AB7"/>
    <w:rsid w:val="00E72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2</cp:revision>
  <cp:lastPrinted>2016-06-22T02:50:00Z</cp:lastPrinted>
  <dcterms:created xsi:type="dcterms:W3CDTF">2016-06-22T07:18:00Z</dcterms:created>
  <dcterms:modified xsi:type="dcterms:W3CDTF">2016-06-22T07:18:00Z</dcterms:modified>
</cp:coreProperties>
</file>