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3A57FF0E" w:rsidR="00C9332A" w:rsidRPr="009A7F46" w:rsidRDefault="0016644C" w:rsidP="001D304D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FD6795">
        <w:rPr>
          <w:rFonts w:ascii="Times New Roman" w:hAnsi="Times New Roman" w:cs="Times New Roman"/>
          <w:i/>
          <w:sz w:val="24"/>
          <w:szCs w:val="24"/>
        </w:rPr>
        <w:t>06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FD6795">
        <w:rPr>
          <w:rFonts w:ascii="Times New Roman" w:hAnsi="Times New Roman" w:cs="Times New Roman"/>
          <w:i/>
          <w:sz w:val="24"/>
          <w:szCs w:val="24"/>
        </w:rPr>
        <w:t>10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FD6795">
        <w:rPr>
          <w:rFonts w:ascii="Times New Roman" w:hAnsi="Times New Roman" w:cs="Times New Roman"/>
          <w:i/>
          <w:sz w:val="24"/>
          <w:szCs w:val="24"/>
        </w:rPr>
        <w:t>5291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896055" w14:textId="0AA016A6" w:rsidR="000B1C5D" w:rsidRDefault="000B1C5D" w:rsidP="000B1C5D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E15308">
        <w:rPr>
          <w:rFonts w:ascii="Times New Roman" w:hAnsi="Times New Roman" w:cs="Times New Roman"/>
          <w:sz w:val="28"/>
          <w:szCs w:val="28"/>
        </w:rPr>
        <w:t>:</w:t>
      </w:r>
    </w:p>
    <w:p w14:paraId="6341784A" w14:textId="564FE2E3" w:rsidR="000B1C5D" w:rsidRPr="00E15308" w:rsidRDefault="000B1C5D" w:rsidP="00E15308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5308" w:rsidRP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</w:t>
      </w:r>
      <w:r w:rsid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на 2023</w:t>
      </w:r>
      <w:r w:rsidR="009F35F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B03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F35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</w:t>
      </w:r>
      <w:r w:rsidR="00DB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областного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DB039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9356ED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C3C3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687" w:type="pct"/>
        <w:jc w:val="center"/>
        <w:tblLayout w:type="fixed"/>
        <w:tblLook w:val="0600" w:firstRow="0" w:lastRow="0" w:firstColumn="0" w:lastColumn="0" w:noHBand="1" w:noVBand="1"/>
      </w:tblPr>
      <w:tblGrid>
        <w:gridCol w:w="1416"/>
        <w:gridCol w:w="848"/>
        <w:gridCol w:w="850"/>
        <w:gridCol w:w="710"/>
        <w:gridCol w:w="848"/>
        <w:gridCol w:w="859"/>
        <w:gridCol w:w="844"/>
        <w:gridCol w:w="714"/>
        <w:gridCol w:w="848"/>
        <w:gridCol w:w="854"/>
        <w:gridCol w:w="1837"/>
      </w:tblGrid>
      <w:tr w:rsidR="00235E3D" w:rsidRPr="001A162B" w14:paraId="6B2E8756" w14:textId="77777777" w:rsidTr="00235E3D">
        <w:trPr>
          <w:trHeight w:val="1188"/>
          <w:jc w:val="center"/>
        </w:trPr>
        <w:tc>
          <w:tcPr>
            <w:tcW w:w="66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113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0D1092" w14:textId="04CC0235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соответствии </w:t>
            </w: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br/>
              <w:t>с муниципальной программой в ред. от 06.10.2023 № 5291</w:t>
            </w:r>
          </w:p>
        </w:tc>
        <w:tc>
          <w:tcPr>
            <w:tcW w:w="12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AFB852" w14:textId="3C800344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Вносимые изменения</w:t>
            </w:r>
          </w:p>
        </w:tc>
        <w:tc>
          <w:tcPr>
            <w:tcW w:w="113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C20C3D" w14:textId="3BB97D9A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86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6CAC3D8C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71E6EDAA" w14:textId="77777777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718DBD79" w14:textId="77777777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53B9C580" w14:textId="77777777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13A142A5" w14:textId="77777777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3388AB8" w14:textId="18DA8EB4" w:rsidR="00DB0393" w:rsidRPr="00DB0393" w:rsidRDefault="00DB0393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Примечания</w:t>
            </w:r>
          </w:p>
        </w:tc>
      </w:tr>
      <w:tr w:rsidR="00235E3D" w:rsidRPr="001A162B" w14:paraId="498E4E4C" w14:textId="77777777" w:rsidTr="00235E3D">
        <w:trPr>
          <w:trHeight w:val="1188"/>
          <w:jc w:val="center"/>
        </w:trPr>
        <w:tc>
          <w:tcPr>
            <w:tcW w:w="6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E54B5" w14:textId="77777777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EAF76" w14:textId="4A38AAE0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49678" w14:textId="60E61A58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ECDAB" w14:textId="1583A817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2F00C" w14:textId="14419C1D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D56F5" w14:textId="6F8CB13A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8DDDB" w14:textId="42AD3330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6DE6E" w14:textId="393F1016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DB4EB" w14:textId="02187574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40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E0413" w14:textId="5B2B2442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2025г..</w:t>
            </w:r>
          </w:p>
        </w:tc>
        <w:tc>
          <w:tcPr>
            <w:tcW w:w="864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9D272E3" w14:textId="7D5C34AE" w:rsidR="00DB0393" w:rsidRPr="00DB0393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35E3D" w:rsidRPr="001A162B" w14:paraId="54507358" w14:textId="77777777" w:rsidTr="00235E3D">
        <w:trPr>
          <w:trHeight w:val="1665"/>
          <w:jc w:val="center"/>
        </w:trPr>
        <w:tc>
          <w:tcPr>
            <w:tcW w:w="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992E2" w14:textId="0FCA5FB5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Мероприятие 4.1.11</w:t>
            </w:r>
          </w:p>
          <w:p w14:paraId="7B4073AB" w14:textId="77777777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  <w:p w14:paraId="4CA62959" w14:textId="39FB5745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D1254" w14:textId="3145C57D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14 406,3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4CF92" w14:textId="5CB60AAD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14 406,3</w:t>
            </w: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7C8A1" w14:textId="4EC46683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14 406,3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BF092" w14:textId="60C41387" w:rsidR="00DB0393" w:rsidRPr="00235E3D" w:rsidRDefault="00235E3D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+2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401,0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91DC2" w14:textId="77EA8821" w:rsidR="00DB0393" w:rsidRPr="00235E3D" w:rsidRDefault="00235E3D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+2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401,0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2751A" w14:textId="7B755ED5" w:rsidR="00DB0393" w:rsidRPr="00235E3D" w:rsidRDefault="00235E3D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+2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401,0</w:t>
            </w: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753BF" w14:textId="5D6680FA" w:rsidR="00DB0393" w:rsidRPr="00235E3D" w:rsidRDefault="00235E3D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16 807,3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4B00A" w14:textId="406EDF58" w:rsidR="00DB0393" w:rsidRPr="00235E3D" w:rsidRDefault="00235E3D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16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807,3</w:t>
            </w:r>
          </w:p>
        </w:tc>
        <w:tc>
          <w:tcPr>
            <w:tcW w:w="4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6F8A0" w14:textId="787B1BB7" w:rsidR="00DB0393" w:rsidRPr="00235E3D" w:rsidRDefault="00235E3D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16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807,3</w:t>
            </w:r>
          </w:p>
        </w:tc>
        <w:tc>
          <w:tcPr>
            <w:tcW w:w="864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57222774" w14:textId="74C989FA" w:rsidR="00723622" w:rsidRPr="00DB0393" w:rsidRDefault="008D1CF5" w:rsidP="008D1CF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1CF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 соответствии с подпунктом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8D1CF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пункта 14 решения Благовещенской городской Думы от 08.12.2022 № 50/145 «О городском бюджете на 2023 год и плановый период 2024 и 2025 годов»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распределены трансферты на основании уведомления об изменении бюджетных ассигнований от 04.10.2023 № 03-12</w:t>
            </w:r>
          </w:p>
        </w:tc>
      </w:tr>
      <w:tr w:rsidR="00235E3D" w:rsidRPr="001A162B" w14:paraId="36C2F037" w14:textId="77777777" w:rsidTr="00235E3D">
        <w:trPr>
          <w:trHeight w:val="1665"/>
          <w:jc w:val="center"/>
        </w:trPr>
        <w:tc>
          <w:tcPr>
            <w:tcW w:w="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EB82E" w14:textId="5B2C9733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Мероприятие 4.1.23</w:t>
            </w:r>
          </w:p>
          <w:p w14:paraId="7948AE34" w14:textId="77777777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  <w:p w14:paraId="07662BDF" w14:textId="0CB860DD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CBCA3" w14:textId="29C2046C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3 901,8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DCA99" w14:textId="2ED90EEB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4DFC9" w14:textId="16FE0CD7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1855D" w14:textId="4B15FCE4" w:rsidR="00DB0393" w:rsidRPr="00235E3D" w:rsidRDefault="00DB0393" w:rsidP="00DB03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-3 90</w:t>
            </w:r>
            <w:r w:rsidR="00373C42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1</w:t>
            </w:r>
            <w:r w:rsidRPr="00235E3D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,8 +11 619,9</w:t>
            </w:r>
          </w:p>
        </w:tc>
        <w:tc>
          <w:tcPr>
            <w:tcW w:w="4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3F74" w14:textId="2035E1E7" w:rsidR="00DB0393" w:rsidRPr="00235E3D" w:rsidRDefault="00DB0393" w:rsidP="00DB03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+5 402,6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07E84" w14:textId="2FFACB1D" w:rsidR="00DB0393" w:rsidRPr="00235E3D" w:rsidRDefault="00DB0393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B6A07" w14:textId="22232FE1" w:rsidR="00DB0393" w:rsidRPr="00235E3D" w:rsidRDefault="00DB0393" w:rsidP="00DB03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11 619,9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FFF6" w14:textId="1D9B82BB" w:rsidR="00DB0393" w:rsidRPr="00235E3D" w:rsidRDefault="00DB0393" w:rsidP="00DB03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5 402,6</w:t>
            </w:r>
          </w:p>
        </w:tc>
        <w:tc>
          <w:tcPr>
            <w:tcW w:w="4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51F9A" w14:textId="55AD1460" w:rsidR="00DB0393" w:rsidRPr="00235E3D" w:rsidRDefault="00DB0393" w:rsidP="00EE03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235E3D">
              <w:rPr>
                <w:rFonts w:ascii="Times New Roman" w:hAnsi="Times New Roman" w:cs="Times New Roman"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64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14160EB7" w14:textId="7C0CD2EF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Средства городского бюджета в размере 3 901,8 тыс. руб. возвращены в резервный фонд администрации г. Благовещенска на основании постановления администрации г. Благовещенска от 10.10.2023 № 5332. </w:t>
            </w:r>
          </w:p>
          <w:p w14:paraId="035CB9C3" w14:textId="7AC9EE3A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Выделена дотация из областного бюджета в размере 11 619,9 тыс. руб.</w:t>
            </w:r>
            <w:r w:rsidRPr="00DB0393">
              <w:rPr>
                <w:sz w:val="16"/>
                <w:szCs w:val="16"/>
              </w:rPr>
              <w:t xml:space="preserve"> </w:t>
            </w:r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 поддержку мер по обеспечению сбалансированности местных бюджетов на 2023 год на проведение работ по благоустройству Военно-мемориального участка общественного кладбища, </w:t>
            </w:r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расположенного на 17 км Новотроицкого шоссе(постановление администрации </w:t>
            </w:r>
            <w:proofErr w:type="spellStart"/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г.Благовещенска</w:t>
            </w:r>
            <w:proofErr w:type="spellEnd"/>
            <w:r w:rsidRPr="00DB039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от 09.10.23 №5307; письмо управления ЖКХ администрации г. Благовещенска от 10.10.2023 № 02-28/6543)</w:t>
            </w:r>
          </w:p>
          <w:p w14:paraId="29D04A66" w14:textId="37A60414" w:rsidR="00DB0393" w:rsidRPr="00DB0393" w:rsidRDefault="00DB0393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1BE163A" w14:textId="299E0FE0" w:rsidR="00A65C6E" w:rsidRDefault="001778A2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;</w:t>
      </w:r>
    </w:p>
    <w:p w14:paraId="515530B1" w14:textId="4DA20610" w:rsidR="00344C56" w:rsidRDefault="00344C56" w:rsidP="00344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bookmarkStart w:id="0" w:name="_Hlk137116109"/>
      <w:r>
        <w:rPr>
          <w:rFonts w:ascii="Times New Roman" w:hAnsi="Times New Roman" w:cs="Times New Roman"/>
          <w:sz w:val="28"/>
          <w:szCs w:val="32"/>
        </w:rPr>
        <w:t xml:space="preserve">добавлением непосредственного результата </w:t>
      </w:r>
      <w:r w:rsidR="008F47F3">
        <w:rPr>
          <w:rFonts w:ascii="Times New Roman" w:hAnsi="Times New Roman" w:cs="Times New Roman"/>
          <w:sz w:val="28"/>
          <w:szCs w:val="32"/>
        </w:rPr>
        <w:t>на</w:t>
      </w:r>
      <w:r>
        <w:rPr>
          <w:rFonts w:ascii="Times New Roman" w:hAnsi="Times New Roman" w:cs="Times New Roman"/>
          <w:sz w:val="28"/>
          <w:szCs w:val="32"/>
        </w:rPr>
        <w:t xml:space="preserve"> 2024 год</w:t>
      </w:r>
      <w:r w:rsidR="008F47F3">
        <w:rPr>
          <w:rFonts w:ascii="Times New Roman" w:hAnsi="Times New Roman" w:cs="Times New Roman"/>
          <w:sz w:val="28"/>
          <w:szCs w:val="32"/>
        </w:rPr>
        <w:t xml:space="preserve"> по мероприятию 4.1.23</w:t>
      </w:r>
      <w:r>
        <w:rPr>
          <w:rFonts w:ascii="Times New Roman" w:hAnsi="Times New Roman" w:cs="Times New Roman"/>
          <w:sz w:val="28"/>
          <w:szCs w:val="32"/>
        </w:rPr>
        <w:t>, а также актуализацией текстовой части муниципальной программы</w:t>
      </w:r>
      <w:bookmarkEnd w:id="0"/>
      <w:r>
        <w:rPr>
          <w:rFonts w:ascii="Times New Roman" w:hAnsi="Times New Roman" w:cs="Times New Roman"/>
          <w:sz w:val="28"/>
          <w:szCs w:val="32"/>
        </w:rPr>
        <w:t>.</w:t>
      </w:r>
    </w:p>
    <w:p w14:paraId="0EE6729C" w14:textId="708AB03E" w:rsidR="005D12CF" w:rsidRDefault="00344C56" w:rsidP="0087197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весь период реализации увеличится на </w:t>
      </w:r>
      <w:r w:rsidR="00EE03B6">
        <w:rPr>
          <w:rFonts w:ascii="Times New Roman" w:hAnsi="Times New Roman" w:cs="Times New Roman"/>
          <w:sz w:val="28"/>
          <w:szCs w:val="28"/>
        </w:rPr>
        <w:t>20 323,7</w:t>
      </w:r>
      <w:r>
        <w:rPr>
          <w:rFonts w:ascii="Times New Roman" w:hAnsi="Times New Roman" w:cs="Times New Roman"/>
          <w:sz w:val="28"/>
          <w:szCs w:val="28"/>
        </w:rPr>
        <w:t xml:space="preserve"> тыс. руб. и составит 6</w:t>
      </w:r>
      <w:r w:rsidR="00EE03B6">
        <w:rPr>
          <w:rFonts w:ascii="Times New Roman" w:hAnsi="Times New Roman" w:cs="Times New Roman"/>
          <w:sz w:val="28"/>
          <w:szCs w:val="28"/>
        </w:rPr>
        <w:t> 942 908,5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5D12CF">
        <w:rPr>
          <w:rFonts w:ascii="Times New Roman" w:hAnsi="Times New Roman" w:cs="Times New Roman"/>
          <w:sz w:val="28"/>
          <w:szCs w:val="28"/>
        </w:rPr>
        <w:t>в том числе:</w:t>
      </w:r>
    </w:p>
    <w:p w14:paraId="39C773D8" w14:textId="4E0A8DE6" w:rsidR="005D12CF" w:rsidRDefault="005D12CF" w:rsidP="005D12C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</w:t>
      </w:r>
      <w:r w:rsidRPr="005D12CF"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E03B6">
        <w:rPr>
          <w:rFonts w:ascii="Times New Roman" w:hAnsi="Times New Roman" w:cs="Times New Roman"/>
          <w:sz w:val="28"/>
          <w:szCs w:val="28"/>
        </w:rPr>
        <w:t>10 119,1</w:t>
      </w:r>
      <w:r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 w:rsidR="00871975">
        <w:rPr>
          <w:rFonts w:ascii="Times New Roman" w:hAnsi="Times New Roman" w:cs="Times New Roman"/>
          <w:sz w:val="28"/>
          <w:szCs w:val="28"/>
        </w:rPr>
        <w:t>1</w:t>
      </w:r>
      <w:r w:rsidR="00EE03B6">
        <w:rPr>
          <w:rFonts w:ascii="Times New Roman" w:hAnsi="Times New Roman" w:cs="Times New Roman"/>
          <w:sz w:val="28"/>
          <w:szCs w:val="28"/>
        </w:rPr>
        <w:t> 335 605,3</w:t>
      </w:r>
      <w:r>
        <w:rPr>
          <w:rFonts w:ascii="Times New Roman" w:hAnsi="Times New Roman" w:cs="Times New Roman"/>
          <w:sz w:val="28"/>
          <w:szCs w:val="28"/>
        </w:rPr>
        <w:t xml:space="preserve"> тыс. руб.: за счет средств федерального бюджета – 561 107,4 тыс. руб., областного бюджета – </w:t>
      </w:r>
      <w:r w:rsidR="00EE03B6">
        <w:rPr>
          <w:rFonts w:ascii="Times New Roman" w:hAnsi="Times New Roman" w:cs="Times New Roman"/>
          <w:sz w:val="28"/>
          <w:szCs w:val="28"/>
        </w:rPr>
        <w:t>494 521,4</w:t>
      </w:r>
      <w:r>
        <w:rPr>
          <w:rFonts w:ascii="Times New Roman" w:hAnsi="Times New Roman" w:cs="Times New Roman"/>
          <w:sz w:val="28"/>
          <w:szCs w:val="28"/>
        </w:rPr>
        <w:t xml:space="preserve"> тыс. руб.  и городского бюджета – </w:t>
      </w:r>
      <w:r w:rsidR="00871975">
        <w:rPr>
          <w:rFonts w:ascii="Times New Roman" w:hAnsi="Times New Roman" w:cs="Times New Roman"/>
          <w:sz w:val="28"/>
          <w:szCs w:val="28"/>
        </w:rPr>
        <w:t>279 976,5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14:paraId="33B40B43" w14:textId="2102DBB2" w:rsidR="005D12CF" w:rsidRDefault="005D12CF" w:rsidP="005D12C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</w:t>
      </w:r>
      <w:r w:rsidRPr="005D12CF"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E03B6">
        <w:rPr>
          <w:rFonts w:ascii="Times New Roman" w:hAnsi="Times New Roman" w:cs="Times New Roman"/>
          <w:sz w:val="28"/>
          <w:szCs w:val="28"/>
        </w:rPr>
        <w:t>7 803,6</w:t>
      </w:r>
      <w:r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 w:rsidR="00EE03B6">
        <w:rPr>
          <w:rFonts w:ascii="Times New Roman" w:hAnsi="Times New Roman" w:cs="Times New Roman"/>
          <w:sz w:val="28"/>
          <w:szCs w:val="28"/>
        </w:rPr>
        <w:t>379 769,7</w:t>
      </w:r>
      <w:r>
        <w:rPr>
          <w:rFonts w:ascii="Times New Roman" w:hAnsi="Times New Roman" w:cs="Times New Roman"/>
          <w:sz w:val="28"/>
          <w:szCs w:val="28"/>
        </w:rPr>
        <w:t xml:space="preserve"> тыс. руб.: за счет средств федерального бюджета – 146 081,0 тыс. руб., областного бюджета –</w:t>
      </w:r>
      <w:r w:rsidR="00EE03B6">
        <w:rPr>
          <w:rFonts w:ascii="Times New Roman" w:hAnsi="Times New Roman" w:cs="Times New Roman"/>
          <w:sz w:val="28"/>
          <w:szCs w:val="28"/>
        </w:rPr>
        <w:t xml:space="preserve"> 40 322,3</w:t>
      </w:r>
      <w:r>
        <w:rPr>
          <w:rFonts w:ascii="Times New Roman" w:hAnsi="Times New Roman" w:cs="Times New Roman"/>
          <w:sz w:val="28"/>
          <w:szCs w:val="28"/>
        </w:rPr>
        <w:t>тыс. руб.  и городского бюджета – 193 366,4 тыс. руб.;</w:t>
      </w:r>
    </w:p>
    <w:p w14:paraId="2B5DF9F8" w14:textId="6F14D2C8" w:rsidR="00EE03B6" w:rsidRPr="00EE03B6" w:rsidRDefault="00EE03B6" w:rsidP="00EE03B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03B6"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03B6">
        <w:rPr>
          <w:rFonts w:ascii="Times New Roman" w:hAnsi="Times New Roman" w:cs="Times New Roman"/>
          <w:sz w:val="28"/>
          <w:szCs w:val="28"/>
        </w:rPr>
        <w:t xml:space="preserve"> год увеличится на </w:t>
      </w:r>
      <w:r>
        <w:rPr>
          <w:rFonts w:ascii="Times New Roman" w:hAnsi="Times New Roman" w:cs="Times New Roman"/>
          <w:sz w:val="28"/>
          <w:szCs w:val="28"/>
        </w:rPr>
        <w:t>2 401,0</w:t>
      </w:r>
      <w:r w:rsidRPr="00EE03B6"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>
        <w:rPr>
          <w:rFonts w:ascii="Times New Roman" w:hAnsi="Times New Roman" w:cs="Times New Roman"/>
          <w:sz w:val="28"/>
          <w:szCs w:val="28"/>
        </w:rPr>
        <w:t>192 212,9</w:t>
      </w:r>
      <w:r w:rsidRPr="00EE03B6">
        <w:rPr>
          <w:rFonts w:ascii="Times New Roman" w:hAnsi="Times New Roman" w:cs="Times New Roman"/>
          <w:sz w:val="28"/>
          <w:szCs w:val="28"/>
        </w:rPr>
        <w:t xml:space="preserve"> тыс. руб.: за счет средств областного бюджета – </w:t>
      </w:r>
      <w:r>
        <w:rPr>
          <w:rFonts w:ascii="Times New Roman" w:hAnsi="Times New Roman" w:cs="Times New Roman"/>
          <w:sz w:val="28"/>
          <w:szCs w:val="28"/>
        </w:rPr>
        <w:t>18 944,6</w:t>
      </w:r>
      <w:r w:rsidRPr="00EE03B6">
        <w:rPr>
          <w:rFonts w:ascii="Times New Roman" w:hAnsi="Times New Roman" w:cs="Times New Roman"/>
          <w:sz w:val="28"/>
          <w:szCs w:val="28"/>
        </w:rPr>
        <w:t xml:space="preserve"> тыс. руб.  и городского бюджета – </w:t>
      </w:r>
      <w:r>
        <w:rPr>
          <w:rFonts w:ascii="Times New Roman" w:hAnsi="Times New Roman" w:cs="Times New Roman"/>
          <w:sz w:val="28"/>
          <w:szCs w:val="28"/>
        </w:rPr>
        <w:t>173 268,3</w:t>
      </w:r>
      <w:r w:rsidRPr="00EE03B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B66307F" w14:textId="1D20C6C9" w:rsidR="00296A74" w:rsidRDefault="00296A74" w:rsidP="005D12C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96A74" w:rsidSect="009D6A9C">
      <w:type w:val="continuous"/>
      <w:pgSz w:w="11906" w:h="16838"/>
      <w:pgMar w:top="709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88"/>
    <w:rsid w:val="00000BB0"/>
    <w:rsid w:val="000021A4"/>
    <w:rsid w:val="0000338F"/>
    <w:rsid w:val="000050B6"/>
    <w:rsid w:val="00010298"/>
    <w:rsid w:val="00012046"/>
    <w:rsid w:val="00013C82"/>
    <w:rsid w:val="000152C9"/>
    <w:rsid w:val="00016766"/>
    <w:rsid w:val="00016D2D"/>
    <w:rsid w:val="00017329"/>
    <w:rsid w:val="00020695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1954"/>
    <w:rsid w:val="000420C3"/>
    <w:rsid w:val="00042F26"/>
    <w:rsid w:val="00044F98"/>
    <w:rsid w:val="000471DD"/>
    <w:rsid w:val="000512C8"/>
    <w:rsid w:val="00052420"/>
    <w:rsid w:val="000560F5"/>
    <w:rsid w:val="00056B0C"/>
    <w:rsid w:val="00057165"/>
    <w:rsid w:val="000572C3"/>
    <w:rsid w:val="00060E04"/>
    <w:rsid w:val="000618ED"/>
    <w:rsid w:val="0006489F"/>
    <w:rsid w:val="00067A61"/>
    <w:rsid w:val="00067D5F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9E9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01D9"/>
    <w:rsid w:val="000C1284"/>
    <w:rsid w:val="000C1E3A"/>
    <w:rsid w:val="000C317C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6B07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3D0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3F99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9E5"/>
    <w:rsid w:val="00176E05"/>
    <w:rsid w:val="0017719C"/>
    <w:rsid w:val="001778A2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6B4F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3C30"/>
    <w:rsid w:val="001C4558"/>
    <w:rsid w:val="001C45DB"/>
    <w:rsid w:val="001C4664"/>
    <w:rsid w:val="001C5547"/>
    <w:rsid w:val="001C5F3A"/>
    <w:rsid w:val="001C73AC"/>
    <w:rsid w:val="001D0233"/>
    <w:rsid w:val="001D1724"/>
    <w:rsid w:val="001D304D"/>
    <w:rsid w:val="001D4044"/>
    <w:rsid w:val="001D45BF"/>
    <w:rsid w:val="001D4A5C"/>
    <w:rsid w:val="001D6DC3"/>
    <w:rsid w:val="001D7D73"/>
    <w:rsid w:val="001E0B90"/>
    <w:rsid w:val="001E1751"/>
    <w:rsid w:val="001E29D7"/>
    <w:rsid w:val="001E398D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2E84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5E3D"/>
    <w:rsid w:val="00237957"/>
    <w:rsid w:val="00237A06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6E84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1D4A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96A74"/>
    <w:rsid w:val="002A128F"/>
    <w:rsid w:val="002A34E0"/>
    <w:rsid w:val="002A3BE6"/>
    <w:rsid w:val="002A5C10"/>
    <w:rsid w:val="002B05F6"/>
    <w:rsid w:val="002B382E"/>
    <w:rsid w:val="002B40F6"/>
    <w:rsid w:val="002B603F"/>
    <w:rsid w:val="002B6B09"/>
    <w:rsid w:val="002C036C"/>
    <w:rsid w:val="002D19CC"/>
    <w:rsid w:val="002D469F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6D08"/>
    <w:rsid w:val="00307DF8"/>
    <w:rsid w:val="00313B26"/>
    <w:rsid w:val="0031520D"/>
    <w:rsid w:val="003152FF"/>
    <w:rsid w:val="003158F4"/>
    <w:rsid w:val="003161E5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27807"/>
    <w:rsid w:val="003306EE"/>
    <w:rsid w:val="00332E6B"/>
    <w:rsid w:val="003365A6"/>
    <w:rsid w:val="00340459"/>
    <w:rsid w:val="00340991"/>
    <w:rsid w:val="00341D41"/>
    <w:rsid w:val="0034217B"/>
    <w:rsid w:val="00344C56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6FE8"/>
    <w:rsid w:val="0036731B"/>
    <w:rsid w:val="00372432"/>
    <w:rsid w:val="00372D26"/>
    <w:rsid w:val="0037390C"/>
    <w:rsid w:val="00373C42"/>
    <w:rsid w:val="00373F27"/>
    <w:rsid w:val="00377433"/>
    <w:rsid w:val="003818C7"/>
    <w:rsid w:val="003823B6"/>
    <w:rsid w:val="003837D9"/>
    <w:rsid w:val="00383E21"/>
    <w:rsid w:val="00385247"/>
    <w:rsid w:val="00385397"/>
    <w:rsid w:val="00390325"/>
    <w:rsid w:val="00390B54"/>
    <w:rsid w:val="00391084"/>
    <w:rsid w:val="003964EA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3DA4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E3759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1697"/>
    <w:rsid w:val="0040674C"/>
    <w:rsid w:val="004067D9"/>
    <w:rsid w:val="0041194E"/>
    <w:rsid w:val="0041348E"/>
    <w:rsid w:val="00415986"/>
    <w:rsid w:val="0041737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05AA"/>
    <w:rsid w:val="004425C2"/>
    <w:rsid w:val="00443579"/>
    <w:rsid w:val="0044432D"/>
    <w:rsid w:val="0044508D"/>
    <w:rsid w:val="00445778"/>
    <w:rsid w:val="00445891"/>
    <w:rsid w:val="00450276"/>
    <w:rsid w:val="00452353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DCA"/>
    <w:rsid w:val="00475F94"/>
    <w:rsid w:val="00476624"/>
    <w:rsid w:val="00476FC5"/>
    <w:rsid w:val="00480C60"/>
    <w:rsid w:val="00480D5F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2DD"/>
    <w:rsid w:val="004A7CB9"/>
    <w:rsid w:val="004B32C5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4F4C35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65BD"/>
    <w:rsid w:val="00586A70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12CF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A7E7A"/>
    <w:rsid w:val="006B0646"/>
    <w:rsid w:val="006B40A4"/>
    <w:rsid w:val="006B6398"/>
    <w:rsid w:val="006B650F"/>
    <w:rsid w:val="006B6B69"/>
    <w:rsid w:val="006B70EA"/>
    <w:rsid w:val="006C04BD"/>
    <w:rsid w:val="006C1E68"/>
    <w:rsid w:val="006C255F"/>
    <w:rsid w:val="006C3017"/>
    <w:rsid w:val="006C5A14"/>
    <w:rsid w:val="006C7052"/>
    <w:rsid w:val="006C7305"/>
    <w:rsid w:val="006C745D"/>
    <w:rsid w:val="006D263E"/>
    <w:rsid w:val="006D34AA"/>
    <w:rsid w:val="006D47CC"/>
    <w:rsid w:val="006E26B5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622"/>
    <w:rsid w:val="00723B00"/>
    <w:rsid w:val="00724ECB"/>
    <w:rsid w:val="00725A96"/>
    <w:rsid w:val="00725BD7"/>
    <w:rsid w:val="00730EA1"/>
    <w:rsid w:val="00731F1F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5B47"/>
    <w:rsid w:val="00776751"/>
    <w:rsid w:val="00776BE4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32BA"/>
    <w:rsid w:val="007B4028"/>
    <w:rsid w:val="007B42B2"/>
    <w:rsid w:val="007B48E8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05A"/>
    <w:rsid w:val="00805293"/>
    <w:rsid w:val="008063AF"/>
    <w:rsid w:val="008073F0"/>
    <w:rsid w:val="008078C2"/>
    <w:rsid w:val="00807A15"/>
    <w:rsid w:val="0081326C"/>
    <w:rsid w:val="008133E4"/>
    <w:rsid w:val="00817F2D"/>
    <w:rsid w:val="0082031A"/>
    <w:rsid w:val="00823AE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0837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1975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97C55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FC1"/>
    <w:rsid w:val="008C3B61"/>
    <w:rsid w:val="008C6DB4"/>
    <w:rsid w:val="008C6EA9"/>
    <w:rsid w:val="008C7C28"/>
    <w:rsid w:val="008C7D12"/>
    <w:rsid w:val="008D1CF5"/>
    <w:rsid w:val="008D722D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7F3"/>
    <w:rsid w:val="008F4B8D"/>
    <w:rsid w:val="008F53B0"/>
    <w:rsid w:val="00900CD7"/>
    <w:rsid w:val="00901FE9"/>
    <w:rsid w:val="00902552"/>
    <w:rsid w:val="00902B4D"/>
    <w:rsid w:val="00902DD9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27823"/>
    <w:rsid w:val="00927EC4"/>
    <w:rsid w:val="0093107A"/>
    <w:rsid w:val="0093167C"/>
    <w:rsid w:val="009319B9"/>
    <w:rsid w:val="00932893"/>
    <w:rsid w:val="0093377D"/>
    <w:rsid w:val="009356ED"/>
    <w:rsid w:val="00937E08"/>
    <w:rsid w:val="00940251"/>
    <w:rsid w:val="009421D5"/>
    <w:rsid w:val="00947F99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39A0"/>
    <w:rsid w:val="009954E8"/>
    <w:rsid w:val="00996A18"/>
    <w:rsid w:val="0099799D"/>
    <w:rsid w:val="009A39E8"/>
    <w:rsid w:val="009A3D05"/>
    <w:rsid w:val="009A3D07"/>
    <w:rsid w:val="009A7CF0"/>
    <w:rsid w:val="009A7F46"/>
    <w:rsid w:val="009C0D38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6A9C"/>
    <w:rsid w:val="009D7099"/>
    <w:rsid w:val="009E0A73"/>
    <w:rsid w:val="009E0B72"/>
    <w:rsid w:val="009E2DBE"/>
    <w:rsid w:val="009E4498"/>
    <w:rsid w:val="009E7CB8"/>
    <w:rsid w:val="009F35F2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17B2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5480"/>
    <w:rsid w:val="00A861A5"/>
    <w:rsid w:val="00A87C1C"/>
    <w:rsid w:val="00A943E4"/>
    <w:rsid w:val="00A96154"/>
    <w:rsid w:val="00A9645B"/>
    <w:rsid w:val="00AA55F4"/>
    <w:rsid w:val="00AB197B"/>
    <w:rsid w:val="00AB2396"/>
    <w:rsid w:val="00AB2B66"/>
    <w:rsid w:val="00AB4573"/>
    <w:rsid w:val="00AB64D5"/>
    <w:rsid w:val="00AB6FF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AF4DC7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47AEB"/>
    <w:rsid w:val="00B52A01"/>
    <w:rsid w:val="00B53D76"/>
    <w:rsid w:val="00B56555"/>
    <w:rsid w:val="00B60859"/>
    <w:rsid w:val="00B60D0D"/>
    <w:rsid w:val="00B620F8"/>
    <w:rsid w:val="00B64559"/>
    <w:rsid w:val="00B674DF"/>
    <w:rsid w:val="00B6790D"/>
    <w:rsid w:val="00B67A9F"/>
    <w:rsid w:val="00B71048"/>
    <w:rsid w:val="00B71993"/>
    <w:rsid w:val="00B72C3D"/>
    <w:rsid w:val="00B73442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19F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78B"/>
    <w:rsid w:val="00BC4926"/>
    <w:rsid w:val="00BC4A88"/>
    <w:rsid w:val="00BC550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5D84"/>
    <w:rsid w:val="00BE7069"/>
    <w:rsid w:val="00BF13EA"/>
    <w:rsid w:val="00BF1B49"/>
    <w:rsid w:val="00BF2BFC"/>
    <w:rsid w:val="00BF388C"/>
    <w:rsid w:val="00BF67BE"/>
    <w:rsid w:val="00BF6A08"/>
    <w:rsid w:val="00BF6F05"/>
    <w:rsid w:val="00BF7484"/>
    <w:rsid w:val="00BF7A83"/>
    <w:rsid w:val="00C00EA6"/>
    <w:rsid w:val="00C00F6E"/>
    <w:rsid w:val="00C04A93"/>
    <w:rsid w:val="00C07B78"/>
    <w:rsid w:val="00C1176B"/>
    <w:rsid w:val="00C11F71"/>
    <w:rsid w:val="00C137D6"/>
    <w:rsid w:val="00C13B5A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37A0"/>
    <w:rsid w:val="00C63928"/>
    <w:rsid w:val="00C64F52"/>
    <w:rsid w:val="00C66A5C"/>
    <w:rsid w:val="00C671D7"/>
    <w:rsid w:val="00C6724A"/>
    <w:rsid w:val="00C7182D"/>
    <w:rsid w:val="00C729D9"/>
    <w:rsid w:val="00C73346"/>
    <w:rsid w:val="00C73953"/>
    <w:rsid w:val="00C7782F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34A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A56"/>
    <w:rsid w:val="00CC2CAF"/>
    <w:rsid w:val="00CC54D4"/>
    <w:rsid w:val="00CC6B29"/>
    <w:rsid w:val="00CC6FDC"/>
    <w:rsid w:val="00CD2D7D"/>
    <w:rsid w:val="00CD3891"/>
    <w:rsid w:val="00CD3A63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1255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4C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393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37306"/>
    <w:rsid w:val="00E40016"/>
    <w:rsid w:val="00E4001A"/>
    <w:rsid w:val="00E403C1"/>
    <w:rsid w:val="00E4285D"/>
    <w:rsid w:val="00E436B6"/>
    <w:rsid w:val="00E43A49"/>
    <w:rsid w:val="00E4620F"/>
    <w:rsid w:val="00E47279"/>
    <w:rsid w:val="00E516B6"/>
    <w:rsid w:val="00E518EC"/>
    <w:rsid w:val="00E5481F"/>
    <w:rsid w:val="00E54F5F"/>
    <w:rsid w:val="00E5587B"/>
    <w:rsid w:val="00E60067"/>
    <w:rsid w:val="00E639D2"/>
    <w:rsid w:val="00E641DB"/>
    <w:rsid w:val="00E66CA0"/>
    <w:rsid w:val="00E67741"/>
    <w:rsid w:val="00E70082"/>
    <w:rsid w:val="00E701A8"/>
    <w:rsid w:val="00E73A43"/>
    <w:rsid w:val="00E7545A"/>
    <w:rsid w:val="00E76555"/>
    <w:rsid w:val="00E8014E"/>
    <w:rsid w:val="00E81340"/>
    <w:rsid w:val="00E82B1F"/>
    <w:rsid w:val="00E82BF1"/>
    <w:rsid w:val="00E85853"/>
    <w:rsid w:val="00E87BFD"/>
    <w:rsid w:val="00E90E07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03B6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16C4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2F7C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4EF"/>
    <w:rsid w:val="00F76FFE"/>
    <w:rsid w:val="00F8002A"/>
    <w:rsid w:val="00F8013E"/>
    <w:rsid w:val="00F81285"/>
    <w:rsid w:val="00F8140E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12F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D6795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091B0-77D2-4668-A4D7-24EDD4B3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121</cp:revision>
  <cp:lastPrinted>2021-12-06T02:58:00Z</cp:lastPrinted>
  <dcterms:created xsi:type="dcterms:W3CDTF">2023-06-27T02:44:00Z</dcterms:created>
  <dcterms:modified xsi:type="dcterms:W3CDTF">2023-10-11T02:21:00Z</dcterms:modified>
</cp:coreProperties>
</file>