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E6E" w:rsidRDefault="00A31AAF" w:rsidP="00A31A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EE6">
        <w:rPr>
          <w:rFonts w:ascii="Times New Roman" w:hAnsi="Times New Roman" w:cs="Times New Roman"/>
          <w:b/>
          <w:sz w:val="28"/>
          <w:szCs w:val="28"/>
        </w:rPr>
        <w:t>Муниципальное автономное учреждение культуры «Общественно-культурный центр»</w:t>
      </w:r>
      <w:r w:rsidR="00664493" w:rsidRPr="00664493">
        <w:t xml:space="preserve"> </w:t>
      </w:r>
      <w:r w:rsidR="00664493" w:rsidRPr="00664493">
        <w:rPr>
          <w:rFonts w:ascii="Times New Roman" w:hAnsi="Times New Roman" w:cs="Times New Roman"/>
          <w:b/>
          <w:sz w:val="28"/>
          <w:szCs w:val="28"/>
        </w:rPr>
        <w:t>(п. 1 Плана)</w:t>
      </w:r>
    </w:p>
    <w:p w:rsidR="00A51EE6" w:rsidRPr="00A51EE6" w:rsidRDefault="00A51EE6" w:rsidP="00A31A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4EAD">
        <w:rPr>
          <w:rFonts w:ascii="Times New Roman" w:hAnsi="Times New Roman" w:cs="Times New Roman"/>
          <w:sz w:val="28"/>
          <w:szCs w:val="28"/>
        </w:rPr>
        <w:t xml:space="preserve">Сектором </w:t>
      </w:r>
      <w:r w:rsidR="00604EAD" w:rsidRPr="00604EAD">
        <w:rPr>
          <w:rFonts w:ascii="Times New Roman" w:hAnsi="Times New Roman" w:cs="Times New Roman"/>
          <w:sz w:val="28"/>
          <w:szCs w:val="28"/>
        </w:rPr>
        <w:t xml:space="preserve">финансового контроля </w:t>
      </w:r>
      <w:r w:rsidR="00604EAD">
        <w:rPr>
          <w:rFonts w:ascii="Times New Roman" w:hAnsi="Times New Roman" w:cs="Times New Roman"/>
          <w:sz w:val="28"/>
          <w:szCs w:val="28"/>
        </w:rPr>
        <w:t>у</w:t>
      </w:r>
      <w:r w:rsidRPr="00A31AAF">
        <w:rPr>
          <w:rFonts w:ascii="Times New Roman" w:hAnsi="Times New Roman" w:cs="Times New Roman"/>
          <w:sz w:val="28"/>
          <w:szCs w:val="28"/>
        </w:rPr>
        <w:t>правлени</w:t>
      </w:r>
      <w:r w:rsidR="00604EAD">
        <w:rPr>
          <w:rFonts w:ascii="Times New Roman" w:hAnsi="Times New Roman" w:cs="Times New Roman"/>
          <w:sz w:val="28"/>
          <w:szCs w:val="28"/>
        </w:rPr>
        <w:t>я</w:t>
      </w:r>
      <w:r w:rsidRPr="00A31AAF">
        <w:rPr>
          <w:rFonts w:ascii="Times New Roman" w:hAnsi="Times New Roman" w:cs="Times New Roman"/>
          <w:sz w:val="28"/>
          <w:szCs w:val="28"/>
        </w:rPr>
        <w:t xml:space="preserve"> контроля в сфере закупок и финансов администрации города Благовещенска проведена  выездная проверка муниципального автономного учреждения культуры «Общественно-культурный центр» по вопросу правомерности и эффективности использования сре</w:t>
      </w:r>
      <w:proofErr w:type="gramStart"/>
      <w:r w:rsidRPr="00A31AAF">
        <w:rPr>
          <w:rFonts w:ascii="Times New Roman" w:hAnsi="Times New Roman" w:cs="Times New Roman"/>
          <w:sz w:val="28"/>
          <w:szCs w:val="28"/>
        </w:rPr>
        <w:t>дств в ч</w:t>
      </w:r>
      <w:proofErr w:type="gramEnd"/>
      <w:r w:rsidRPr="00A31AAF">
        <w:rPr>
          <w:rFonts w:ascii="Times New Roman" w:hAnsi="Times New Roman" w:cs="Times New Roman"/>
          <w:sz w:val="28"/>
          <w:szCs w:val="28"/>
        </w:rPr>
        <w:t>асти оплаты труда работников учреждения за 2014 год.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  <w:r w:rsidR="00604EAD">
        <w:rPr>
          <w:rFonts w:ascii="Times New Roman" w:hAnsi="Times New Roman" w:cs="Times New Roman"/>
          <w:sz w:val="28"/>
          <w:szCs w:val="28"/>
        </w:rPr>
        <w:t>в период</w:t>
      </w:r>
      <w:r w:rsidRPr="00A31AAF">
        <w:rPr>
          <w:rFonts w:ascii="Times New Roman" w:hAnsi="Times New Roman" w:cs="Times New Roman"/>
          <w:sz w:val="28"/>
          <w:szCs w:val="28"/>
        </w:rPr>
        <w:t xml:space="preserve"> 20.04.2015 – 19.05.2015.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31AAF">
        <w:rPr>
          <w:rFonts w:ascii="Times New Roman" w:hAnsi="Times New Roman" w:cs="Times New Roman"/>
          <w:sz w:val="28"/>
          <w:szCs w:val="28"/>
        </w:rPr>
        <w:t>По результатам проверки: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     -оформлен акт</w:t>
      </w:r>
      <w:r w:rsidR="00604EAD">
        <w:rPr>
          <w:rFonts w:ascii="Times New Roman" w:hAnsi="Times New Roman" w:cs="Times New Roman"/>
          <w:sz w:val="28"/>
          <w:szCs w:val="28"/>
        </w:rPr>
        <w:t xml:space="preserve"> от 19.05.2015</w:t>
      </w:r>
      <w:r w:rsidRPr="00A31AAF">
        <w:rPr>
          <w:rFonts w:ascii="Times New Roman" w:hAnsi="Times New Roman" w:cs="Times New Roman"/>
          <w:sz w:val="28"/>
          <w:szCs w:val="28"/>
        </w:rPr>
        <w:t xml:space="preserve">, подписанный </w:t>
      </w:r>
      <w:r w:rsidR="00A51EE6">
        <w:rPr>
          <w:rFonts w:ascii="Times New Roman" w:hAnsi="Times New Roman" w:cs="Times New Roman"/>
          <w:sz w:val="28"/>
          <w:szCs w:val="28"/>
        </w:rPr>
        <w:t>с возражениями</w:t>
      </w:r>
      <w:r w:rsidRPr="00A31AAF">
        <w:rPr>
          <w:rFonts w:ascii="Times New Roman" w:hAnsi="Times New Roman" w:cs="Times New Roman"/>
          <w:sz w:val="28"/>
          <w:szCs w:val="28"/>
        </w:rPr>
        <w:t>;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     -в адрес объекта контроля направлено пред</w:t>
      </w:r>
      <w:r>
        <w:rPr>
          <w:rFonts w:ascii="Times New Roman" w:hAnsi="Times New Roman" w:cs="Times New Roman"/>
          <w:sz w:val="28"/>
          <w:szCs w:val="28"/>
        </w:rPr>
        <w:t>писание</w:t>
      </w:r>
      <w:r w:rsidR="00604EAD">
        <w:rPr>
          <w:rFonts w:ascii="Times New Roman" w:hAnsi="Times New Roman" w:cs="Times New Roman"/>
          <w:sz w:val="28"/>
          <w:szCs w:val="28"/>
        </w:rPr>
        <w:t xml:space="preserve"> от 04.06.2015 </w:t>
      </w:r>
      <w:r w:rsidR="00AE0A4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04EAD">
        <w:rPr>
          <w:rFonts w:ascii="Times New Roman" w:hAnsi="Times New Roman" w:cs="Times New Roman"/>
          <w:sz w:val="28"/>
          <w:szCs w:val="28"/>
        </w:rPr>
        <w:t>№ 01-27/3543</w:t>
      </w:r>
      <w:r w:rsidR="00A51EE6">
        <w:rPr>
          <w:rFonts w:ascii="Times New Roman" w:hAnsi="Times New Roman" w:cs="Times New Roman"/>
          <w:sz w:val="28"/>
          <w:szCs w:val="28"/>
        </w:rPr>
        <w:t>.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31AAF" w:rsidRPr="00A31AAF" w:rsidSect="00297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AAF"/>
    <w:rsid w:val="00297E6E"/>
    <w:rsid w:val="00333929"/>
    <w:rsid w:val="00550FF9"/>
    <w:rsid w:val="00604EAD"/>
    <w:rsid w:val="00664493"/>
    <w:rsid w:val="008F7EB7"/>
    <w:rsid w:val="00A27CC9"/>
    <w:rsid w:val="00A31AAF"/>
    <w:rsid w:val="00A51EE6"/>
    <w:rsid w:val="00AE0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E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Verchenova</dc:creator>
  <cp:lastModifiedBy>Verchenova</cp:lastModifiedBy>
  <cp:revision>5</cp:revision>
  <cp:lastPrinted>2016-06-22T02:50:00Z</cp:lastPrinted>
  <dcterms:created xsi:type="dcterms:W3CDTF">2016-06-22T02:44:00Z</dcterms:created>
  <dcterms:modified xsi:type="dcterms:W3CDTF">2016-06-22T04:21:00Z</dcterms:modified>
</cp:coreProperties>
</file>