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63CDF" w14:textId="10EEAE2E" w:rsidR="00FC0C4E" w:rsidRDefault="00FC0C4E" w:rsidP="009F6E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B45F1F">
        <w:rPr>
          <w:b/>
          <w:sz w:val="28"/>
          <w:szCs w:val="28"/>
        </w:rPr>
        <w:t>ЦЕНК</w:t>
      </w:r>
      <w:r>
        <w:rPr>
          <w:b/>
          <w:sz w:val="28"/>
          <w:szCs w:val="28"/>
        </w:rPr>
        <w:t>А</w:t>
      </w:r>
      <w:r w:rsidRPr="00B45F1F">
        <w:rPr>
          <w:b/>
          <w:sz w:val="28"/>
          <w:szCs w:val="28"/>
        </w:rPr>
        <w:t xml:space="preserve"> НАЛОГОВЫХ </w:t>
      </w:r>
      <w:r>
        <w:rPr>
          <w:b/>
          <w:sz w:val="28"/>
          <w:szCs w:val="28"/>
        </w:rPr>
        <w:t>РАСХОДОВ</w:t>
      </w:r>
      <w:r w:rsidRPr="00B45F1F">
        <w:rPr>
          <w:b/>
          <w:sz w:val="28"/>
          <w:szCs w:val="28"/>
        </w:rPr>
        <w:t xml:space="preserve"> </w:t>
      </w:r>
    </w:p>
    <w:p w14:paraId="65CA16B1" w14:textId="20643ECC" w:rsidR="009F6E0C" w:rsidRPr="00B45F1F" w:rsidRDefault="00FC0C4E" w:rsidP="009F6E0C">
      <w:pPr>
        <w:jc w:val="center"/>
        <w:rPr>
          <w:b/>
          <w:sz w:val="28"/>
          <w:szCs w:val="28"/>
        </w:rPr>
      </w:pPr>
      <w:r w:rsidRPr="00B45F1F">
        <w:rPr>
          <w:b/>
          <w:sz w:val="28"/>
          <w:szCs w:val="28"/>
        </w:rPr>
        <w:t>ГОРОД</w:t>
      </w:r>
      <w:r>
        <w:rPr>
          <w:b/>
          <w:sz w:val="28"/>
          <w:szCs w:val="28"/>
        </w:rPr>
        <w:t>А</w:t>
      </w:r>
      <w:r w:rsidRPr="00B45F1F">
        <w:rPr>
          <w:b/>
          <w:sz w:val="28"/>
          <w:szCs w:val="28"/>
        </w:rPr>
        <w:t xml:space="preserve"> БЛАГОВЕЩЕНСК</w:t>
      </w:r>
      <w:r>
        <w:rPr>
          <w:b/>
          <w:sz w:val="28"/>
          <w:szCs w:val="28"/>
        </w:rPr>
        <w:t>А</w:t>
      </w:r>
      <w:r w:rsidRPr="00B45F1F">
        <w:rPr>
          <w:b/>
          <w:sz w:val="28"/>
          <w:szCs w:val="28"/>
        </w:rPr>
        <w:t xml:space="preserve"> ЗА 20</w:t>
      </w:r>
      <w:r w:rsidR="00432C15">
        <w:rPr>
          <w:b/>
          <w:sz w:val="28"/>
          <w:szCs w:val="28"/>
        </w:rPr>
        <w:t>2</w:t>
      </w:r>
      <w:r w:rsidR="00652FAD">
        <w:rPr>
          <w:b/>
          <w:sz w:val="28"/>
          <w:szCs w:val="28"/>
        </w:rPr>
        <w:t>5</w:t>
      </w:r>
      <w:r w:rsidRPr="00B45F1F">
        <w:rPr>
          <w:b/>
          <w:sz w:val="28"/>
          <w:szCs w:val="28"/>
        </w:rPr>
        <w:t xml:space="preserve"> ГОД</w:t>
      </w:r>
    </w:p>
    <w:p w14:paraId="14D582C8" w14:textId="77777777" w:rsidR="009F6E0C" w:rsidRPr="00B45F1F" w:rsidRDefault="009F6E0C" w:rsidP="009F6E0C">
      <w:pPr>
        <w:ind w:firstLine="709"/>
        <w:jc w:val="both"/>
        <w:rPr>
          <w:sz w:val="28"/>
          <w:szCs w:val="28"/>
        </w:rPr>
      </w:pPr>
    </w:p>
    <w:p w14:paraId="5E06FD82" w14:textId="77777777" w:rsidR="009F6E0C" w:rsidRPr="00B45F1F" w:rsidRDefault="009F6E0C" w:rsidP="003F6C04">
      <w:pPr>
        <w:ind w:firstLine="709"/>
        <w:jc w:val="both"/>
        <w:rPr>
          <w:b/>
          <w:sz w:val="28"/>
          <w:szCs w:val="28"/>
        </w:rPr>
      </w:pPr>
      <w:r w:rsidRPr="00B45F1F">
        <w:rPr>
          <w:b/>
          <w:sz w:val="28"/>
          <w:szCs w:val="28"/>
        </w:rPr>
        <w:t>1. Мониторинг предоставленных налоговых льгот в городе Благовещенске</w:t>
      </w:r>
    </w:p>
    <w:p w14:paraId="4D384FAC" w14:textId="77777777" w:rsidR="00E72E1C" w:rsidRPr="00E72E1C" w:rsidRDefault="00E72E1C" w:rsidP="00E72E1C">
      <w:pPr>
        <w:ind w:firstLine="709"/>
        <w:jc w:val="both"/>
        <w:rPr>
          <w:sz w:val="28"/>
          <w:szCs w:val="28"/>
        </w:rPr>
      </w:pPr>
      <w:r w:rsidRPr="00E72E1C">
        <w:rPr>
          <w:sz w:val="28"/>
          <w:szCs w:val="28"/>
        </w:rPr>
        <w:t>В соответствии со статьей 174.3 Бюджетного кодекса Российской Федерации, постановлени</w:t>
      </w:r>
      <w:r>
        <w:rPr>
          <w:sz w:val="28"/>
          <w:szCs w:val="28"/>
        </w:rPr>
        <w:t>е</w:t>
      </w:r>
      <w:r w:rsidRPr="00E72E1C">
        <w:rPr>
          <w:sz w:val="28"/>
          <w:szCs w:val="28"/>
        </w:rPr>
        <w:t>м Правительства Российской Федерации от 22</w:t>
      </w:r>
      <w:r>
        <w:rPr>
          <w:sz w:val="28"/>
          <w:szCs w:val="28"/>
        </w:rPr>
        <w:t>.06.</w:t>
      </w:r>
      <w:r w:rsidRPr="00E72E1C">
        <w:rPr>
          <w:sz w:val="28"/>
          <w:szCs w:val="28"/>
        </w:rPr>
        <w:t xml:space="preserve">2019 № 796 с </w:t>
      </w:r>
      <w:r>
        <w:rPr>
          <w:sz w:val="28"/>
          <w:szCs w:val="28"/>
        </w:rPr>
        <w:t>0</w:t>
      </w:r>
      <w:r w:rsidRPr="00E72E1C">
        <w:rPr>
          <w:sz w:val="28"/>
          <w:szCs w:val="28"/>
        </w:rPr>
        <w:t>1</w:t>
      </w:r>
      <w:r>
        <w:rPr>
          <w:sz w:val="28"/>
          <w:szCs w:val="28"/>
        </w:rPr>
        <w:t>.01.2020</w:t>
      </w:r>
      <w:r w:rsidRPr="00E72E1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5A7306">
        <w:rPr>
          <w:sz w:val="28"/>
          <w:szCs w:val="28"/>
        </w:rPr>
        <w:t xml:space="preserve">в рамках бюджетного процесса </w:t>
      </w:r>
      <w:r w:rsidRPr="00E72E1C">
        <w:rPr>
          <w:sz w:val="28"/>
          <w:szCs w:val="28"/>
        </w:rPr>
        <w:t>производится централизованный сбор, обработка и учет информации о предоставляемых налоговых расходах, а также применяются единые подходы к оценке эффективности налоговых расходов.</w:t>
      </w:r>
    </w:p>
    <w:p w14:paraId="04556576" w14:textId="3081D6AE" w:rsidR="00E72E1C" w:rsidRPr="00E72E1C" w:rsidRDefault="00E72E1C" w:rsidP="005A7306">
      <w:pPr>
        <w:ind w:firstLine="709"/>
        <w:jc w:val="both"/>
        <w:rPr>
          <w:sz w:val="28"/>
          <w:szCs w:val="28"/>
        </w:rPr>
      </w:pPr>
      <w:r w:rsidRPr="00E72E1C">
        <w:rPr>
          <w:sz w:val="28"/>
          <w:szCs w:val="28"/>
        </w:rPr>
        <w:t xml:space="preserve">Оценка налоговых расходов </w:t>
      </w:r>
      <w:r w:rsidR="005A7306">
        <w:rPr>
          <w:sz w:val="28"/>
          <w:szCs w:val="28"/>
        </w:rPr>
        <w:t>города Благовещенска</w:t>
      </w:r>
      <w:r w:rsidRPr="00E72E1C">
        <w:rPr>
          <w:sz w:val="28"/>
          <w:szCs w:val="28"/>
        </w:rPr>
        <w:t xml:space="preserve"> проведена в соответствии с постановлением </w:t>
      </w:r>
      <w:r w:rsidR="005A7306">
        <w:rPr>
          <w:sz w:val="28"/>
          <w:szCs w:val="28"/>
        </w:rPr>
        <w:t>администрации города Благовещенска от 19.06.2020 №</w:t>
      </w:r>
      <w:r w:rsidR="004A04CA">
        <w:rPr>
          <w:sz w:val="28"/>
          <w:szCs w:val="28"/>
        </w:rPr>
        <w:t xml:space="preserve"> </w:t>
      </w:r>
      <w:r w:rsidR="005A7306">
        <w:rPr>
          <w:sz w:val="28"/>
          <w:szCs w:val="28"/>
        </w:rPr>
        <w:t>1920 «</w:t>
      </w:r>
      <w:r w:rsidRPr="00E72E1C">
        <w:rPr>
          <w:sz w:val="28"/>
          <w:szCs w:val="28"/>
        </w:rPr>
        <w:t xml:space="preserve">Об утверждении Порядка формирования перечня налоговых расходов и оценки налоговых расходов </w:t>
      </w:r>
      <w:r w:rsidR="005A7306">
        <w:rPr>
          <w:sz w:val="28"/>
          <w:szCs w:val="28"/>
        </w:rPr>
        <w:t>города Благовещенска</w:t>
      </w:r>
      <w:r w:rsidR="00432353">
        <w:rPr>
          <w:sz w:val="28"/>
          <w:szCs w:val="28"/>
        </w:rPr>
        <w:t>» (далее – Постановление №</w:t>
      </w:r>
      <w:r w:rsidR="005A7306">
        <w:rPr>
          <w:sz w:val="28"/>
          <w:szCs w:val="28"/>
        </w:rPr>
        <w:t>1920</w:t>
      </w:r>
      <w:r w:rsidRPr="00E72E1C">
        <w:rPr>
          <w:sz w:val="28"/>
          <w:szCs w:val="28"/>
        </w:rPr>
        <w:t>) в отношении налоговых льгот для отдельных категорий налогоплательщиков.</w:t>
      </w:r>
      <w:r w:rsidR="005A7306">
        <w:rPr>
          <w:sz w:val="28"/>
          <w:szCs w:val="28"/>
        </w:rPr>
        <w:t xml:space="preserve"> </w:t>
      </w:r>
    </w:p>
    <w:p w14:paraId="5B220987" w14:textId="13F934E9" w:rsidR="00E72E1C" w:rsidRPr="00E72E1C" w:rsidRDefault="00E72E1C" w:rsidP="00E72E1C">
      <w:pPr>
        <w:ind w:firstLine="709"/>
        <w:jc w:val="both"/>
        <w:rPr>
          <w:sz w:val="28"/>
          <w:szCs w:val="28"/>
        </w:rPr>
      </w:pPr>
      <w:r w:rsidRPr="00E72E1C">
        <w:rPr>
          <w:sz w:val="28"/>
          <w:szCs w:val="28"/>
        </w:rPr>
        <w:t xml:space="preserve">В соответствии с общими требованиями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</w:t>
      </w:r>
      <w:r w:rsidR="005A7306" w:rsidRPr="00E72E1C">
        <w:rPr>
          <w:sz w:val="28"/>
          <w:szCs w:val="28"/>
        </w:rPr>
        <w:t>22</w:t>
      </w:r>
      <w:r w:rsidR="005A7306">
        <w:rPr>
          <w:sz w:val="28"/>
          <w:szCs w:val="28"/>
        </w:rPr>
        <w:t>.06.</w:t>
      </w:r>
      <w:r w:rsidR="00AC626D">
        <w:rPr>
          <w:sz w:val="28"/>
          <w:szCs w:val="28"/>
        </w:rPr>
        <w:t>2019</w:t>
      </w:r>
      <w:r w:rsidRPr="00E72E1C">
        <w:rPr>
          <w:sz w:val="28"/>
          <w:szCs w:val="28"/>
        </w:rPr>
        <w:t xml:space="preserve"> № 796, на основании информации </w:t>
      </w:r>
      <w:r w:rsidR="00F80E31">
        <w:rPr>
          <w:sz w:val="28"/>
          <w:szCs w:val="28"/>
        </w:rPr>
        <w:t>У</w:t>
      </w:r>
      <w:r w:rsidR="005A7306">
        <w:rPr>
          <w:sz w:val="28"/>
          <w:szCs w:val="28"/>
        </w:rPr>
        <w:t>ФНС России по Амурской области</w:t>
      </w:r>
      <w:r w:rsidRPr="00E72E1C">
        <w:rPr>
          <w:sz w:val="28"/>
          <w:szCs w:val="28"/>
        </w:rPr>
        <w:t xml:space="preserve"> </w:t>
      </w:r>
      <w:r w:rsidR="00432353">
        <w:rPr>
          <w:sz w:val="28"/>
          <w:szCs w:val="28"/>
        </w:rPr>
        <w:t>проведена</w:t>
      </w:r>
      <w:r w:rsidRPr="00E72E1C">
        <w:rPr>
          <w:sz w:val="28"/>
          <w:szCs w:val="28"/>
        </w:rPr>
        <w:t xml:space="preserve"> оценк</w:t>
      </w:r>
      <w:r w:rsidR="00432353">
        <w:rPr>
          <w:sz w:val="28"/>
          <w:szCs w:val="28"/>
        </w:rPr>
        <w:t>а</w:t>
      </w:r>
      <w:r w:rsidRPr="00E72E1C">
        <w:rPr>
          <w:sz w:val="28"/>
          <w:szCs w:val="28"/>
        </w:rPr>
        <w:t xml:space="preserve"> эффективности стимулирующих налоговых льгот (налоговых расходов)</w:t>
      </w:r>
      <w:r w:rsidR="00AD7955">
        <w:rPr>
          <w:sz w:val="28"/>
          <w:szCs w:val="28"/>
        </w:rPr>
        <w:t>,</w:t>
      </w:r>
      <w:r w:rsidR="00432353">
        <w:rPr>
          <w:sz w:val="28"/>
          <w:szCs w:val="28"/>
        </w:rPr>
        <w:t xml:space="preserve"> установленных по земельному налогу организациям</w:t>
      </w:r>
      <w:r w:rsidR="0042648B">
        <w:rPr>
          <w:sz w:val="28"/>
          <w:szCs w:val="28"/>
        </w:rPr>
        <w:t>,</w:t>
      </w:r>
      <w:r w:rsidR="00432353">
        <w:rPr>
          <w:sz w:val="28"/>
          <w:szCs w:val="28"/>
        </w:rPr>
        <w:t xml:space="preserve"> осуществляющим строительство судов. </w:t>
      </w:r>
      <w:r w:rsidRPr="00E72E1C">
        <w:rPr>
          <w:sz w:val="28"/>
          <w:szCs w:val="28"/>
        </w:rPr>
        <w:t xml:space="preserve"> </w:t>
      </w:r>
    </w:p>
    <w:p w14:paraId="43D45995" w14:textId="77777777" w:rsidR="006D37A5" w:rsidRPr="003F748C" w:rsidRDefault="006D37A5" w:rsidP="006D37A5">
      <w:pPr>
        <w:ind w:firstLine="709"/>
        <w:jc w:val="both"/>
        <w:rPr>
          <w:sz w:val="28"/>
          <w:szCs w:val="28"/>
        </w:rPr>
      </w:pPr>
      <w:r w:rsidRPr="00B45F1F">
        <w:rPr>
          <w:sz w:val="28"/>
          <w:szCs w:val="28"/>
        </w:rPr>
        <w:t>В соответствии с Налоговым кодексом Российской Федерации и налоговым законодательством города Благовещенска</w:t>
      </w:r>
      <w:r w:rsidRPr="00B45F1F">
        <w:rPr>
          <w:b/>
          <w:sz w:val="28"/>
          <w:szCs w:val="28"/>
        </w:rPr>
        <w:t xml:space="preserve"> </w:t>
      </w:r>
      <w:r w:rsidRPr="00B45F1F">
        <w:rPr>
          <w:sz w:val="28"/>
          <w:szCs w:val="28"/>
        </w:rPr>
        <w:t xml:space="preserve">для отдельных категорий налогоплательщиков предоставляются налоговые льготы по местным налогам (налогу на имущество физических лиц и земельному налогу). </w:t>
      </w:r>
    </w:p>
    <w:p w14:paraId="447D854A" w14:textId="17336D7F" w:rsidR="00E72E1C" w:rsidRDefault="00432353" w:rsidP="00E72E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постановлению №</w:t>
      </w:r>
      <w:r w:rsidR="004A04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1920 </w:t>
      </w:r>
      <w:r w:rsidR="007C49E4">
        <w:rPr>
          <w:sz w:val="28"/>
          <w:szCs w:val="28"/>
        </w:rPr>
        <w:t xml:space="preserve">сформирован </w:t>
      </w:r>
      <w:r w:rsidR="00E72E1C" w:rsidRPr="00E72E1C">
        <w:rPr>
          <w:sz w:val="28"/>
          <w:szCs w:val="28"/>
        </w:rPr>
        <w:t>Перечень налоговых расходов</w:t>
      </w:r>
      <w:r>
        <w:rPr>
          <w:sz w:val="28"/>
          <w:szCs w:val="28"/>
        </w:rPr>
        <w:t xml:space="preserve"> на </w:t>
      </w:r>
      <w:r w:rsidR="00C5783A" w:rsidRPr="000E4356">
        <w:rPr>
          <w:sz w:val="28"/>
          <w:szCs w:val="28"/>
        </w:rPr>
        <w:t>период 202</w:t>
      </w:r>
      <w:r w:rsidR="004A04CA">
        <w:rPr>
          <w:sz w:val="28"/>
          <w:szCs w:val="28"/>
        </w:rPr>
        <w:t>6</w:t>
      </w:r>
      <w:r w:rsidR="00C5783A" w:rsidRPr="000E4356">
        <w:rPr>
          <w:sz w:val="28"/>
          <w:szCs w:val="28"/>
        </w:rPr>
        <w:t>-202</w:t>
      </w:r>
      <w:r w:rsidR="004A04CA">
        <w:rPr>
          <w:sz w:val="28"/>
          <w:szCs w:val="28"/>
        </w:rPr>
        <w:t>8</w:t>
      </w:r>
      <w:r w:rsidRPr="000E4356">
        <w:rPr>
          <w:sz w:val="28"/>
          <w:szCs w:val="28"/>
        </w:rPr>
        <w:t xml:space="preserve"> год</w:t>
      </w:r>
      <w:r w:rsidR="00D65D6C" w:rsidRPr="000E4356">
        <w:rPr>
          <w:sz w:val="28"/>
          <w:szCs w:val="28"/>
        </w:rPr>
        <w:t>ы</w:t>
      </w:r>
      <w:r w:rsidRPr="000E4356">
        <w:rPr>
          <w:sz w:val="28"/>
          <w:szCs w:val="28"/>
        </w:rPr>
        <w:t>.</w:t>
      </w:r>
      <w:r w:rsidR="00C808A3">
        <w:rPr>
          <w:sz w:val="28"/>
          <w:szCs w:val="28"/>
        </w:rPr>
        <w:t xml:space="preserve"> </w:t>
      </w:r>
      <w:r w:rsidR="00E72E1C" w:rsidRPr="00E72E1C">
        <w:rPr>
          <w:sz w:val="28"/>
          <w:szCs w:val="28"/>
        </w:rPr>
        <w:t xml:space="preserve">Формирование перечня налоговых расходов </w:t>
      </w:r>
      <w:r w:rsidR="00C808A3">
        <w:rPr>
          <w:sz w:val="28"/>
          <w:szCs w:val="28"/>
        </w:rPr>
        <w:t>города Благовещенска</w:t>
      </w:r>
      <w:r w:rsidR="00C808A3" w:rsidRPr="00E72E1C">
        <w:rPr>
          <w:sz w:val="28"/>
          <w:szCs w:val="28"/>
        </w:rPr>
        <w:t xml:space="preserve"> </w:t>
      </w:r>
      <w:r w:rsidR="00E72E1C" w:rsidRPr="00E72E1C">
        <w:rPr>
          <w:sz w:val="28"/>
          <w:szCs w:val="28"/>
        </w:rPr>
        <w:t xml:space="preserve">и проведение оценки эффективности налоговых расходов </w:t>
      </w:r>
      <w:r w:rsidR="003F6C04">
        <w:rPr>
          <w:sz w:val="28"/>
          <w:szCs w:val="28"/>
        </w:rPr>
        <w:t>города Благовещенска</w:t>
      </w:r>
      <w:r w:rsidR="003F6C04" w:rsidRPr="00E72E1C">
        <w:rPr>
          <w:sz w:val="28"/>
          <w:szCs w:val="28"/>
        </w:rPr>
        <w:t xml:space="preserve"> </w:t>
      </w:r>
      <w:r w:rsidR="00E72E1C" w:rsidRPr="00E72E1C">
        <w:rPr>
          <w:sz w:val="28"/>
          <w:szCs w:val="28"/>
        </w:rPr>
        <w:t>осуществляется в отношении налог</w:t>
      </w:r>
      <w:r w:rsidR="003F6C04">
        <w:rPr>
          <w:sz w:val="28"/>
          <w:szCs w:val="28"/>
        </w:rPr>
        <w:t>а на имущество физических лиц и земельного налога.</w:t>
      </w:r>
      <w:r w:rsidR="00E72E1C" w:rsidRPr="00E72E1C">
        <w:rPr>
          <w:sz w:val="28"/>
          <w:szCs w:val="28"/>
        </w:rPr>
        <w:t xml:space="preserve"> </w:t>
      </w:r>
      <w:r w:rsidR="00C808A3">
        <w:rPr>
          <w:sz w:val="28"/>
          <w:szCs w:val="28"/>
        </w:rPr>
        <w:t xml:space="preserve"> </w:t>
      </w:r>
    </w:p>
    <w:p w14:paraId="1E6F51C2" w14:textId="77777777" w:rsidR="004511A2" w:rsidRPr="00C35876" w:rsidRDefault="004511A2" w:rsidP="004511A2">
      <w:pPr>
        <w:widowControl w:val="0"/>
        <w:ind w:firstLine="709"/>
        <w:jc w:val="right"/>
        <w:rPr>
          <w:sz w:val="28"/>
          <w:szCs w:val="28"/>
        </w:rPr>
      </w:pPr>
      <w:r w:rsidRPr="00C35876">
        <w:rPr>
          <w:sz w:val="28"/>
          <w:szCs w:val="28"/>
        </w:rPr>
        <w:t>Таблица 1</w:t>
      </w:r>
    </w:p>
    <w:p w14:paraId="2FA04C34" w14:textId="779CF8AE" w:rsidR="004511A2" w:rsidRPr="00C35876" w:rsidRDefault="004511A2" w:rsidP="004511A2">
      <w:pPr>
        <w:widowControl w:val="0"/>
        <w:jc w:val="center"/>
        <w:rPr>
          <w:sz w:val="28"/>
          <w:szCs w:val="28"/>
        </w:rPr>
      </w:pPr>
      <w:r w:rsidRPr="00C35876">
        <w:rPr>
          <w:sz w:val="28"/>
          <w:szCs w:val="28"/>
        </w:rPr>
        <w:t xml:space="preserve">Структура и динамика налоговых расходов </w:t>
      </w:r>
      <w:r w:rsidR="002B5AC4" w:rsidRPr="00C35876">
        <w:rPr>
          <w:sz w:val="28"/>
          <w:szCs w:val="28"/>
        </w:rPr>
        <w:t>за 202</w:t>
      </w:r>
      <w:r w:rsidR="004A04CA" w:rsidRPr="00C35876">
        <w:rPr>
          <w:sz w:val="28"/>
          <w:szCs w:val="28"/>
        </w:rPr>
        <w:t>4</w:t>
      </w:r>
      <w:r w:rsidRPr="00C35876">
        <w:rPr>
          <w:sz w:val="28"/>
          <w:szCs w:val="28"/>
        </w:rPr>
        <w:t>-20</w:t>
      </w:r>
      <w:r w:rsidR="00F80E31" w:rsidRPr="00C35876">
        <w:rPr>
          <w:sz w:val="28"/>
          <w:szCs w:val="28"/>
        </w:rPr>
        <w:t>2</w:t>
      </w:r>
      <w:r w:rsidR="004A04CA" w:rsidRPr="00C35876">
        <w:rPr>
          <w:sz w:val="28"/>
          <w:szCs w:val="28"/>
        </w:rPr>
        <w:t>5</w:t>
      </w:r>
      <w:r w:rsidRPr="00C35876">
        <w:rPr>
          <w:sz w:val="28"/>
          <w:szCs w:val="28"/>
        </w:rPr>
        <w:t xml:space="preserve"> годы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1560"/>
        <w:gridCol w:w="1560"/>
      </w:tblGrid>
      <w:tr w:rsidR="00BA5CCB" w:rsidRPr="00BB1150" w14:paraId="7E8F443C" w14:textId="77777777" w:rsidTr="00BB1150">
        <w:tc>
          <w:tcPr>
            <w:tcW w:w="817" w:type="dxa"/>
          </w:tcPr>
          <w:p w14:paraId="339840BB" w14:textId="77777777" w:rsidR="00BA5CCB" w:rsidRPr="00BB1150" w:rsidRDefault="00BA5CCB" w:rsidP="00BA5CCB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№ п</w:t>
            </w:r>
            <w:r w:rsidRPr="00BB1150">
              <w:rPr>
                <w:sz w:val="28"/>
                <w:szCs w:val="28"/>
                <w:lang w:val="en-US"/>
              </w:rPr>
              <w:t>/</w:t>
            </w:r>
            <w:r w:rsidRPr="00BB1150">
              <w:rPr>
                <w:sz w:val="28"/>
                <w:szCs w:val="28"/>
              </w:rPr>
              <w:t>п</w:t>
            </w:r>
          </w:p>
        </w:tc>
        <w:tc>
          <w:tcPr>
            <w:tcW w:w="5528" w:type="dxa"/>
          </w:tcPr>
          <w:p w14:paraId="72F8179A" w14:textId="77777777" w:rsidR="00BA5CCB" w:rsidRPr="00BB1150" w:rsidRDefault="00BA5CCB" w:rsidP="00BA5CCB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60" w:type="dxa"/>
          </w:tcPr>
          <w:p w14:paraId="67CEF5BE" w14:textId="36488B3C" w:rsidR="00BA5CCB" w:rsidRPr="00BB1150" w:rsidRDefault="00BA5CCB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202</w:t>
            </w:r>
            <w:r w:rsidR="004A04CA" w:rsidRPr="00BB1150">
              <w:rPr>
                <w:sz w:val="28"/>
                <w:szCs w:val="28"/>
              </w:rPr>
              <w:t>4</w:t>
            </w:r>
            <w:r w:rsidRPr="00BB115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</w:tcPr>
          <w:p w14:paraId="32AE6EB3" w14:textId="3260B151" w:rsidR="00BA5CCB" w:rsidRPr="00BB1150" w:rsidRDefault="00BA5CCB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202</w:t>
            </w:r>
            <w:r w:rsidR="004A04CA" w:rsidRPr="00BB1150">
              <w:rPr>
                <w:sz w:val="28"/>
                <w:szCs w:val="28"/>
              </w:rPr>
              <w:t>5</w:t>
            </w:r>
            <w:r w:rsidRPr="00BB1150">
              <w:rPr>
                <w:sz w:val="28"/>
                <w:szCs w:val="28"/>
              </w:rPr>
              <w:t xml:space="preserve"> год</w:t>
            </w:r>
          </w:p>
        </w:tc>
      </w:tr>
      <w:tr w:rsidR="004A04CA" w:rsidRPr="00BB1150" w14:paraId="3B8F0858" w14:textId="77777777" w:rsidTr="00BB1150">
        <w:tc>
          <w:tcPr>
            <w:tcW w:w="817" w:type="dxa"/>
          </w:tcPr>
          <w:p w14:paraId="5939A004" w14:textId="77777777" w:rsidR="004A04CA" w:rsidRPr="00BB1150" w:rsidRDefault="004A04CA" w:rsidP="00C35876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14:paraId="12BC9ACA" w14:textId="77777777" w:rsidR="004A04CA" w:rsidRPr="00BB1150" w:rsidRDefault="004A04CA" w:rsidP="00BB1150">
            <w:pPr>
              <w:widowControl w:val="0"/>
              <w:ind w:right="-25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Объем налоговых и неналоговых доходов бюджета города Благовещенска, тыс. рублей</w:t>
            </w:r>
          </w:p>
        </w:tc>
        <w:tc>
          <w:tcPr>
            <w:tcW w:w="1560" w:type="dxa"/>
          </w:tcPr>
          <w:p w14:paraId="36316F20" w14:textId="3A691B58" w:rsidR="004A04CA" w:rsidRPr="00BB1150" w:rsidRDefault="004A04CA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5 286 279,4</w:t>
            </w:r>
          </w:p>
        </w:tc>
        <w:tc>
          <w:tcPr>
            <w:tcW w:w="1560" w:type="dxa"/>
          </w:tcPr>
          <w:p w14:paraId="688AE8FC" w14:textId="443260A6" w:rsidR="004A04CA" w:rsidRPr="00BB1150" w:rsidRDefault="00796E60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6 861 156,8</w:t>
            </w:r>
          </w:p>
        </w:tc>
      </w:tr>
      <w:tr w:rsidR="004A04CA" w:rsidRPr="00BB1150" w14:paraId="5394483E" w14:textId="77777777" w:rsidTr="00BB1150">
        <w:tc>
          <w:tcPr>
            <w:tcW w:w="817" w:type="dxa"/>
          </w:tcPr>
          <w:p w14:paraId="793FDCD3" w14:textId="77777777" w:rsidR="004A04CA" w:rsidRPr="00BB1150" w:rsidRDefault="004A04CA" w:rsidP="00C35876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1.1</w:t>
            </w:r>
          </w:p>
        </w:tc>
        <w:tc>
          <w:tcPr>
            <w:tcW w:w="5528" w:type="dxa"/>
          </w:tcPr>
          <w:p w14:paraId="22078816" w14:textId="77777777" w:rsidR="004A04CA" w:rsidRPr="00BB1150" w:rsidRDefault="004A04CA" w:rsidP="004A04CA">
            <w:pPr>
              <w:widowControl w:val="0"/>
              <w:jc w:val="both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Сумма выпадающих доходов от применения налоговых расходов, всего тыс. рублей,</w:t>
            </w:r>
          </w:p>
          <w:p w14:paraId="15FC6A2B" w14:textId="77777777" w:rsidR="004A04CA" w:rsidRPr="00BB1150" w:rsidRDefault="004A04CA" w:rsidP="004A04CA">
            <w:pPr>
              <w:widowControl w:val="0"/>
              <w:jc w:val="both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0" w:type="dxa"/>
          </w:tcPr>
          <w:p w14:paraId="6B39055E" w14:textId="2E2603C0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141 581</w:t>
            </w:r>
          </w:p>
        </w:tc>
        <w:tc>
          <w:tcPr>
            <w:tcW w:w="1560" w:type="dxa"/>
          </w:tcPr>
          <w:p w14:paraId="0F81B39D" w14:textId="5651B840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160 051</w:t>
            </w:r>
          </w:p>
        </w:tc>
      </w:tr>
      <w:tr w:rsidR="004A04CA" w:rsidRPr="00BB1150" w14:paraId="036A3B66" w14:textId="77777777" w:rsidTr="00BB1150">
        <w:tc>
          <w:tcPr>
            <w:tcW w:w="817" w:type="dxa"/>
          </w:tcPr>
          <w:p w14:paraId="7AA458F2" w14:textId="77777777" w:rsidR="004A04CA" w:rsidRPr="00BB1150" w:rsidRDefault="004A04CA" w:rsidP="00C35876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1.1.1</w:t>
            </w:r>
          </w:p>
        </w:tc>
        <w:tc>
          <w:tcPr>
            <w:tcW w:w="5528" w:type="dxa"/>
          </w:tcPr>
          <w:p w14:paraId="0DF547BC" w14:textId="77777777" w:rsidR="004A04CA" w:rsidRPr="00BB1150" w:rsidRDefault="004A04CA" w:rsidP="004A04CA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 xml:space="preserve">   в соответствии с федеральным законодательством, тыс. рублей;</w:t>
            </w:r>
          </w:p>
        </w:tc>
        <w:tc>
          <w:tcPr>
            <w:tcW w:w="1560" w:type="dxa"/>
          </w:tcPr>
          <w:p w14:paraId="78FC63DC" w14:textId="6B696F00" w:rsidR="004A04CA" w:rsidRPr="00BB1150" w:rsidRDefault="004A04CA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132 870</w:t>
            </w:r>
          </w:p>
        </w:tc>
        <w:tc>
          <w:tcPr>
            <w:tcW w:w="1560" w:type="dxa"/>
          </w:tcPr>
          <w:p w14:paraId="15CDA8AD" w14:textId="1ED5E919" w:rsidR="004A04CA" w:rsidRPr="00BB1150" w:rsidRDefault="00796E60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149 766</w:t>
            </w:r>
          </w:p>
        </w:tc>
      </w:tr>
      <w:tr w:rsidR="004A04CA" w:rsidRPr="00BB1150" w14:paraId="7ECB5FCC" w14:textId="77777777" w:rsidTr="00BB1150">
        <w:tc>
          <w:tcPr>
            <w:tcW w:w="817" w:type="dxa"/>
          </w:tcPr>
          <w:p w14:paraId="1D757BCB" w14:textId="77777777" w:rsidR="004A04CA" w:rsidRPr="00BB1150" w:rsidRDefault="004A04CA" w:rsidP="00C35876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lastRenderedPageBreak/>
              <w:t>1.1.2</w:t>
            </w:r>
          </w:p>
        </w:tc>
        <w:tc>
          <w:tcPr>
            <w:tcW w:w="5528" w:type="dxa"/>
          </w:tcPr>
          <w:p w14:paraId="3F1AD604" w14:textId="77777777" w:rsidR="004A04CA" w:rsidRPr="00BB1150" w:rsidRDefault="004A04CA" w:rsidP="004A04CA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 xml:space="preserve">   в соответствии с муниципальным законодательством, тыс. рублей</w:t>
            </w:r>
          </w:p>
        </w:tc>
        <w:tc>
          <w:tcPr>
            <w:tcW w:w="1560" w:type="dxa"/>
          </w:tcPr>
          <w:p w14:paraId="7A68B7E3" w14:textId="14AAEADA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8 711</w:t>
            </w:r>
          </w:p>
        </w:tc>
        <w:tc>
          <w:tcPr>
            <w:tcW w:w="1560" w:type="dxa"/>
          </w:tcPr>
          <w:p w14:paraId="039124EF" w14:textId="29C4F840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10 285</w:t>
            </w:r>
          </w:p>
        </w:tc>
      </w:tr>
      <w:tr w:rsidR="004A04CA" w:rsidRPr="00BB1150" w14:paraId="38C5C752" w14:textId="77777777" w:rsidTr="00BB1150">
        <w:tc>
          <w:tcPr>
            <w:tcW w:w="817" w:type="dxa"/>
          </w:tcPr>
          <w:p w14:paraId="5B27189B" w14:textId="77777777" w:rsidR="004A04CA" w:rsidRPr="00BB1150" w:rsidRDefault="004A04CA" w:rsidP="00C35876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1.2</w:t>
            </w:r>
          </w:p>
        </w:tc>
        <w:tc>
          <w:tcPr>
            <w:tcW w:w="5528" w:type="dxa"/>
          </w:tcPr>
          <w:p w14:paraId="05E7EA1F" w14:textId="77777777" w:rsidR="004A04CA" w:rsidRPr="00BB1150" w:rsidRDefault="004A04CA" w:rsidP="004A04CA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Структура налоговых расходов, %</w:t>
            </w:r>
          </w:p>
          <w:p w14:paraId="2D0D6BBF" w14:textId="77777777" w:rsidR="004A04CA" w:rsidRPr="00BB1150" w:rsidRDefault="004A04CA" w:rsidP="004A04CA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0" w:type="dxa"/>
          </w:tcPr>
          <w:p w14:paraId="6ACF2D4F" w14:textId="5558BF63" w:rsidR="004A04CA" w:rsidRPr="00BB1150" w:rsidRDefault="004A04CA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76EB58F9" w14:textId="464DCCF8" w:rsidR="004A04CA" w:rsidRPr="00BB1150" w:rsidRDefault="00796E60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100</w:t>
            </w:r>
          </w:p>
        </w:tc>
      </w:tr>
      <w:tr w:rsidR="004A04CA" w:rsidRPr="00BB1150" w14:paraId="11151166" w14:textId="77777777" w:rsidTr="00BB1150">
        <w:tc>
          <w:tcPr>
            <w:tcW w:w="817" w:type="dxa"/>
          </w:tcPr>
          <w:p w14:paraId="167C66C3" w14:textId="77777777" w:rsidR="004A04CA" w:rsidRPr="00BB1150" w:rsidRDefault="004A04CA" w:rsidP="00C35876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1.2.1</w:t>
            </w:r>
          </w:p>
        </w:tc>
        <w:tc>
          <w:tcPr>
            <w:tcW w:w="5528" w:type="dxa"/>
          </w:tcPr>
          <w:p w14:paraId="3D7F15BD" w14:textId="77777777" w:rsidR="004A04CA" w:rsidRPr="00BB1150" w:rsidRDefault="004A04CA" w:rsidP="004A04CA">
            <w:pPr>
              <w:widowControl w:val="0"/>
              <w:ind w:right="-108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 xml:space="preserve">   в соответствии с федеральным законодательством, %</w:t>
            </w:r>
          </w:p>
        </w:tc>
        <w:tc>
          <w:tcPr>
            <w:tcW w:w="1560" w:type="dxa"/>
          </w:tcPr>
          <w:p w14:paraId="06F0A1D7" w14:textId="592F608A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94</w:t>
            </w:r>
          </w:p>
        </w:tc>
        <w:tc>
          <w:tcPr>
            <w:tcW w:w="1560" w:type="dxa"/>
          </w:tcPr>
          <w:p w14:paraId="4F71D7C4" w14:textId="2356F0E3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94</w:t>
            </w:r>
          </w:p>
        </w:tc>
      </w:tr>
      <w:tr w:rsidR="004A04CA" w:rsidRPr="00BB1150" w14:paraId="6814135E" w14:textId="77777777" w:rsidTr="00BB1150">
        <w:tc>
          <w:tcPr>
            <w:tcW w:w="817" w:type="dxa"/>
          </w:tcPr>
          <w:p w14:paraId="70492AE0" w14:textId="77777777" w:rsidR="004A04CA" w:rsidRPr="00BB1150" w:rsidRDefault="004A04CA" w:rsidP="00C35876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1.2.2</w:t>
            </w:r>
          </w:p>
        </w:tc>
        <w:tc>
          <w:tcPr>
            <w:tcW w:w="5528" w:type="dxa"/>
          </w:tcPr>
          <w:p w14:paraId="41FED5C0" w14:textId="77777777" w:rsidR="004A04CA" w:rsidRPr="00BB1150" w:rsidRDefault="004A04CA" w:rsidP="004A04CA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 xml:space="preserve">   в соответствии с муниципальным законодательством, %</w:t>
            </w:r>
          </w:p>
        </w:tc>
        <w:tc>
          <w:tcPr>
            <w:tcW w:w="1560" w:type="dxa"/>
          </w:tcPr>
          <w:p w14:paraId="5BD4A850" w14:textId="5048BC05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685B02AF" w14:textId="3BD882E6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6</w:t>
            </w:r>
          </w:p>
        </w:tc>
      </w:tr>
      <w:tr w:rsidR="004A04CA" w:rsidRPr="00BB1150" w14:paraId="2ECCBCB7" w14:textId="77777777" w:rsidTr="00BB1150">
        <w:tc>
          <w:tcPr>
            <w:tcW w:w="817" w:type="dxa"/>
          </w:tcPr>
          <w:p w14:paraId="6537FC3A" w14:textId="77777777" w:rsidR="004A04CA" w:rsidRPr="00BB1150" w:rsidRDefault="004A04CA" w:rsidP="00C35876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1.3</w:t>
            </w:r>
          </w:p>
        </w:tc>
        <w:tc>
          <w:tcPr>
            <w:tcW w:w="5528" w:type="dxa"/>
          </w:tcPr>
          <w:p w14:paraId="2FD4194F" w14:textId="77777777" w:rsidR="004A04CA" w:rsidRPr="00BB1150" w:rsidRDefault="004A04CA" w:rsidP="004A04CA">
            <w:pPr>
              <w:widowControl w:val="0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Доля налоговых расходов от объема налоговых и неналоговых доходов, %</w:t>
            </w:r>
          </w:p>
        </w:tc>
        <w:tc>
          <w:tcPr>
            <w:tcW w:w="1560" w:type="dxa"/>
          </w:tcPr>
          <w:p w14:paraId="150774F2" w14:textId="4EADCBE1" w:rsidR="004A04CA" w:rsidRPr="00BB1150" w:rsidRDefault="004A04CA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2,7</w:t>
            </w:r>
          </w:p>
        </w:tc>
        <w:tc>
          <w:tcPr>
            <w:tcW w:w="1560" w:type="dxa"/>
          </w:tcPr>
          <w:p w14:paraId="76DBB62D" w14:textId="0A4F86C0" w:rsidR="004A04CA" w:rsidRPr="00BB1150" w:rsidRDefault="00AE3BAE" w:rsidP="004A04CA">
            <w:pPr>
              <w:widowControl w:val="0"/>
              <w:jc w:val="center"/>
              <w:rPr>
                <w:sz w:val="28"/>
                <w:szCs w:val="28"/>
              </w:rPr>
            </w:pPr>
            <w:r w:rsidRPr="00BB1150">
              <w:rPr>
                <w:sz w:val="28"/>
                <w:szCs w:val="28"/>
              </w:rPr>
              <w:t>2,3</w:t>
            </w:r>
          </w:p>
        </w:tc>
      </w:tr>
    </w:tbl>
    <w:p w14:paraId="5296CC43" w14:textId="77777777" w:rsidR="00C35876" w:rsidRDefault="00C35876" w:rsidP="00C21120">
      <w:pPr>
        <w:ind w:firstLine="709"/>
        <w:jc w:val="both"/>
        <w:rPr>
          <w:sz w:val="28"/>
          <w:szCs w:val="28"/>
        </w:rPr>
      </w:pPr>
    </w:p>
    <w:p w14:paraId="7F708D98" w14:textId="454FBDBA" w:rsidR="00C21120" w:rsidRPr="00BB1150" w:rsidRDefault="00C21120" w:rsidP="00C21120">
      <w:pPr>
        <w:ind w:firstLine="709"/>
        <w:jc w:val="both"/>
        <w:rPr>
          <w:sz w:val="28"/>
          <w:szCs w:val="28"/>
        </w:rPr>
      </w:pPr>
      <w:r w:rsidRPr="00DE4D39">
        <w:rPr>
          <w:sz w:val="28"/>
          <w:szCs w:val="28"/>
        </w:rPr>
        <w:t>Согласно отчету по форме №5-МН «Отчет о налоговой базе и структуре начислений по местным налогам», размещенному в сети интернет на официальном сайте ФНС России, сумма налога, не поступившая в бюджет города Благовещенска в связи с предоставлением налогоплательщикам льгот по местными нал</w:t>
      </w:r>
      <w:r w:rsidR="002B2251">
        <w:rPr>
          <w:sz w:val="28"/>
          <w:szCs w:val="28"/>
        </w:rPr>
        <w:t xml:space="preserve">огам </w:t>
      </w:r>
      <w:r w:rsidR="00037719">
        <w:rPr>
          <w:sz w:val="28"/>
          <w:szCs w:val="28"/>
        </w:rPr>
        <w:t xml:space="preserve"> </w:t>
      </w:r>
      <w:r w:rsidR="002B2251">
        <w:rPr>
          <w:sz w:val="28"/>
          <w:szCs w:val="28"/>
        </w:rPr>
        <w:t>(сумма налоговых расходов)</w:t>
      </w:r>
      <w:r w:rsidR="003B46E7">
        <w:rPr>
          <w:sz w:val="28"/>
          <w:szCs w:val="28"/>
        </w:rPr>
        <w:t xml:space="preserve"> </w:t>
      </w:r>
      <w:r w:rsidRPr="001E352B">
        <w:rPr>
          <w:sz w:val="28"/>
          <w:szCs w:val="28"/>
        </w:rPr>
        <w:t>в 20</w:t>
      </w:r>
      <w:r w:rsidR="00143A50" w:rsidRPr="001E352B">
        <w:rPr>
          <w:sz w:val="28"/>
          <w:szCs w:val="28"/>
        </w:rPr>
        <w:t>2</w:t>
      </w:r>
      <w:r w:rsidR="00796E60">
        <w:rPr>
          <w:sz w:val="28"/>
          <w:szCs w:val="28"/>
        </w:rPr>
        <w:t>5</w:t>
      </w:r>
      <w:r w:rsidR="00C35876">
        <w:rPr>
          <w:sz w:val="28"/>
          <w:szCs w:val="28"/>
        </w:rPr>
        <w:t xml:space="preserve"> году </w:t>
      </w:r>
      <w:r w:rsidRPr="001E352B">
        <w:rPr>
          <w:sz w:val="28"/>
          <w:szCs w:val="28"/>
        </w:rPr>
        <w:t xml:space="preserve">составила </w:t>
      </w:r>
      <w:r w:rsidR="00AF49DE" w:rsidRPr="00AF49DE">
        <w:rPr>
          <w:sz w:val="28"/>
          <w:szCs w:val="28"/>
        </w:rPr>
        <w:t>16</w:t>
      </w:r>
      <w:r w:rsidR="005C746E" w:rsidRPr="00AF49DE">
        <w:rPr>
          <w:sz w:val="28"/>
          <w:szCs w:val="28"/>
        </w:rPr>
        <w:t xml:space="preserve">0 </w:t>
      </w:r>
      <w:r w:rsidR="00AF49DE" w:rsidRPr="00AF49DE">
        <w:rPr>
          <w:sz w:val="28"/>
          <w:szCs w:val="28"/>
        </w:rPr>
        <w:t>051</w:t>
      </w:r>
      <w:r w:rsidRPr="00AF49DE">
        <w:rPr>
          <w:sz w:val="28"/>
          <w:szCs w:val="28"/>
        </w:rPr>
        <w:t xml:space="preserve"> т</w:t>
      </w:r>
      <w:r w:rsidR="00813E9E" w:rsidRPr="00AF49DE">
        <w:rPr>
          <w:sz w:val="28"/>
          <w:szCs w:val="28"/>
        </w:rPr>
        <w:t>ыс</w:t>
      </w:r>
      <w:r w:rsidR="00813E9E" w:rsidRPr="00134619">
        <w:rPr>
          <w:sz w:val="28"/>
          <w:szCs w:val="28"/>
        </w:rPr>
        <w:t>. руб</w:t>
      </w:r>
      <w:r w:rsidR="002E1CB5" w:rsidRPr="00134619">
        <w:rPr>
          <w:sz w:val="28"/>
          <w:szCs w:val="28"/>
        </w:rPr>
        <w:t>лей</w:t>
      </w:r>
      <w:r w:rsidR="00DE4D39" w:rsidRPr="00134619">
        <w:rPr>
          <w:sz w:val="28"/>
          <w:szCs w:val="28"/>
        </w:rPr>
        <w:t xml:space="preserve">, что </w:t>
      </w:r>
      <w:r w:rsidR="001E352B" w:rsidRPr="00134619">
        <w:rPr>
          <w:sz w:val="28"/>
          <w:szCs w:val="28"/>
        </w:rPr>
        <w:t xml:space="preserve">выше </w:t>
      </w:r>
      <w:r w:rsidR="00DE4D39" w:rsidRPr="00134619">
        <w:rPr>
          <w:sz w:val="28"/>
          <w:szCs w:val="28"/>
        </w:rPr>
        <w:t>уровня 20</w:t>
      </w:r>
      <w:r w:rsidR="00B40BFF" w:rsidRPr="00134619">
        <w:rPr>
          <w:sz w:val="28"/>
          <w:szCs w:val="28"/>
        </w:rPr>
        <w:t>2</w:t>
      </w:r>
      <w:r w:rsidR="00796E60">
        <w:rPr>
          <w:sz w:val="28"/>
          <w:szCs w:val="28"/>
        </w:rPr>
        <w:t>4</w:t>
      </w:r>
      <w:r w:rsidRPr="00134619">
        <w:rPr>
          <w:sz w:val="28"/>
          <w:szCs w:val="28"/>
        </w:rPr>
        <w:t xml:space="preserve"> года на </w:t>
      </w:r>
      <w:r w:rsidR="00AF49DE">
        <w:rPr>
          <w:sz w:val="28"/>
          <w:szCs w:val="28"/>
        </w:rPr>
        <w:t>18 470</w:t>
      </w:r>
      <w:r w:rsidRPr="00134619">
        <w:rPr>
          <w:sz w:val="28"/>
          <w:szCs w:val="28"/>
        </w:rPr>
        <w:t xml:space="preserve"> тыс. </w:t>
      </w:r>
      <w:r w:rsidR="002E1CB5" w:rsidRPr="00134619">
        <w:rPr>
          <w:sz w:val="28"/>
          <w:szCs w:val="28"/>
        </w:rPr>
        <w:t xml:space="preserve">рублей </w:t>
      </w:r>
      <w:r w:rsidR="00AF49DE" w:rsidRPr="00AF49DE">
        <w:rPr>
          <w:sz w:val="28"/>
          <w:szCs w:val="28"/>
        </w:rPr>
        <w:t>(</w:t>
      </w:r>
      <w:r w:rsidR="00AF49DE" w:rsidRPr="00BB1150">
        <w:rPr>
          <w:sz w:val="28"/>
          <w:szCs w:val="28"/>
        </w:rPr>
        <w:t>1</w:t>
      </w:r>
      <w:r w:rsidR="006F084F" w:rsidRPr="00BB1150">
        <w:rPr>
          <w:sz w:val="28"/>
          <w:szCs w:val="28"/>
        </w:rPr>
        <w:t>1</w:t>
      </w:r>
      <w:r w:rsidR="00AF49DE" w:rsidRPr="00BB1150">
        <w:rPr>
          <w:sz w:val="28"/>
          <w:szCs w:val="28"/>
        </w:rPr>
        <w:t>3,0</w:t>
      </w:r>
      <w:r w:rsidR="006F084F" w:rsidRPr="00BB1150">
        <w:rPr>
          <w:sz w:val="28"/>
          <w:szCs w:val="28"/>
        </w:rPr>
        <w:t>%)</w:t>
      </w:r>
      <w:r w:rsidRPr="00BB1150">
        <w:rPr>
          <w:sz w:val="28"/>
          <w:szCs w:val="28"/>
        </w:rPr>
        <w:t>. Льготы были предоставлены в соответствии с:</w:t>
      </w:r>
    </w:p>
    <w:p w14:paraId="1BF50D9C" w14:textId="4D1AE64B" w:rsidR="00C21120" w:rsidRPr="00BB1150" w:rsidRDefault="00C21120" w:rsidP="00C21120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 xml:space="preserve">федеральным налоговым законодательством </w:t>
      </w:r>
      <w:r w:rsidR="00796E60" w:rsidRPr="00BB1150">
        <w:rPr>
          <w:sz w:val="28"/>
          <w:szCs w:val="28"/>
        </w:rPr>
        <w:t xml:space="preserve">149 766 </w:t>
      </w:r>
      <w:r w:rsidRPr="00BB1150">
        <w:rPr>
          <w:sz w:val="28"/>
          <w:szCs w:val="28"/>
        </w:rPr>
        <w:t>ты</w:t>
      </w:r>
      <w:r w:rsidR="00C82450" w:rsidRPr="00BB1150">
        <w:rPr>
          <w:sz w:val="28"/>
          <w:szCs w:val="28"/>
        </w:rPr>
        <w:t xml:space="preserve">с. </w:t>
      </w:r>
      <w:r w:rsidR="002E1CB5" w:rsidRPr="00BB1150">
        <w:rPr>
          <w:sz w:val="28"/>
          <w:szCs w:val="28"/>
        </w:rPr>
        <w:t xml:space="preserve">рублей, </w:t>
      </w:r>
      <w:r w:rsidR="00B40BFF" w:rsidRPr="00BB1150">
        <w:rPr>
          <w:sz w:val="28"/>
          <w:szCs w:val="28"/>
        </w:rPr>
        <w:t xml:space="preserve">что </w:t>
      </w:r>
      <w:r w:rsidR="008B70A0" w:rsidRPr="00BB1150">
        <w:rPr>
          <w:sz w:val="28"/>
          <w:szCs w:val="28"/>
        </w:rPr>
        <w:t>больше</w:t>
      </w:r>
      <w:r w:rsidR="00AD7955" w:rsidRPr="00BB1150">
        <w:rPr>
          <w:sz w:val="28"/>
          <w:szCs w:val="28"/>
        </w:rPr>
        <w:t>,</w:t>
      </w:r>
      <w:r w:rsidR="00B40BFF" w:rsidRPr="00BB1150">
        <w:rPr>
          <w:sz w:val="28"/>
          <w:szCs w:val="28"/>
        </w:rPr>
        <w:t xml:space="preserve"> чем в 202</w:t>
      </w:r>
      <w:r w:rsidR="00796E60" w:rsidRPr="00BB1150">
        <w:rPr>
          <w:sz w:val="28"/>
          <w:szCs w:val="28"/>
        </w:rPr>
        <w:t>4</w:t>
      </w:r>
      <w:r w:rsidR="00B40BFF" w:rsidRPr="00BB1150">
        <w:rPr>
          <w:sz w:val="28"/>
          <w:szCs w:val="28"/>
        </w:rPr>
        <w:t xml:space="preserve"> </w:t>
      </w:r>
      <w:r w:rsidRPr="00BB1150">
        <w:rPr>
          <w:sz w:val="28"/>
          <w:szCs w:val="28"/>
        </w:rPr>
        <w:t xml:space="preserve">году на </w:t>
      </w:r>
      <w:r w:rsidR="00796E60" w:rsidRPr="00BB1150">
        <w:rPr>
          <w:sz w:val="28"/>
          <w:szCs w:val="28"/>
        </w:rPr>
        <w:t>16 896</w:t>
      </w:r>
      <w:r w:rsidRPr="00BB1150">
        <w:rPr>
          <w:sz w:val="28"/>
          <w:szCs w:val="28"/>
        </w:rPr>
        <w:t xml:space="preserve"> тыс. </w:t>
      </w:r>
      <w:r w:rsidR="002E1CB5" w:rsidRPr="00BB1150">
        <w:rPr>
          <w:sz w:val="28"/>
          <w:szCs w:val="28"/>
        </w:rPr>
        <w:t xml:space="preserve">рублей </w:t>
      </w:r>
      <w:r w:rsidR="006F084F" w:rsidRPr="00BB1150">
        <w:rPr>
          <w:sz w:val="28"/>
          <w:szCs w:val="28"/>
        </w:rPr>
        <w:t>(1</w:t>
      </w:r>
      <w:r w:rsidR="00796E60" w:rsidRPr="00BB1150">
        <w:rPr>
          <w:sz w:val="28"/>
          <w:szCs w:val="28"/>
        </w:rPr>
        <w:t>12,7</w:t>
      </w:r>
      <w:r w:rsidRPr="00BB1150">
        <w:rPr>
          <w:sz w:val="28"/>
          <w:szCs w:val="28"/>
        </w:rPr>
        <w:t>%</w:t>
      </w:r>
      <w:r w:rsidR="006F084F" w:rsidRPr="00BB1150">
        <w:rPr>
          <w:sz w:val="28"/>
          <w:szCs w:val="28"/>
        </w:rPr>
        <w:t>)</w:t>
      </w:r>
      <w:r w:rsidRPr="00BB1150">
        <w:rPr>
          <w:sz w:val="28"/>
          <w:szCs w:val="28"/>
        </w:rPr>
        <w:t xml:space="preserve">; </w:t>
      </w:r>
    </w:p>
    <w:p w14:paraId="2317EA39" w14:textId="43D8AEB6" w:rsidR="00C21120" w:rsidRPr="00BB1150" w:rsidRDefault="00C21120" w:rsidP="00C21120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 xml:space="preserve">муниципальным налоговым законодательством </w:t>
      </w:r>
      <w:r w:rsidR="00AF49DE" w:rsidRPr="00BB1150">
        <w:rPr>
          <w:sz w:val="28"/>
          <w:szCs w:val="28"/>
        </w:rPr>
        <w:t xml:space="preserve">10 285 </w:t>
      </w:r>
      <w:r w:rsidRPr="00BB1150">
        <w:rPr>
          <w:sz w:val="28"/>
          <w:szCs w:val="28"/>
        </w:rPr>
        <w:t xml:space="preserve">тыс. </w:t>
      </w:r>
      <w:r w:rsidR="002E1CB5" w:rsidRPr="00BB1150">
        <w:rPr>
          <w:sz w:val="28"/>
          <w:szCs w:val="28"/>
        </w:rPr>
        <w:t xml:space="preserve">рублей, </w:t>
      </w:r>
      <w:r w:rsidRPr="00BB1150">
        <w:rPr>
          <w:sz w:val="28"/>
          <w:szCs w:val="28"/>
        </w:rPr>
        <w:t xml:space="preserve">что </w:t>
      </w:r>
      <w:r w:rsidR="005C746E" w:rsidRPr="00BB1150">
        <w:rPr>
          <w:sz w:val="28"/>
          <w:szCs w:val="28"/>
        </w:rPr>
        <w:t>больше</w:t>
      </w:r>
      <w:r w:rsidR="00AD7955" w:rsidRPr="00BB1150">
        <w:rPr>
          <w:sz w:val="28"/>
          <w:szCs w:val="28"/>
        </w:rPr>
        <w:t>,</w:t>
      </w:r>
      <w:r w:rsidR="00C82450" w:rsidRPr="00BB1150">
        <w:rPr>
          <w:sz w:val="28"/>
          <w:szCs w:val="28"/>
        </w:rPr>
        <w:t xml:space="preserve"> чем в 20</w:t>
      </w:r>
      <w:r w:rsidR="00B40BFF" w:rsidRPr="00BB1150">
        <w:rPr>
          <w:sz w:val="28"/>
          <w:szCs w:val="28"/>
        </w:rPr>
        <w:t>2</w:t>
      </w:r>
      <w:r w:rsidR="00AF49DE" w:rsidRPr="00BB1150">
        <w:rPr>
          <w:sz w:val="28"/>
          <w:szCs w:val="28"/>
        </w:rPr>
        <w:t>4</w:t>
      </w:r>
      <w:r w:rsidRPr="00BB1150">
        <w:rPr>
          <w:sz w:val="28"/>
          <w:szCs w:val="28"/>
        </w:rPr>
        <w:t xml:space="preserve"> году на </w:t>
      </w:r>
      <w:r w:rsidR="00AF49DE" w:rsidRPr="00BB1150">
        <w:rPr>
          <w:sz w:val="28"/>
          <w:szCs w:val="28"/>
        </w:rPr>
        <w:t>1 574</w:t>
      </w:r>
      <w:r w:rsidRPr="00BB1150">
        <w:rPr>
          <w:sz w:val="28"/>
          <w:szCs w:val="28"/>
        </w:rPr>
        <w:t xml:space="preserve"> тыс. </w:t>
      </w:r>
      <w:r w:rsidR="002E1CB5" w:rsidRPr="00BB1150">
        <w:rPr>
          <w:sz w:val="28"/>
          <w:szCs w:val="28"/>
        </w:rPr>
        <w:t xml:space="preserve">рублей </w:t>
      </w:r>
      <w:r w:rsidR="006F084F" w:rsidRPr="00BB1150">
        <w:rPr>
          <w:sz w:val="28"/>
          <w:szCs w:val="28"/>
        </w:rPr>
        <w:t>(</w:t>
      </w:r>
      <w:r w:rsidR="00AF49DE" w:rsidRPr="00BB1150">
        <w:rPr>
          <w:sz w:val="28"/>
          <w:szCs w:val="28"/>
        </w:rPr>
        <w:t>118,1</w:t>
      </w:r>
      <w:r w:rsidRPr="00BB1150">
        <w:rPr>
          <w:sz w:val="28"/>
          <w:szCs w:val="28"/>
        </w:rPr>
        <w:t>%</w:t>
      </w:r>
      <w:r w:rsidR="006F084F" w:rsidRPr="00BB1150">
        <w:rPr>
          <w:sz w:val="28"/>
          <w:szCs w:val="28"/>
        </w:rPr>
        <w:t>)</w:t>
      </w:r>
      <w:r w:rsidRPr="00BB1150">
        <w:rPr>
          <w:sz w:val="28"/>
          <w:szCs w:val="28"/>
        </w:rPr>
        <w:t>.</w:t>
      </w:r>
    </w:p>
    <w:p w14:paraId="67814A4C" w14:textId="31E7BE75" w:rsidR="00C21120" w:rsidRPr="00BB1150" w:rsidRDefault="00AF49DE" w:rsidP="00C21120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93,6</w:t>
      </w:r>
      <w:r w:rsidR="00C21120" w:rsidRPr="00BB1150">
        <w:rPr>
          <w:sz w:val="28"/>
          <w:szCs w:val="28"/>
        </w:rPr>
        <w:t xml:space="preserve">% объема налоговых расходов города Благовещенска составляют расходы в соответствии с Налоговым кодексом Российской Федерации </w:t>
      </w:r>
      <w:r w:rsidR="00433BF3" w:rsidRPr="00BB1150">
        <w:rPr>
          <w:sz w:val="28"/>
          <w:szCs w:val="28"/>
        </w:rPr>
        <w:t xml:space="preserve">и </w:t>
      </w:r>
      <w:r w:rsidRPr="00BB1150">
        <w:rPr>
          <w:sz w:val="28"/>
          <w:szCs w:val="28"/>
        </w:rPr>
        <w:t>6,4</w:t>
      </w:r>
      <w:r w:rsidR="00C21120" w:rsidRPr="00BB1150">
        <w:rPr>
          <w:sz w:val="28"/>
          <w:szCs w:val="28"/>
        </w:rPr>
        <w:t>% в соответствии с муниципальными правовыми актами.</w:t>
      </w:r>
    </w:p>
    <w:p w14:paraId="155B220C" w14:textId="77777777" w:rsidR="000D63F8" w:rsidRDefault="000D63F8" w:rsidP="009F6E0C">
      <w:pPr>
        <w:ind w:firstLine="709"/>
        <w:jc w:val="both"/>
        <w:rPr>
          <w:b/>
          <w:sz w:val="28"/>
          <w:szCs w:val="28"/>
        </w:rPr>
      </w:pPr>
    </w:p>
    <w:p w14:paraId="660C2B49" w14:textId="00F6C11D" w:rsidR="000B68F3" w:rsidRPr="00BB1150" w:rsidRDefault="00D772C4" w:rsidP="009F6E0C">
      <w:pPr>
        <w:ind w:firstLine="709"/>
        <w:jc w:val="both"/>
        <w:rPr>
          <w:b/>
          <w:sz w:val="28"/>
          <w:szCs w:val="28"/>
        </w:rPr>
      </w:pPr>
      <w:r w:rsidRPr="00BB1150">
        <w:rPr>
          <w:b/>
          <w:sz w:val="28"/>
          <w:szCs w:val="28"/>
        </w:rPr>
        <w:t>2. </w:t>
      </w:r>
      <w:r w:rsidR="00861B58" w:rsidRPr="00BB1150">
        <w:rPr>
          <w:b/>
          <w:sz w:val="28"/>
          <w:szCs w:val="28"/>
        </w:rPr>
        <w:t>Налоговые расходы</w:t>
      </w:r>
      <w:r w:rsidR="00466308" w:rsidRPr="00BB1150">
        <w:rPr>
          <w:b/>
          <w:sz w:val="28"/>
          <w:szCs w:val="28"/>
        </w:rPr>
        <w:t xml:space="preserve"> </w:t>
      </w:r>
      <w:r w:rsidR="00861B58" w:rsidRPr="00BB1150">
        <w:rPr>
          <w:b/>
          <w:sz w:val="28"/>
          <w:szCs w:val="28"/>
        </w:rPr>
        <w:t>в соответствии с</w:t>
      </w:r>
      <w:r w:rsidR="00CD758B" w:rsidRPr="00BB1150">
        <w:rPr>
          <w:b/>
          <w:sz w:val="28"/>
          <w:szCs w:val="28"/>
        </w:rPr>
        <w:t xml:space="preserve"> федеральн</w:t>
      </w:r>
      <w:r w:rsidR="00861B58" w:rsidRPr="00BB1150">
        <w:rPr>
          <w:b/>
          <w:sz w:val="28"/>
          <w:szCs w:val="28"/>
        </w:rPr>
        <w:t>ым</w:t>
      </w:r>
      <w:r w:rsidR="00CD758B" w:rsidRPr="00BB1150">
        <w:rPr>
          <w:b/>
          <w:sz w:val="28"/>
          <w:szCs w:val="28"/>
        </w:rPr>
        <w:t xml:space="preserve"> законодательств</w:t>
      </w:r>
      <w:r w:rsidR="00861B58" w:rsidRPr="00BB1150">
        <w:rPr>
          <w:b/>
          <w:sz w:val="28"/>
          <w:szCs w:val="28"/>
        </w:rPr>
        <w:t>ом</w:t>
      </w:r>
      <w:r w:rsidR="00561FB9" w:rsidRPr="00BB1150">
        <w:rPr>
          <w:b/>
          <w:sz w:val="28"/>
          <w:szCs w:val="28"/>
        </w:rPr>
        <w:t xml:space="preserve"> Российской Федерации</w:t>
      </w:r>
      <w:r w:rsidR="000B68F3" w:rsidRPr="00BB1150">
        <w:rPr>
          <w:b/>
          <w:sz w:val="28"/>
          <w:szCs w:val="28"/>
        </w:rPr>
        <w:t>.</w:t>
      </w:r>
    </w:p>
    <w:p w14:paraId="7BE57C03" w14:textId="0C12FF26" w:rsidR="00A51B83" w:rsidRPr="00BB1150" w:rsidRDefault="00A51B83" w:rsidP="009F6E0C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Сумма налога</w:t>
      </w:r>
      <w:r w:rsidR="00AD7955" w:rsidRPr="00BB1150">
        <w:rPr>
          <w:sz w:val="28"/>
          <w:szCs w:val="28"/>
        </w:rPr>
        <w:t>,</w:t>
      </w:r>
      <w:r w:rsidRPr="00BB1150">
        <w:rPr>
          <w:sz w:val="28"/>
          <w:szCs w:val="28"/>
        </w:rPr>
        <w:t xml:space="preserve"> не поступившая в городской бюджет в связи с предоставлением налогоплательщикам федеральных льгот</w:t>
      </w:r>
      <w:r w:rsidR="00AD7955" w:rsidRPr="00BB1150">
        <w:rPr>
          <w:sz w:val="28"/>
          <w:szCs w:val="28"/>
        </w:rPr>
        <w:t>,</w:t>
      </w:r>
      <w:r w:rsidRPr="00BB1150">
        <w:rPr>
          <w:sz w:val="28"/>
          <w:szCs w:val="28"/>
        </w:rPr>
        <w:t xml:space="preserve"> составила </w:t>
      </w:r>
      <w:r w:rsidR="00796E60" w:rsidRPr="00BB1150">
        <w:rPr>
          <w:sz w:val="28"/>
          <w:szCs w:val="28"/>
        </w:rPr>
        <w:t xml:space="preserve">149 766 </w:t>
      </w:r>
      <w:r w:rsidRPr="00BB1150">
        <w:rPr>
          <w:sz w:val="28"/>
          <w:szCs w:val="28"/>
        </w:rPr>
        <w:t xml:space="preserve">тыс. </w:t>
      </w:r>
      <w:r w:rsidR="002E1CB5" w:rsidRPr="00BB1150">
        <w:rPr>
          <w:sz w:val="28"/>
          <w:szCs w:val="28"/>
        </w:rPr>
        <w:t>рублей.</w:t>
      </w:r>
    </w:p>
    <w:p w14:paraId="2DD37FE5" w14:textId="62CD5003" w:rsidR="00A51B83" w:rsidRPr="00BB1150" w:rsidRDefault="00A50E83" w:rsidP="009F6E0C">
      <w:pPr>
        <w:ind w:firstLine="709"/>
        <w:jc w:val="both"/>
        <w:rPr>
          <w:b/>
          <w:sz w:val="28"/>
          <w:szCs w:val="28"/>
        </w:rPr>
      </w:pPr>
      <w:r w:rsidRPr="00BB1150">
        <w:rPr>
          <w:b/>
          <w:sz w:val="28"/>
          <w:szCs w:val="28"/>
        </w:rPr>
        <w:t>Н</w:t>
      </w:r>
      <w:r w:rsidR="001515CF" w:rsidRPr="00BB1150">
        <w:rPr>
          <w:b/>
          <w:sz w:val="28"/>
          <w:szCs w:val="28"/>
        </w:rPr>
        <w:t>а</w:t>
      </w:r>
      <w:r w:rsidR="00957085" w:rsidRPr="00BB1150">
        <w:rPr>
          <w:b/>
          <w:sz w:val="28"/>
          <w:szCs w:val="28"/>
        </w:rPr>
        <w:t xml:space="preserve"> земельн</w:t>
      </w:r>
      <w:r w:rsidR="001515CF" w:rsidRPr="00BB1150">
        <w:rPr>
          <w:b/>
          <w:sz w:val="28"/>
          <w:szCs w:val="28"/>
        </w:rPr>
        <w:t>ый</w:t>
      </w:r>
      <w:r w:rsidR="009F6E0C" w:rsidRPr="00BB1150">
        <w:rPr>
          <w:b/>
          <w:sz w:val="28"/>
          <w:szCs w:val="28"/>
        </w:rPr>
        <w:t xml:space="preserve"> налог </w:t>
      </w:r>
      <w:r w:rsidR="00B647AE" w:rsidRPr="00BB1150">
        <w:rPr>
          <w:b/>
          <w:sz w:val="28"/>
          <w:szCs w:val="28"/>
        </w:rPr>
        <w:t>в 202</w:t>
      </w:r>
      <w:r w:rsidR="00796E60" w:rsidRPr="00BB1150">
        <w:rPr>
          <w:b/>
          <w:sz w:val="28"/>
          <w:szCs w:val="28"/>
        </w:rPr>
        <w:t>5</w:t>
      </w:r>
      <w:r w:rsidR="00B647AE" w:rsidRPr="00BB1150">
        <w:rPr>
          <w:b/>
          <w:sz w:val="28"/>
          <w:szCs w:val="28"/>
        </w:rPr>
        <w:t xml:space="preserve"> году </w:t>
      </w:r>
      <w:r w:rsidRPr="00BB1150">
        <w:rPr>
          <w:b/>
          <w:sz w:val="28"/>
          <w:szCs w:val="28"/>
        </w:rPr>
        <w:t xml:space="preserve">приходится </w:t>
      </w:r>
      <w:r w:rsidR="00AF49DE" w:rsidRPr="00BB1150">
        <w:rPr>
          <w:b/>
          <w:sz w:val="28"/>
          <w:szCs w:val="28"/>
        </w:rPr>
        <w:t>28,7</w:t>
      </w:r>
      <w:r w:rsidRPr="00BB1150">
        <w:rPr>
          <w:b/>
          <w:sz w:val="28"/>
          <w:szCs w:val="28"/>
        </w:rPr>
        <w:t>% от общего объема льгот</w:t>
      </w:r>
      <w:r w:rsidR="00B647AE" w:rsidRPr="00BB1150">
        <w:rPr>
          <w:b/>
          <w:sz w:val="28"/>
          <w:szCs w:val="28"/>
        </w:rPr>
        <w:t xml:space="preserve"> или</w:t>
      </w:r>
      <w:r w:rsidRPr="00BB1150">
        <w:rPr>
          <w:b/>
          <w:sz w:val="28"/>
          <w:szCs w:val="28"/>
        </w:rPr>
        <w:t xml:space="preserve"> </w:t>
      </w:r>
      <w:r w:rsidR="006A43F4" w:rsidRPr="00BB1150">
        <w:rPr>
          <w:b/>
          <w:sz w:val="28"/>
          <w:szCs w:val="28"/>
        </w:rPr>
        <w:t>4</w:t>
      </w:r>
      <w:r w:rsidR="00796E60" w:rsidRPr="00BB1150">
        <w:rPr>
          <w:b/>
          <w:sz w:val="28"/>
          <w:szCs w:val="28"/>
        </w:rPr>
        <w:t xml:space="preserve">2 991 </w:t>
      </w:r>
      <w:r w:rsidR="001C6EF4" w:rsidRPr="00BB1150">
        <w:rPr>
          <w:b/>
          <w:sz w:val="28"/>
          <w:szCs w:val="28"/>
        </w:rPr>
        <w:t>тыс</w:t>
      </w:r>
      <w:r w:rsidRPr="00BB1150">
        <w:rPr>
          <w:b/>
          <w:sz w:val="28"/>
          <w:szCs w:val="28"/>
        </w:rPr>
        <w:t>. руб</w:t>
      </w:r>
      <w:r w:rsidR="002E1CB5" w:rsidRPr="00BB1150">
        <w:rPr>
          <w:b/>
          <w:sz w:val="28"/>
          <w:szCs w:val="28"/>
        </w:rPr>
        <w:t>лей</w:t>
      </w:r>
      <w:r w:rsidR="003921AC" w:rsidRPr="00BB1150">
        <w:rPr>
          <w:b/>
          <w:sz w:val="28"/>
          <w:szCs w:val="28"/>
        </w:rPr>
        <w:t>.</w:t>
      </w:r>
      <w:r w:rsidR="00DC78D1" w:rsidRPr="00BB1150">
        <w:rPr>
          <w:b/>
          <w:sz w:val="28"/>
          <w:szCs w:val="28"/>
        </w:rPr>
        <w:t xml:space="preserve"> </w:t>
      </w:r>
      <w:r w:rsidR="009F6E0C" w:rsidRPr="00BB1150">
        <w:rPr>
          <w:b/>
          <w:sz w:val="28"/>
          <w:szCs w:val="28"/>
        </w:rPr>
        <w:t xml:space="preserve">Из них </w:t>
      </w:r>
      <w:r w:rsidR="00796E60" w:rsidRPr="00BB1150">
        <w:rPr>
          <w:b/>
          <w:sz w:val="28"/>
          <w:szCs w:val="28"/>
        </w:rPr>
        <w:t>70</w:t>
      </w:r>
      <w:r w:rsidR="009F6E0C" w:rsidRPr="00BB1150">
        <w:rPr>
          <w:b/>
          <w:sz w:val="28"/>
          <w:szCs w:val="28"/>
        </w:rPr>
        <w:t xml:space="preserve">% - льготы в отношении </w:t>
      </w:r>
      <w:r w:rsidR="001C6EF4" w:rsidRPr="00BB1150">
        <w:rPr>
          <w:b/>
          <w:sz w:val="28"/>
          <w:szCs w:val="28"/>
        </w:rPr>
        <w:t>физических лиц</w:t>
      </w:r>
      <w:r w:rsidR="00A51B83" w:rsidRPr="00BB1150">
        <w:rPr>
          <w:b/>
          <w:sz w:val="28"/>
          <w:szCs w:val="28"/>
        </w:rPr>
        <w:t xml:space="preserve"> и </w:t>
      </w:r>
      <w:r w:rsidR="00796E60" w:rsidRPr="00BB1150">
        <w:rPr>
          <w:b/>
          <w:sz w:val="28"/>
          <w:szCs w:val="28"/>
        </w:rPr>
        <w:t>30</w:t>
      </w:r>
      <w:r w:rsidR="00A51B83" w:rsidRPr="00BB1150">
        <w:rPr>
          <w:b/>
          <w:sz w:val="28"/>
          <w:szCs w:val="28"/>
        </w:rPr>
        <w:t>% - в отношении юридических лиц</w:t>
      </w:r>
      <w:r w:rsidR="009F6E0C" w:rsidRPr="00BB1150">
        <w:rPr>
          <w:b/>
          <w:sz w:val="28"/>
          <w:szCs w:val="28"/>
        </w:rPr>
        <w:t>.</w:t>
      </w:r>
      <w:r w:rsidR="00CD758B" w:rsidRPr="00BB1150">
        <w:rPr>
          <w:b/>
          <w:sz w:val="28"/>
          <w:szCs w:val="28"/>
        </w:rPr>
        <w:t xml:space="preserve"> </w:t>
      </w:r>
    </w:p>
    <w:p w14:paraId="25DE30F6" w14:textId="2BB1B8B3" w:rsidR="008F130E" w:rsidRPr="00BB1150" w:rsidRDefault="008F130E" w:rsidP="008F130E">
      <w:pPr>
        <w:ind w:firstLine="709"/>
        <w:jc w:val="both"/>
        <w:rPr>
          <w:sz w:val="28"/>
          <w:szCs w:val="28"/>
          <w:u w:val="single"/>
        </w:rPr>
      </w:pPr>
      <w:r w:rsidRPr="00BB1150">
        <w:rPr>
          <w:sz w:val="28"/>
          <w:szCs w:val="28"/>
          <w:u w:val="single"/>
        </w:rPr>
        <w:t xml:space="preserve">По земельному налогу по физическим лицам объем </w:t>
      </w:r>
      <w:r w:rsidR="00C52397" w:rsidRPr="00BB1150">
        <w:rPr>
          <w:sz w:val="28"/>
          <w:szCs w:val="28"/>
          <w:u w:val="single"/>
        </w:rPr>
        <w:t>федеральных льгот</w:t>
      </w:r>
      <w:r w:rsidRPr="00BB1150">
        <w:rPr>
          <w:sz w:val="28"/>
          <w:szCs w:val="28"/>
          <w:u w:val="single"/>
        </w:rPr>
        <w:t xml:space="preserve"> составил</w:t>
      </w:r>
      <w:r w:rsidR="00C52397" w:rsidRPr="00BB1150">
        <w:rPr>
          <w:sz w:val="28"/>
          <w:szCs w:val="28"/>
          <w:u w:val="single"/>
        </w:rPr>
        <w:t xml:space="preserve"> </w:t>
      </w:r>
      <w:r w:rsidR="00796E60" w:rsidRPr="00BB1150">
        <w:rPr>
          <w:sz w:val="28"/>
          <w:szCs w:val="28"/>
          <w:u w:val="single"/>
        </w:rPr>
        <w:t xml:space="preserve">30 131 </w:t>
      </w:r>
      <w:r w:rsidR="002E1CB5" w:rsidRPr="00BB1150">
        <w:rPr>
          <w:sz w:val="28"/>
          <w:szCs w:val="28"/>
          <w:u w:val="single"/>
        </w:rPr>
        <w:t>тыс. рублей</w:t>
      </w:r>
      <w:r w:rsidRPr="00BB1150">
        <w:rPr>
          <w:sz w:val="28"/>
          <w:szCs w:val="28"/>
          <w:u w:val="single"/>
        </w:rPr>
        <w:t>:</w:t>
      </w:r>
    </w:p>
    <w:p w14:paraId="58090CC1" w14:textId="21E47A2A" w:rsidR="008F130E" w:rsidRPr="00BB1150" w:rsidRDefault="006B4BD5" w:rsidP="008F130E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6</w:t>
      </w:r>
      <w:r w:rsidR="006A43F4" w:rsidRPr="00BB1150">
        <w:rPr>
          <w:sz w:val="28"/>
          <w:szCs w:val="28"/>
        </w:rPr>
        <w:t>2</w:t>
      </w:r>
      <w:r w:rsidR="008F130E" w:rsidRPr="00BB1150">
        <w:rPr>
          <w:sz w:val="28"/>
          <w:szCs w:val="28"/>
        </w:rPr>
        <w:t xml:space="preserve">% от общего объема льгот или </w:t>
      </w:r>
      <w:r w:rsidR="006A43F4" w:rsidRPr="00BB1150">
        <w:rPr>
          <w:sz w:val="28"/>
          <w:szCs w:val="28"/>
        </w:rPr>
        <w:t xml:space="preserve">18 </w:t>
      </w:r>
      <w:r w:rsidR="00796E60" w:rsidRPr="00BB1150">
        <w:rPr>
          <w:sz w:val="28"/>
          <w:szCs w:val="28"/>
        </w:rPr>
        <w:t>67</w:t>
      </w:r>
      <w:r w:rsidR="006A43F4" w:rsidRPr="00BB1150">
        <w:rPr>
          <w:sz w:val="28"/>
          <w:szCs w:val="28"/>
        </w:rPr>
        <w:t>7</w:t>
      </w:r>
      <w:r w:rsidR="008F130E" w:rsidRPr="00BB1150">
        <w:rPr>
          <w:sz w:val="28"/>
          <w:szCs w:val="28"/>
        </w:rPr>
        <w:t xml:space="preserve"> тыс. руб</w:t>
      </w:r>
      <w:r w:rsidR="002E1CB5" w:rsidRPr="00BB1150">
        <w:rPr>
          <w:sz w:val="28"/>
          <w:szCs w:val="28"/>
        </w:rPr>
        <w:t>лей</w:t>
      </w:r>
      <w:r w:rsidR="00EB1191" w:rsidRPr="00BB1150">
        <w:rPr>
          <w:sz w:val="28"/>
          <w:szCs w:val="28"/>
        </w:rPr>
        <w:t xml:space="preserve"> </w:t>
      </w:r>
      <w:r w:rsidR="008F130E" w:rsidRPr="00BB1150">
        <w:rPr>
          <w:sz w:val="28"/>
          <w:szCs w:val="28"/>
        </w:rPr>
        <w:t>– льгота пенсионерам</w:t>
      </w:r>
      <w:r w:rsidR="008C7BBA" w:rsidRPr="00BB1150">
        <w:rPr>
          <w:sz w:val="28"/>
          <w:szCs w:val="28"/>
        </w:rPr>
        <w:t>,</w:t>
      </w:r>
      <w:r w:rsidR="005F08D9" w:rsidRPr="00BB1150">
        <w:rPr>
          <w:sz w:val="28"/>
          <w:szCs w:val="28"/>
        </w:rPr>
        <w:t xml:space="preserve"> </w:t>
      </w:r>
      <w:r w:rsidR="008F130E" w:rsidRPr="00BB1150">
        <w:rPr>
          <w:sz w:val="28"/>
          <w:szCs w:val="28"/>
        </w:rPr>
        <w:t>получающим пенсии, назначаемые в порядке, установленном пенсионным законодательством,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14:paraId="6E3B3B93" w14:textId="382A7B0B" w:rsidR="00FD63AB" w:rsidRPr="00BB1150" w:rsidRDefault="00796E60" w:rsidP="00FD63AB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21</w:t>
      </w:r>
      <w:r w:rsidR="00FD63AB" w:rsidRPr="00BB1150">
        <w:rPr>
          <w:sz w:val="28"/>
          <w:szCs w:val="28"/>
        </w:rPr>
        <w:t xml:space="preserve">% от общего объема льгот или </w:t>
      </w:r>
      <w:r w:rsidRPr="00BB1150">
        <w:rPr>
          <w:sz w:val="28"/>
          <w:szCs w:val="28"/>
        </w:rPr>
        <w:t xml:space="preserve">6 326 </w:t>
      </w:r>
      <w:r w:rsidR="00FD63AB" w:rsidRPr="00BB1150">
        <w:rPr>
          <w:sz w:val="28"/>
          <w:szCs w:val="28"/>
        </w:rPr>
        <w:t>тыс. руб</w:t>
      </w:r>
      <w:r w:rsidR="002E1CB5" w:rsidRPr="00BB1150">
        <w:rPr>
          <w:sz w:val="28"/>
          <w:szCs w:val="28"/>
        </w:rPr>
        <w:t>лей</w:t>
      </w:r>
      <w:r w:rsidR="00FD63AB" w:rsidRPr="00BB1150">
        <w:rPr>
          <w:sz w:val="28"/>
          <w:szCs w:val="28"/>
        </w:rPr>
        <w:t xml:space="preserve"> – прочие льготные категории, установленные п.5 ст.391 НК РФ;</w:t>
      </w:r>
    </w:p>
    <w:p w14:paraId="71697315" w14:textId="0EFA4087" w:rsidR="00FD63AB" w:rsidRPr="00BB1150" w:rsidRDefault="00796E60" w:rsidP="00FD63AB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lastRenderedPageBreak/>
        <w:t>5,6</w:t>
      </w:r>
      <w:r w:rsidR="00FD63AB" w:rsidRPr="00BB1150">
        <w:rPr>
          <w:sz w:val="28"/>
          <w:szCs w:val="28"/>
        </w:rPr>
        <w:t xml:space="preserve">% от общего объема льгот или 1 </w:t>
      </w:r>
      <w:r w:rsidR="006A43F4" w:rsidRPr="00BB1150">
        <w:rPr>
          <w:sz w:val="28"/>
          <w:szCs w:val="28"/>
        </w:rPr>
        <w:t>6</w:t>
      </w:r>
      <w:r w:rsidR="00297A17" w:rsidRPr="00BB1150">
        <w:rPr>
          <w:sz w:val="28"/>
          <w:szCs w:val="28"/>
        </w:rPr>
        <w:t>90</w:t>
      </w:r>
      <w:r w:rsidR="00FD63AB" w:rsidRPr="00BB1150">
        <w:rPr>
          <w:sz w:val="28"/>
          <w:szCs w:val="28"/>
        </w:rPr>
        <w:t xml:space="preserve"> тыс. руб</w:t>
      </w:r>
      <w:r w:rsidR="002E1CB5" w:rsidRPr="00BB1150">
        <w:rPr>
          <w:sz w:val="28"/>
          <w:szCs w:val="28"/>
        </w:rPr>
        <w:t>лей</w:t>
      </w:r>
      <w:r w:rsidR="00EB1191" w:rsidRPr="00BB1150">
        <w:rPr>
          <w:sz w:val="28"/>
          <w:szCs w:val="28"/>
        </w:rPr>
        <w:t xml:space="preserve"> </w:t>
      </w:r>
      <w:r w:rsidR="00FD63AB" w:rsidRPr="00BB1150">
        <w:rPr>
          <w:sz w:val="28"/>
          <w:szCs w:val="28"/>
        </w:rPr>
        <w:t>– льгота инвалидам, имеющим I и II группу инвалидности;</w:t>
      </w:r>
    </w:p>
    <w:p w14:paraId="7570D00E" w14:textId="58EA631B" w:rsidR="008F130E" w:rsidRPr="00BB1150" w:rsidRDefault="00297A17" w:rsidP="008F130E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7,9</w:t>
      </w:r>
      <w:r w:rsidR="008F130E" w:rsidRPr="00BB1150">
        <w:rPr>
          <w:sz w:val="28"/>
          <w:szCs w:val="28"/>
        </w:rPr>
        <w:t xml:space="preserve">% от общего объема льгот или </w:t>
      </w:r>
      <w:r w:rsidRPr="00BB1150">
        <w:rPr>
          <w:sz w:val="28"/>
          <w:szCs w:val="28"/>
        </w:rPr>
        <w:t xml:space="preserve">2 371 </w:t>
      </w:r>
      <w:r w:rsidR="008F130E" w:rsidRPr="00BB1150">
        <w:rPr>
          <w:sz w:val="28"/>
          <w:szCs w:val="28"/>
        </w:rPr>
        <w:t>тыс. руб</w:t>
      </w:r>
      <w:r w:rsidR="002E1CB5" w:rsidRPr="00BB1150">
        <w:rPr>
          <w:sz w:val="28"/>
          <w:szCs w:val="28"/>
        </w:rPr>
        <w:t>лей</w:t>
      </w:r>
      <w:r w:rsidR="00EB1191" w:rsidRPr="00BB1150">
        <w:rPr>
          <w:sz w:val="28"/>
          <w:szCs w:val="28"/>
        </w:rPr>
        <w:t xml:space="preserve"> </w:t>
      </w:r>
      <w:r w:rsidR="008F130E" w:rsidRPr="00BB1150">
        <w:rPr>
          <w:sz w:val="28"/>
          <w:szCs w:val="28"/>
        </w:rPr>
        <w:t>– льгота налогоплательщикам, имеющим трех и более несовершеннолетних детей;</w:t>
      </w:r>
    </w:p>
    <w:p w14:paraId="03EAAACA" w14:textId="1E5D4B1D" w:rsidR="008F130E" w:rsidRPr="00BB1150" w:rsidRDefault="006B4BD5" w:rsidP="008F130E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3</w:t>
      </w:r>
      <w:r w:rsidR="00297A17" w:rsidRPr="00BB1150">
        <w:rPr>
          <w:sz w:val="28"/>
          <w:szCs w:val="28"/>
        </w:rPr>
        <w:t>,5</w:t>
      </w:r>
      <w:r w:rsidR="008F130E" w:rsidRPr="00BB1150">
        <w:rPr>
          <w:sz w:val="28"/>
          <w:szCs w:val="28"/>
        </w:rPr>
        <w:t xml:space="preserve">% от общего объема льгот или </w:t>
      </w:r>
      <w:r w:rsidR="00297A17" w:rsidRPr="00BB1150">
        <w:rPr>
          <w:sz w:val="28"/>
          <w:szCs w:val="28"/>
        </w:rPr>
        <w:t>1 067</w:t>
      </w:r>
      <w:r w:rsidR="008F130E" w:rsidRPr="00BB1150">
        <w:rPr>
          <w:sz w:val="28"/>
          <w:szCs w:val="28"/>
        </w:rPr>
        <w:t xml:space="preserve"> тыс. руб</w:t>
      </w:r>
      <w:r w:rsidR="002E1CB5" w:rsidRPr="00BB1150">
        <w:rPr>
          <w:sz w:val="28"/>
          <w:szCs w:val="28"/>
        </w:rPr>
        <w:t>лей</w:t>
      </w:r>
      <w:r w:rsidR="00EB1191" w:rsidRPr="00BB1150">
        <w:rPr>
          <w:sz w:val="28"/>
          <w:szCs w:val="28"/>
        </w:rPr>
        <w:t xml:space="preserve"> </w:t>
      </w:r>
      <w:r w:rsidR="008F130E" w:rsidRPr="00BB1150">
        <w:rPr>
          <w:sz w:val="28"/>
          <w:szCs w:val="28"/>
        </w:rPr>
        <w:t xml:space="preserve">– </w:t>
      </w:r>
      <w:r w:rsidR="006A43F4" w:rsidRPr="00BB1150">
        <w:rPr>
          <w:sz w:val="28"/>
          <w:szCs w:val="28"/>
        </w:rPr>
        <w:t xml:space="preserve">льгота </w:t>
      </w:r>
      <w:r w:rsidR="008F130E" w:rsidRPr="00BB1150">
        <w:rPr>
          <w:sz w:val="28"/>
          <w:szCs w:val="28"/>
        </w:rPr>
        <w:t>ветеран</w:t>
      </w:r>
      <w:r w:rsidR="006A43F4" w:rsidRPr="00BB1150">
        <w:rPr>
          <w:sz w:val="28"/>
          <w:szCs w:val="28"/>
        </w:rPr>
        <w:t>ам</w:t>
      </w:r>
      <w:r w:rsidR="008F130E" w:rsidRPr="00BB1150">
        <w:rPr>
          <w:sz w:val="28"/>
          <w:szCs w:val="28"/>
        </w:rPr>
        <w:t xml:space="preserve"> и инвалид</w:t>
      </w:r>
      <w:r w:rsidR="006A43F4" w:rsidRPr="00BB1150">
        <w:rPr>
          <w:sz w:val="28"/>
          <w:szCs w:val="28"/>
        </w:rPr>
        <w:t>ам</w:t>
      </w:r>
      <w:r w:rsidR="008F130E" w:rsidRPr="00BB1150">
        <w:rPr>
          <w:sz w:val="28"/>
          <w:szCs w:val="28"/>
        </w:rPr>
        <w:t xml:space="preserve"> Великой Отечественной войны, а также вете</w:t>
      </w:r>
      <w:r w:rsidR="00AD5BE9" w:rsidRPr="00BB1150">
        <w:rPr>
          <w:sz w:val="28"/>
          <w:szCs w:val="28"/>
        </w:rPr>
        <w:t>ран</w:t>
      </w:r>
      <w:r w:rsidR="006A43F4" w:rsidRPr="00BB1150">
        <w:rPr>
          <w:sz w:val="28"/>
          <w:szCs w:val="28"/>
        </w:rPr>
        <w:t>ам</w:t>
      </w:r>
      <w:r w:rsidR="00AD5BE9" w:rsidRPr="00BB1150">
        <w:rPr>
          <w:sz w:val="28"/>
          <w:szCs w:val="28"/>
        </w:rPr>
        <w:t xml:space="preserve"> и инвалид</w:t>
      </w:r>
      <w:r w:rsidR="006A43F4" w:rsidRPr="00BB1150">
        <w:rPr>
          <w:sz w:val="28"/>
          <w:szCs w:val="28"/>
        </w:rPr>
        <w:t>ам</w:t>
      </w:r>
      <w:r w:rsidR="00AD5BE9" w:rsidRPr="00BB1150">
        <w:rPr>
          <w:sz w:val="28"/>
          <w:szCs w:val="28"/>
        </w:rPr>
        <w:t xml:space="preserve"> боевых действий.</w:t>
      </w:r>
    </w:p>
    <w:p w14:paraId="5CA6CB0B" w14:textId="1E80B0E2" w:rsidR="009F6E0C" w:rsidRPr="00BB1150" w:rsidRDefault="009F6E0C" w:rsidP="009F6E0C">
      <w:pPr>
        <w:ind w:firstLine="709"/>
        <w:jc w:val="both"/>
        <w:rPr>
          <w:sz w:val="28"/>
          <w:szCs w:val="28"/>
          <w:u w:val="single"/>
        </w:rPr>
      </w:pPr>
      <w:r w:rsidRPr="00BB1150">
        <w:rPr>
          <w:sz w:val="28"/>
          <w:szCs w:val="28"/>
          <w:u w:val="single"/>
        </w:rPr>
        <w:t>По</w:t>
      </w:r>
      <w:r w:rsidR="000E13B0" w:rsidRPr="00BB1150">
        <w:rPr>
          <w:sz w:val="28"/>
          <w:szCs w:val="28"/>
          <w:u w:val="single"/>
        </w:rPr>
        <w:t xml:space="preserve"> земельному</w:t>
      </w:r>
      <w:r w:rsidRPr="00BB1150">
        <w:rPr>
          <w:sz w:val="28"/>
          <w:szCs w:val="28"/>
          <w:u w:val="single"/>
        </w:rPr>
        <w:t xml:space="preserve"> налогу</w:t>
      </w:r>
      <w:r w:rsidR="000E13B0" w:rsidRPr="00BB1150">
        <w:rPr>
          <w:sz w:val="28"/>
          <w:szCs w:val="28"/>
          <w:u w:val="single"/>
        </w:rPr>
        <w:t xml:space="preserve"> по юридическим лицам</w:t>
      </w:r>
      <w:r w:rsidR="009B421B" w:rsidRPr="00BB1150">
        <w:rPr>
          <w:sz w:val="28"/>
          <w:szCs w:val="28"/>
          <w:u w:val="single"/>
        </w:rPr>
        <w:t xml:space="preserve"> объем</w:t>
      </w:r>
      <w:r w:rsidR="006B6AFD" w:rsidRPr="00BB1150">
        <w:rPr>
          <w:sz w:val="28"/>
          <w:szCs w:val="28"/>
          <w:u w:val="single"/>
        </w:rPr>
        <w:t xml:space="preserve"> федеральных</w:t>
      </w:r>
      <w:r w:rsidR="009B421B" w:rsidRPr="00BB1150">
        <w:rPr>
          <w:sz w:val="28"/>
          <w:szCs w:val="28"/>
          <w:u w:val="single"/>
        </w:rPr>
        <w:t xml:space="preserve"> льгот составил </w:t>
      </w:r>
      <w:r w:rsidR="006A43F4" w:rsidRPr="00BB1150">
        <w:rPr>
          <w:sz w:val="28"/>
          <w:szCs w:val="28"/>
          <w:u w:val="single"/>
        </w:rPr>
        <w:t>12 8</w:t>
      </w:r>
      <w:r w:rsidR="00297A17" w:rsidRPr="00BB1150">
        <w:rPr>
          <w:sz w:val="28"/>
          <w:szCs w:val="28"/>
          <w:u w:val="single"/>
        </w:rPr>
        <w:t>60</w:t>
      </w:r>
      <w:r w:rsidR="009B421B" w:rsidRPr="00BB1150">
        <w:rPr>
          <w:sz w:val="28"/>
          <w:szCs w:val="28"/>
          <w:u w:val="single"/>
        </w:rPr>
        <w:t xml:space="preserve"> тыс. руб</w:t>
      </w:r>
      <w:r w:rsidR="002E1CB5" w:rsidRPr="00BB1150">
        <w:rPr>
          <w:sz w:val="28"/>
          <w:szCs w:val="28"/>
          <w:u w:val="single"/>
        </w:rPr>
        <w:t>лей</w:t>
      </w:r>
      <w:r w:rsidR="009B421B" w:rsidRPr="00BB1150">
        <w:rPr>
          <w:sz w:val="28"/>
          <w:szCs w:val="28"/>
          <w:u w:val="single"/>
        </w:rPr>
        <w:t>, в том числе</w:t>
      </w:r>
      <w:r w:rsidRPr="00BB1150">
        <w:rPr>
          <w:sz w:val="28"/>
          <w:szCs w:val="28"/>
          <w:u w:val="single"/>
        </w:rPr>
        <w:t>:</w:t>
      </w:r>
    </w:p>
    <w:p w14:paraId="05C83FAA" w14:textId="41DE0624" w:rsidR="001E7F49" w:rsidRPr="00BB1150" w:rsidRDefault="006B4BD5" w:rsidP="001E7F4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1150">
        <w:rPr>
          <w:sz w:val="28"/>
          <w:szCs w:val="28"/>
        </w:rPr>
        <w:t>9</w:t>
      </w:r>
      <w:r w:rsidR="00297A17" w:rsidRPr="00BB1150">
        <w:rPr>
          <w:sz w:val="28"/>
          <w:szCs w:val="28"/>
        </w:rPr>
        <w:t>0,9</w:t>
      </w:r>
      <w:r w:rsidR="001E7F49" w:rsidRPr="00BB1150">
        <w:rPr>
          <w:sz w:val="28"/>
          <w:szCs w:val="28"/>
        </w:rPr>
        <w:t xml:space="preserve">% от общего объема льгот или </w:t>
      </w:r>
      <w:r w:rsidR="00297A17" w:rsidRPr="00BB1150">
        <w:rPr>
          <w:sz w:val="28"/>
          <w:szCs w:val="28"/>
        </w:rPr>
        <w:t>11 684</w:t>
      </w:r>
      <w:r w:rsidR="001E7F49" w:rsidRPr="00BB1150">
        <w:rPr>
          <w:sz w:val="28"/>
          <w:szCs w:val="28"/>
        </w:rPr>
        <w:t xml:space="preserve"> тыс. руб</w:t>
      </w:r>
      <w:r w:rsidR="002E1CB5" w:rsidRPr="00BB1150">
        <w:rPr>
          <w:sz w:val="28"/>
          <w:szCs w:val="28"/>
        </w:rPr>
        <w:t>лей</w:t>
      </w:r>
      <w:r w:rsidR="00EB1191" w:rsidRPr="00BB1150">
        <w:rPr>
          <w:sz w:val="28"/>
          <w:szCs w:val="28"/>
        </w:rPr>
        <w:t xml:space="preserve"> </w:t>
      </w:r>
      <w:r w:rsidR="001E7F49" w:rsidRPr="00BB1150">
        <w:rPr>
          <w:sz w:val="28"/>
          <w:szCs w:val="28"/>
        </w:rPr>
        <w:t xml:space="preserve">– льгота </w:t>
      </w:r>
      <w:r w:rsidR="001E7F49" w:rsidRPr="00BB1150">
        <w:rPr>
          <w:rFonts w:eastAsiaTheme="minorHAnsi"/>
          <w:sz w:val="28"/>
          <w:szCs w:val="28"/>
          <w:lang w:eastAsia="en-US"/>
        </w:rPr>
        <w:t>организациям в отношении земельных участков, занятых государственными автомобильными дорогами общего пользования</w:t>
      </w:r>
      <w:r w:rsidR="001E7F49" w:rsidRPr="00BB1150">
        <w:rPr>
          <w:sz w:val="28"/>
          <w:szCs w:val="28"/>
        </w:rPr>
        <w:t>;</w:t>
      </w:r>
    </w:p>
    <w:p w14:paraId="6E3F07FD" w14:textId="1BCC1ECF" w:rsidR="001E7F49" w:rsidRPr="00BB1150" w:rsidRDefault="00297A17" w:rsidP="001E7F49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7,8</w:t>
      </w:r>
      <w:r w:rsidR="001E7F49" w:rsidRPr="00BB1150">
        <w:rPr>
          <w:sz w:val="28"/>
          <w:szCs w:val="28"/>
        </w:rPr>
        <w:t xml:space="preserve">% от общего объема льгот или </w:t>
      </w:r>
      <w:r w:rsidRPr="00BB1150">
        <w:rPr>
          <w:sz w:val="28"/>
          <w:szCs w:val="28"/>
        </w:rPr>
        <w:t>1 004</w:t>
      </w:r>
      <w:r w:rsidR="001E7F49" w:rsidRPr="00BB1150">
        <w:rPr>
          <w:sz w:val="28"/>
          <w:szCs w:val="28"/>
        </w:rPr>
        <w:t xml:space="preserve"> тыс. руб</w:t>
      </w:r>
      <w:r w:rsidR="002E1CB5" w:rsidRPr="00BB1150">
        <w:rPr>
          <w:sz w:val="28"/>
          <w:szCs w:val="28"/>
        </w:rPr>
        <w:t>лей</w:t>
      </w:r>
      <w:r w:rsidR="00EB1191" w:rsidRPr="00BB1150">
        <w:rPr>
          <w:sz w:val="28"/>
          <w:szCs w:val="28"/>
        </w:rPr>
        <w:t xml:space="preserve"> </w:t>
      </w:r>
      <w:r w:rsidR="001E7F49" w:rsidRPr="00BB1150">
        <w:rPr>
          <w:sz w:val="28"/>
          <w:szCs w:val="28"/>
        </w:rPr>
        <w:t xml:space="preserve">– льгота религиозным организациям - в отношении принадлежащих им земельных участков, на которых расположены здания, строения и сооружения религиозного </w:t>
      </w:r>
      <w:r w:rsidR="00B91C47" w:rsidRPr="00BB1150">
        <w:rPr>
          <w:sz w:val="28"/>
          <w:szCs w:val="28"/>
        </w:rPr>
        <w:t>и благотвори</w:t>
      </w:r>
      <w:r w:rsidRPr="00BB1150">
        <w:rPr>
          <w:sz w:val="28"/>
          <w:szCs w:val="28"/>
        </w:rPr>
        <w:t>тельного назначения;</w:t>
      </w:r>
    </w:p>
    <w:p w14:paraId="00C6AB91" w14:textId="5E4399D1" w:rsidR="00297A17" w:rsidRPr="00BB1150" w:rsidRDefault="00297A17" w:rsidP="001E7F49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 xml:space="preserve">1,3% от общего объема льгот или 172 тыс. рублей – прочие льготные категории, установленные </w:t>
      </w:r>
      <w:r w:rsidR="00AE0E56" w:rsidRPr="00BB1150">
        <w:rPr>
          <w:sz w:val="28"/>
          <w:szCs w:val="28"/>
        </w:rPr>
        <w:t>ст.395</w:t>
      </w:r>
      <w:r w:rsidR="00632BA6" w:rsidRPr="00BB1150">
        <w:rPr>
          <w:sz w:val="28"/>
          <w:szCs w:val="28"/>
        </w:rPr>
        <w:t xml:space="preserve"> НК РФ.</w:t>
      </w:r>
    </w:p>
    <w:p w14:paraId="38ECDF87" w14:textId="77777777" w:rsidR="000D63F8" w:rsidRDefault="000D63F8" w:rsidP="009E71C7">
      <w:pPr>
        <w:ind w:firstLine="709"/>
        <w:jc w:val="both"/>
        <w:rPr>
          <w:b/>
          <w:sz w:val="28"/>
          <w:szCs w:val="28"/>
        </w:rPr>
      </w:pPr>
    </w:p>
    <w:p w14:paraId="03226DB3" w14:textId="1FF94586" w:rsidR="00C52397" w:rsidRPr="00BB1150" w:rsidRDefault="00B647AE" w:rsidP="009E71C7">
      <w:pPr>
        <w:ind w:firstLine="709"/>
        <w:jc w:val="both"/>
        <w:rPr>
          <w:b/>
          <w:sz w:val="28"/>
          <w:szCs w:val="28"/>
        </w:rPr>
      </w:pPr>
      <w:r w:rsidRPr="00BB1150">
        <w:rPr>
          <w:b/>
          <w:sz w:val="28"/>
          <w:szCs w:val="28"/>
        </w:rPr>
        <w:t>Основной объем налоговых расходов в 202</w:t>
      </w:r>
      <w:r w:rsidR="00AE0E56" w:rsidRPr="00BB1150">
        <w:rPr>
          <w:b/>
          <w:sz w:val="28"/>
          <w:szCs w:val="28"/>
        </w:rPr>
        <w:t>5</w:t>
      </w:r>
      <w:r w:rsidRPr="00BB1150">
        <w:rPr>
          <w:b/>
          <w:sz w:val="28"/>
          <w:szCs w:val="28"/>
        </w:rPr>
        <w:t xml:space="preserve"> году </w:t>
      </w:r>
      <w:r w:rsidR="009E71C7" w:rsidRPr="00BB1150">
        <w:rPr>
          <w:b/>
          <w:sz w:val="28"/>
          <w:szCs w:val="28"/>
        </w:rPr>
        <w:t>приходится н</w:t>
      </w:r>
      <w:r w:rsidR="00C52397" w:rsidRPr="00BB1150">
        <w:rPr>
          <w:b/>
          <w:sz w:val="28"/>
          <w:szCs w:val="28"/>
        </w:rPr>
        <w:t xml:space="preserve">а налог на имущество физических лиц </w:t>
      </w:r>
      <w:r w:rsidR="00927733" w:rsidRPr="00BB1150">
        <w:rPr>
          <w:b/>
          <w:sz w:val="28"/>
          <w:szCs w:val="28"/>
        </w:rPr>
        <w:t>71,3</w:t>
      </w:r>
      <w:r w:rsidR="006B4BD5" w:rsidRPr="00BB1150">
        <w:rPr>
          <w:b/>
          <w:sz w:val="28"/>
          <w:szCs w:val="28"/>
        </w:rPr>
        <w:t>% от общего</w:t>
      </w:r>
      <w:r w:rsidR="008B70A0" w:rsidRPr="00BB1150">
        <w:rPr>
          <w:b/>
          <w:sz w:val="28"/>
          <w:szCs w:val="28"/>
        </w:rPr>
        <w:t xml:space="preserve"> </w:t>
      </w:r>
      <w:r w:rsidR="0048626C" w:rsidRPr="00BB1150">
        <w:rPr>
          <w:b/>
          <w:sz w:val="28"/>
          <w:szCs w:val="28"/>
        </w:rPr>
        <w:t>объема льг</w:t>
      </w:r>
      <w:r w:rsidR="00927733" w:rsidRPr="00BB1150">
        <w:rPr>
          <w:b/>
          <w:sz w:val="28"/>
          <w:szCs w:val="28"/>
        </w:rPr>
        <w:t>от или</w:t>
      </w:r>
      <w:r w:rsidR="00A956CF" w:rsidRPr="00BB1150">
        <w:rPr>
          <w:b/>
          <w:sz w:val="28"/>
          <w:szCs w:val="28"/>
        </w:rPr>
        <w:t xml:space="preserve"> </w:t>
      </w:r>
      <w:r w:rsidR="00927733" w:rsidRPr="00BB1150">
        <w:rPr>
          <w:b/>
          <w:sz w:val="28"/>
          <w:szCs w:val="28"/>
        </w:rPr>
        <w:t>106 775</w:t>
      </w:r>
      <w:r w:rsidR="006B4BD5" w:rsidRPr="00BB1150">
        <w:rPr>
          <w:b/>
          <w:sz w:val="28"/>
          <w:szCs w:val="28"/>
        </w:rPr>
        <w:t xml:space="preserve"> </w:t>
      </w:r>
      <w:r w:rsidR="00C52397" w:rsidRPr="00BB1150">
        <w:rPr>
          <w:b/>
          <w:sz w:val="28"/>
          <w:szCs w:val="28"/>
        </w:rPr>
        <w:t>тыс. руб</w:t>
      </w:r>
      <w:r w:rsidR="002E1CB5" w:rsidRPr="00BB1150">
        <w:rPr>
          <w:b/>
          <w:sz w:val="28"/>
          <w:szCs w:val="28"/>
        </w:rPr>
        <w:t>лей</w:t>
      </w:r>
      <w:r w:rsidR="00EB1191" w:rsidRPr="00BB1150">
        <w:rPr>
          <w:b/>
          <w:sz w:val="28"/>
          <w:szCs w:val="28"/>
        </w:rPr>
        <w:t xml:space="preserve">, </w:t>
      </w:r>
      <w:r w:rsidR="0048626C" w:rsidRPr="00BB1150">
        <w:rPr>
          <w:b/>
          <w:sz w:val="28"/>
          <w:szCs w:val="28"/>
        </w:rPr>
        <w:t>в том числе</w:t>
      </w:r>
      <w:r w:rsidR="005172DF" w:rsidRPr="00BB1150">
        <w:rPr>
          <w:b/>
          <w:sz w:val="28"/>
          <w:szCs w:val="28"/>
        </w:rPr>
        <w:t>:</w:t>
      </w:r>
    </w:p>
    <w:p w14:paraId="5AD71802" w14:textId="39A5D18D" w:rsidR="002A4550" w:rsidRPr="00BB1150" w:rsidRDefault="00927733" w:rsidP="002A4550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65,2</w:t>
      </w:r>
      <w:r w:rsidR="002A4550" w:rsidRPr="00BB1150">
        <w:rPr>
          <w:sz w:val="28"/>
          <w:szCs w:val="28"/>
        </w:rPr>
        <w:t xml:space="preserve">% от общего объема льгот или </w:t>
      </w:r>
      <w:r w:rsidRPr="00BB1150">
        <w:rPr>
          <w:sz w:val="28"/>
          <w:szCs w:val="28"/>
        </w:rPr>
        <w:t>69 64</w:t>
      </w:r>
      <w:r w:rsidR="00A956CF" w:rsidRPr="00BB1150">
        <w:rPr>
          <w:sz w:val="28"/>
          <w:szCs w:val="28"/>
        </w:rPr>
        <w:t>2</w:t>
      </w:r>
      <w:r w:rsidR="002A4550" w:rsidRPr="00BB1150">
        <w:rPr>
          <w:sz w:val="28"/>
          <w:szCs w:val="28"/>
        </w:rPr>
        <w:t xml:space="preserve"> тыс. руб</w:t>
      </w:r>
      <w:r w:rsidR="002E1CB5" w:rsidRPr="00BB1150">
        <w:rPr>
          <w:sz w:val="28"/>
          <w:szCs w:val="28"/>
        </w:rPr>
        <w:t>лей</w:t>
      </w:r>
      <w:r w:rsidR="002A4550" w:rsidRPr="00BB1150">
        <w:rPr>
          <w:sz w:val="28"/>
          <w:szCs w:val="28"/>
        </w:rPr>
        <w:t xml:space="preserve"> – льгота пенсионерам по старости (возрасту), пенсионерам по инвалидности</w:t>
      </w:r>
      <w:r w:rsidR="00EB1191" w:rsidRPr="00BB1150">
        <w:rPr>
          <w:sz w:val="28"/>
          <w:szCs w:val="28"/>
        </w:rPr>
        <w:t>;</w:t>
      </w:r>
    </w:p>
    <w:p w14:paraId="08C0F679" w14:textId="066CD6C1" w:rsidR="00D45403" w:rsidRPr="00BB1150" w:rsidRDefault="00927733" w:rsidP="00D45403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20</w:t>
      </w:r>
      <w:r w:rsidR="00D45403" w:rsidRPr="00BB1150">
        <w:rPr>
          <w:sz w:val="28"/>
          <w:szCs w:val="28"/>
        </w:rPr>
        <w:t xml:space="preserve">% от общего объема льгот или </w:t>
      </w:r>
      <w:r w:rsidRPr="00BB1150">
        <w:rPr>
          <w:sz w:val="28"/>
          <w:szCs w:val="28"/>
        </w:rPr>
        <w:t xml:space="preserve">21 355 </w:t>
      </w:r>
      <w:r w:rsidR="00D45403" w:rsidRPr="00BB1150">
        <w:rPr>
          <w:sz w:val="28"/>
          <w:szCs w:val="28"/>
        </w:rPr>
        <w:t>тыс. руб</w:t>
      </w:r>
      <w:r w:rsidR="002E1CB5" w:rsidRPr="00BB1150">
        <w:rPr>
          <w:sz w:val="28"/>
          <w:szCs w:val="28"/>
        </w:rPr>
        <w:t>лей</w:t>
      </w:r>
      <w:r w:rsidR="00D45403" w:rsidRPr="00BB1150">
        <w:rPr>
          <w:sz w:val="28"/>
          <w:szCs w:val="28"/>
        </w:rPr>
        <w:t xml:space="preserve"> – прочие льготные категории, установленные п.1 ст.407 НК РФ;</w:t>
      </w:r>
    </w:p>
    <w:p w14:paraId="6DBC4018" w14:textId="60BCFAAD" w:rsidR="00AE196D" w:rsidRPr="00BB1150" w:rsidRDefault="00927733" w:rsidP="00AE196D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8,8</w:t>
      </w:r>
      <w:r w:rsidR="00AE196D" w:rsidRPr="00BB1150">
        <w:rPr>
          <w:sz w:val="28"/>
          <w:szCs w:val="28"/>
        </w:rPr>
        <w:t xml:space="preserve">% от общего объема льгот или </w:t>
      </w:r>
      <w:r w:rsidRPr="00BB1150">
        <w:rPr>
          <w:sz w:val="28"/>
          <w:szCs w:val="28"/>
        </w:rPr>
        <w:t>9 351</w:t>
      </w:r>
      <w:r w:rsidR="00AE196D" w:rsidRPr="00BB1150">
        <w:rPr>
          <w:sz w:val="28"/>
          <w:szCs w:val="28"/>
        </w:rPr>
        <w:t xml:space="preserve"> тыс. руб</w:t>
      </w:r>
      <w:r w:rsidR="002E1CB5" w:rsidRPr="00BB1150">
        <w:rPr>
          <w:sz w:val="28"/>
          <w:szCs w:val="28"/>
        </w:rPr>
        <w:t>лей</w:t>
      </w:r>
      <w:r w:rsidR="00AE196D" w:rsidRPr="00BB1150">
        <w:rPr>
          <w:sz w:val="28"/>
          <w:szCs w:val="28"/>
        </w:rPr>
        <w:t xml:space="preserve"> – льгота ветеранам боевых действий, военнослужащим, гражданам, уволенным с военной службы</w:t>
      </w:r>
      <w:r w:rsidR="00EB1191" w:rsidRPr="00BB1150">
        <w:rPr>
          <w:sz w:val="28"/>
          <w:szCs w:val="28"/>
        </w:rPr>
        <w:t>;</w:t>
      </w:r>
    </w:p>
    <w:p w14:paraId="69F3C523" w14:textId="5B6F6D16" w:rsidR="005172DF" w:rsidRPr="00BB1150" w:rsidRDefault="006B4BD5" w:rsidP="005172DF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4</w:t>
      </w:r>
      <w:r w:rsidR="005172DF" w:rsidRPr="00BB1150">
        <w:rPr>
          <w:sz w:val="28"/>
          <w:szCs w:val="28"/>
        </w:rPr>
        <w:t xml:space="preserve">% от общего объема льгот или </w:t>
      </w:r>
      <w:r w:rsidR="00927733" w:rsidRPr="00BB1150">
        <w:rPr>
          <w:sz w:val="28"/>
          <w:szCs w:val="28"/>
        </w:rPr>
        <w:t>4 301</w:t>
      </w:r>
      <w:r w:rsidR="005172DF" w:rsidRPr="00BB1150">
        <w:rPr>
          <w:sz w:val="28"/>
          <w:szCs w:val="28"/>
        </w:rPr>
        <w:t xml:space="preserve"> тыс. руб</w:t>
      </w:r>
      <w:r w:rsidR="002E1CB5" w:rsidRPr="00BB1150">
        <w:rPr>
          <w:sz w:val="28"/>
          <w:szCs w:val="28"/>
        </w:rPr>
        <w:t>лей</w:t>
      </w:r>
      <w:r w:rsidR="005172DF" w:rsidRPr="00BB1150">
        <w:rPr>
          <w:sz w:val="28"/>
          <w:szCs w:val="28"/>
        </w:rPr>
        <w:t xml:space="preserve"> – льгота</w:t>
      </w:r>
      <w:r w:rsidR="006F072A" w:rsidRPr="00BB1150">
        <w:rPr>
          <w:sz w:val="28"/>
          <w:szCs w:val="28"/>
        </w:rPr>
        <w:t xml:space="preserve"> инвалидам I, II группы, инвалидам с детства</w:t>
      </w:r>
      <w:r w:rsidR="00EB1191" w:rsidRPr="00BB1150">
        <w:rPr>
          <w:sz w:val="28"/>
          <w:szCs w:val="28"/>
        </w:rPr>
        <w:t>;</w:t>
      </w:r>
    </w:p>
    <w:p w14:paraId="47DEC99F" w14:textId="0F0BB12E" w:rsidR="005172DF" w:rsidRPr="00BB1150" w:rsidRDefault="00927733" w:rsidP="005172DF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2</w:t>
      </w:r>
      <w:r w:rsidR="005172DF" w:rsidRPr="00BB1150">
        <w:rPr>
          <w:sz w:val="28"/>
          <w:szCs w:val="28"/>
        </w:rPr>
        <w:t xml:space="preserve">% от общего объема льгот или </w:t>
      </w:r>
      <w:r w:rsidRPr="00BB1150">
        <w:rPr>
          <w:sz w:val="28"/>
          <w:szCs w:val="28"/>
        </w:rPr>
        <w:t xml:space="preserve">2 126 </w:t>
      </w:r>
      <w:r w:rsidR="005172DF" w:rsidRPr="00BB1150">
        <w:rPr>
          <w:sz w:val="28"/>
          <w:szCs w:val="28"/>
        </w:rPr>
        <w:t>тыс. руб</w:t>
      </w:r>
      <w:r w:rsidR="002E1CB5" w:rsidRPr="00BB1150">
        <w:rPr>
          <w:sz w:val="28"/>
          <w:szCs w:val="28"/>
        </w:rPr>
        <w:t>лей</w:t>
      </w:r>
      <w:r w:rsidR="005172DF" w:rsidRPr="00BB1150">
        <w:rPr>
          <w:sz w:val="28"/>
          <w:szCs w:val="28"/>
        </w:rPr>
        <w:t xml:space="preserve"> – льгота </w:t>
      </w:r>
      <w:r w:rsidR="006F072A" w:rsidRPr="00BB1150">
        <w:rPr>
          <w:sz w:val="28"/>
          <w:szCs w:val="28"/>
        </w:rPr>
        <w:t>н</w:t>
      </w:r>
      <w:r w:rsidR="005172DF" w:rsidRPr="00BB1150">
        <w:rPr>
          <w:sz w:val="28"/>
          <w:szCs w:val="28"/>
        </w:rPr>
        <w:t>алогоплательщик</w:t>
      </w:r>
      <w:r w:rsidR="006F072A" w:rsidRPr="00BB1150">
        <w:rPr>
          <w:sz w:val="28"/>
          <w:szCs w:val="28"/>
        </w:rPr>
        <w:t>ам</w:t>
      </w:r>
      <w:r w:rsidR="005172DF" w:rsidRPr="00BB1150">
        <w:rPr>
          <w:sz w:val="28"/>
          <w:szCs w:val="28"/>
        </w:rPr>
        <w:t>, имеющи</w:t>
      </w:r>
      <w:r w:rsidR="006F072A" w:rsidRPr="00BB1150">
        <w:rPr>
          <w:sz w:val="28"/>
          <w:szCs w:val="28"/>
        </w:rPr>
        <w:t>м</w:t>
      </w:r>
      <w:r w:rsidR="005172DF" w:rsidRPr="00BB1150">
        <w:rPr>
          <w:sz w:val="28"/>
          <w:szCs w:val="28"/>
        </w:rPr>
        <w:t xml:space="preserve"> трех и</w:t>
      </w:r>
      <w:r w:rsidR="00AE196D" w:rsidRPr="00BB1150">
        <w:rPr>
          <w:sz w:val="28"/>
          <w:szCs w:val="28"/>
        </w:rPr>
        <w:t xml:space="preserve"> более несовершеннолетних детей</w:t>
      </w:r>
      <w:r w:rsidR="00EB1191" w:rsidRPr="00BB1150">
        <w:rPr>
          <w:sz w:val="28"/>
          <w:szCs w:val="28"/>
        </w:rPr>
        <w:t>.</w:t>
      </w:r>
    </w:p>
    <w:p w14:paraId="18F04AE9" w14:textId="77777777" w:rsidR="00C35876" w:rsidRPr="00BB1150" w:rsidRDefault="00C35876" w:rsidP="00CD758B">
      <w:pPr>
        <w:ind w:firstLine="709"/>
        <w:jc w:val="both"/>
        <w:rPr>
          <w:b/>
          <w:sz w:val="28"/>
          <w:szCs w:val="28"/>
        </w:rPr>
      </w:pPr>
    </w:p>
    <w:p w14:paraId="48E9C6E8" w14:textId="3085D2AF" w:rsidR="00CD758B" w:rsidRPr="00BB1150" w:rsidRDefault="00D772C4" w:rsidP="00CD758B">
      <w:pPr>
        <w:ind w:firstLine="709"/>
        <w:jc w:val="both"/>
        <w:rPr>
          <w:b/>
          <w:sz w:val="28"/>
          <w:szCs w:val="28"/>
        </w:rPr>
      </w:pPr>
      <w:r w:rsidRPr="00BB1150">
        <w:rPr>
          <w:b/>
          <w:sz w:val="28"/>
          <w:szCs w:val="28"/>
        </w:rPr>
        <w:t>3. </w:t>
      </w:r>
      <w:r w:rsidR="00197661" w:rsidRPr="00BB1150">
        <w:rPr>
          <w:b/>
          <w:sz w:val="28"/>
          <w:szCs w:val="28"/>
        </w:rPr>
        <w:t xml:space="preserve">Налоговые расходы в соответствии с </w:t>
      </w:r>
      <w:r w:rsidR="00CD758B" w:rsidRPr="00BB1150">
        <w:rPr>
          <w:b/>
          <w:sz w:val="28"/>
          <w:szCs w:val="28"/>
        </w:rPr>
        <w:t>муниципальн</w:t>
      </w:r>
      <w:r w:rsidR="00197661" w:rsidRPr="00BB1150">
        <w:rPr>
          <w:b/>
          <w:sz w:val="28"/>
          <w:szCs w:val="28"/>
        </w:rPr>
        <w:t>ыми</w:t>
      </w:r>
      <w:r w:rsidR="00CD758B" w:rsidRPr="00BB1150">
        <w:rPr>
          <w:b/>
          <w:sz w:val="28"/>
          <w:szCs w:val="28"/>
        </w:rPr>
        <w:t xml:space="preserve"> </w:t>
      </w:r>
      <w:r w:rsidR="00197661" w:rsidRPr="00BB1150">
        <w:rPr>
          <w:b/>
          <w:sz w:val="28"/>
          <w:szCs w:val="28"/>
        </w:rPr>
        <w:t>правовыми актами</w:t>
      </w:r>
      <w:r w:rsidR="00E95180" w:rsidRPr="00BB1150">
        <w:rPr>
          <w:b/>
          <w:sz w:val="28"/>
          <w:szCs w:val="28"/>
        </w:rPr>
        <w:t>.</w:t>
      </w:r>
    </w:p>
    <w:p w14:paraId="4B808C92" w14:textId="21CCFBE5" w:rsidR="00E95180" w:rsidRPr="00BB1150" w:rsidRDefault="00E95180" w:rsidP="00CD758B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 xml:space="preserve">Решением Думы города Благовещенска от 29.09.2005 №4/32 «Об утверждении Положения о земельном налоге на территории города Благовещенска» (в ред. от </w:t>
      </w:r>
      <w:r w:rsidR="00927733" w:rsidRPr="00BB1150">
        <w:rPr>
          <w:sz w:val="28"/>
          <w:szCs w:val="28"/>
        </w:rPr>
        <w:t>23.04.2026</w:t>
      </w:r>
      <w:r w:rsidRPr="00BB1150">
        <w:rPr>
          <w:sz w:val="28"/>
          <w:szCs w:val="28"/>
        </w:rPr>
        <w:t>) установлены налоговые льготы по земельному налогу.</w:t>
      </w:r>
    </w:p>
    <w:p w14:paraId="66E0FD50" w14:textId="2018DFDB" w:rsidR="00AC3A42" w:rsidRPr="00BB1150" w:rsidRDefault="00E95180" w:rsidP="00E95180">
      <w:pPr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Решением Благовещенской городской Думы от 27.11.2014 №4/28 (в ред. от 2</w:t>
      </w:r>
      <w:r w:rsidR="00927733" w:rsidRPr="00BB1150">
        <w:rPr>
          <w:sz w:val="28"/>
          <w:szCs w:val="28"/>
        </w:rPr>
        <w:t>6</w:t>
      </w:r>
      <w:r w:rsidR="006B4BD5" w:rsidRPr="00BB1150">
        <w:rPr>
          <w:sz w:val="28"/>
          <w:szCs w:val="28"/>
        </w:rPr>
        <w:t>.</w:t>
      </w:r>
      <w:r w:rsidR="00927733" w:rsidRPr="00BB1150">
        <w:rPr>
          <w:sz w:val="28"/>
          <w:szCs w:val="28"/>
        </w:rPr>
        <w:t>03</w:t>
      </w:r>
      <w:r w:rsidRPr="00BB1150">
        <w:rPr>
          <w:sz w:val="28"/>
          <w:szCs w:val="28"/>
        </w:rPr>
        <w:t>.202</w:t>
      </w:r>
      <w:r w:rsidR="00927733" w:rsidRPr="00BB1150">
        <w:rPr>
          <w:sz w:val="28"/>
          <w:szCs w:val="28"/>
        </w:rPr>
        <w:t>6</w:t>
      </w:r>
      <w:r w:rsidRPr="00BB1150">
        <w:rPr>
          <w:sz w:val="28"/>
          <w:szCs w:val="28"/>
        </w:rPr>
        <w:t>) «О налоге на имущество физических лиц» установлены налоговые льготы по налогу на имущество физических лиц</w:t>
      </w:r>
      <w:r w:rsidR="00AC3A42" w:rsidRPr="00BB1150">
        <w:rPr>
          <w:sz w:val="28"/>
          <w:szCs w:val="28"/>
        </w:rPr>
        <w:t>.</w:t>
      </w:r>
    </w:p>
    <w:p w14:paraId="2C882D1F" w14:textId="77777777" w:rsidR="000D63F8" w:rsidRDefault="000D63F8" w:rsidP="00BC7D9A">
      <w:pPr>
        <w:ind w:firstLine="709"/>
        <w:jc w:val="right"/>
        <w:rPr>
          <w:sz w:val="28"/>
          <w:szCs w:val="28"/>
        </w:rPr>
      </w:pPr>
    </w:p>
    <w:p w14:paraId="61F127F9" w14:textId="77777777" w:rsidR="000D63F8" w:rsidRDefault="000D63F8" w:rsidP="00BC7D9A">
      <w:pPr>
        <w:ind w:firstLine="709"/>
        <w:jc w:val="right"/>
        <w:rPr>
          <w:sz w:val="28"/>
          <w:szCs w:val="28"/>
        </w:rPr>
      </w:pPr>
    </w:p>
    <w:p w14:paraId="40FCEF8F" w14:textId="77285927" w:rsidR="008F7150" w:rsidRPr="00BB1150" w:rsidRDefault="00BC7D9A" w:rsidP="00BC7D9A">
      <w:pPr>
        <w:ind w:firstLine="709"/>
        <w:jc w:val="right"/>
        <w:rPr>
          <w:sz w:val="28"/>
          <w:szCs w:val="28"/>
        </w:rPr>
      </w:pPr>
      <w:r w:rsidRPr="00BB1150">
        <w:rPr>
          <w:sz w:val="28"/>
          <w:szCs w:val="28"/>
        </w:rPr>
        <w:lastRenderedPageBreak/>
        <w:t xml:space="preserve">Таблица </w:t>
      </w:r>
      <w:r w:rsidR="003F6C04" w:rsidRPr="00BB1150">
        <w:rPr>
          <w:sz w:val="28"/>
          <w:szCs w:val="28"/>
        </w:rPr>
        <w:t>2</w:t>
      </w:r>
    </w:p>
    <w:p w14:paraId="427F116C" w14:textId="1AE75FB3" w:rsidR="00F0477C" w:rsidRPr="00BB1150" w:rsidRDefault="008F7150" w:rsidP="00F0477C">
      <w:pPr>
        <w:widowControl w:val="0"/>
        <w:jc w:val="center"/>
        <w:rPr>
          <w:sz w:val="28"/>
          <w:szCs w:val="28"/>
        </w:rPr>
      </w:pPr>
      <w:r w:rsidRPr="00BB1150">
        <w:rPr>
          <w:sz w:val="28"/>
          <w:szCs w:val="28"/>
        </w:rPr>
        <w:t xml:space="preserve">Структура налоговых расходов </w:t>
      </w:r>
      <w:r w:rsidR="00F0477C" w:rsidRPr="00BB1150">
        <w:rPr>
          <w:sz w:val="28"/>
          <w:szCs w:val="28"/>
        </w:rPr>
        <w:t>за 20</w:t>
      </w:r>
      <w:r w:rsidR="00D26A1F" w:rsidRPr="00BB1150">
        <w:rPr>
          <w:sz w:val="28"/>
          <w:szCs w:val="28"/>
        </w:rPr>
        <w:t>2</w:t>
      </w:r>
      <w:r w:rsidR="00927733" w:rsidRPr="00BB1150">
        <w:rPr>
          <w:sz w:val="28"/>
          <w:szCs w:val="28"/>
        </w:rPr>
        <w:t>4</w:t>
      </w:r>
      <w:r w:rsidR="00D26A1F" w:rsidRPr="00BB1150">
        <w:rPr>
          <w:sz w:val="28"/>
          <w:szCs w:val="28"/>
        </w:rPr>
        <w:t>-202</w:t>
      </w:r>
      <w:r w:rsidR="00927733" w:rsidRPr="00BB1150">
        <w:rPr>
          <w:sz w:val="28"/>
          <w:szCs w:val="28"/>
        </w:rPr>
        <w:t>5</w:t>
      </w:r>
      <w:r w:rsidR="00F0477C" w:rsidRPr="00BB1150">
        <w:rPr>
          <w:sz w:val="28"/>
          <w:szCs w:val="28"/>
        </w:rPr>
        <w:t xml:space="preserve"> годы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1417"/>
        <w:gridCol w:w="851"/>
        <w:gridCol w:w="1275"/>
        <w:gridCol w:w="851"/>
      </w:tblGrid>
      <w:tr w:rsidR="001254BE" w:rsidRPr="00984C56" w14:paraId="24483614" w14:textId="77777777" w:rsidTr="00BE0741">
        <w:tc>
          <w:tcPr>
            <w:tcW w:w="5070" w:type="dxa"/>
            <w:vMerge w:val="restart"/>
          </w:tcPr>
          <w:p w14:paraId="3494EB74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2268" w:type="dxa"/>
            <w:gridSpan w:val="2"/>
          </w:tcPr>
          <w:p w14:paraId="50198447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2024 год</w:t>
            </w:r>
          </w:p>
        </w:tc>
        <w:tc>
          <w:tcPr>
            <w:tcW w:w="2126" w:type="dxa"/>
            <w:gridSpan w:val="2"/>
          </w:tcPr>
          <w:p w14:paraId="7DF4680A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2025 год</w:t>
            </w:r>
          </w:p>
        </w:tc>
      </w:tr>
      <w:tr w:rsidR="001254BE" w:rsidRPr="00984C56" w14:paraId="5219D69F" w14:textId="77777777" w:rsidTr="00BE0741">
        <w:tc>
          <w:tcPr>
            <w:tcW w:w="5070" w:type="dxa"/>
            <w:vMerge/>
          </w:tcPr>
          <w:p w14:paraId="014F6D38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5F1DA98D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тыс. руб.</w:t>
            </w:r>
          </w:p>
        </w:tc>
        <w:tc>
          <w:tcPr>
            <w:tcW w:w="851" w:type="dxa"/>
          </w:tcPr>
          <w:p w14:paraId="0FFE6683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%</w:t>
            </w:r>
          </w:p>
        </w:tc>
        <w:tc>
          <w:tcPr>
            <w:tcW w:w="1275" w:type="dxa"/>
          </w:tcPr>
          <w:p w14:paraId="2DAF57D4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тыс. руб.</w:t>
            </w:r>
          </w:p>
        </w:tc>
        <w:tc>
          <w:tcPr>
            <w:tcW w:w="851" w:type="dxa"/>
          </w:tcPr>
          <w:p w14:paraId="3AC9283F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%</w:t>
            </w:r>
          </w:p>
        </w:tc>
      </w:tr>
      <w:tr w:rsidR="001254BE" w:rsidRPr="00984C56" w14:paraId="5E68C471" w14:textId="77777777" w:rsidTr="00BE0741">
        <w:tc>
          <w:tcPr>
            <w:tcW w:w="5070" w:type="dxa"/>
          </w:tcPr>
          <w:p w14:paraId="444B7484" w14:textId="77777777" w:rsidR="001254BE" w:rsidRPr="00984C56" w:rsidRDefault="001254BE" w:rsidP="00BE0741">
            <w:pPr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>Предоставленные налоговые расходы, установленные решениями Благовещенской городской Думы, всего</w:t>
            </w:r>
          </w:p>
        </w:tc>
        <w:tc>
          <w:tcPr>
            <w:tcW w:w="1417" w:type="dxa"/>
          </w:tcPr>
          <w:p w14:paraId="1DC1D53B" w14:textId="77777777" w:rsidR="001254BE" w:rsidRPr="00984C56" w:rsidRDefault="001254BE" w:rsidP="00BE0741">
            <w:pPr>
              <w:jc w:val="center"/>
              <w:rPr>
                <w:b/>
                <w:bCs/>
                <w:sz w:val="26"/>
                <w:szCs w:val="26"/>
              </w:rPr>
            </w:pPr>
            <w:r w:rsidRPr="00984C56">
              <w:rPr>
                <w:b/>
                <w:bCs/>
                <w:sz w:val="26"/>
                <w:szCs w:val="26"/>
              </w:rPr>
              <w:t>8 711</w:t>
            </w:r>
          </w:p>
        </w:tc>
        <w:tc>
          <w:tcPr>
            <w:tcW w:w="851" w:type="dxa"/>
          </w:tcPr>
          <w:p w14:paraId="301DF3C7" w14:textId="77777777" w:rsidR="001254BE" w:rsidRPr="00984C56" w:rsidRDefault="001254BE" w:rsidP="00BE0741">
            <w:pPr>
              <w:jc w:val="center"/>
              <w:rPr>
                <w:b/>
                <w:bCs/>
                <w:sz w:val="26"/>
                <w:szCs w:val="26"/>
              </w:rPr>
            </w:pPr>
            <w:r w:rsidRPr="00984C56">
              <w:rPr>
                <w:b/>
                <w:bCs/>
                <w:sz w:val="26"/>
                <w:szCs w:val="26"/>
              </w:rPr>
              <w:t>100,0</w:t>
            </w:r>
          </w:p>
        </w:tc>
        <w:tc>
          <w:tcPr>
            <w:tcW w:w="1275" w:type="dxa"/>
          </w:tcPr>
          <w:p w14:paraId="081DEDBE" w14:textId="77777777" w:rsidR="001254BE" w:rsidRPr="00984C56" w:rsidRDefault="001254BE" w:rsidP="00BE0741">
            <w:pPr>
              <w:jc w:val="center"/>
              <w:rPr>
                <w:b/>
                <w:bCs/>
                <w:sz w:val="26"/>
                <w:szCs w:val="26"/>
              </w:rPr>
            </w:pPr>
            <w:r w:rsidRPr="00984C56">
              <w:rPr>
                <w:b/>
                <w:bCs/>
                <w:sz w:val="26"/>
                <w:szCs w:val="26"/>
              </w:rPr>
              <w:t>10 285</w:t>
            </w:r>
          </w:p>
        </w:tc>
        <w:tc>
          <w:tcPr>
            <w:tcW w:w="851" w:type="dxa"/>
          </w:tcPr>
          <w:p w14:paraId="7F363A55" w14:textId="77777777" w:rsidR="001254BE" w:rsidRPr="00984C56" w:rsidRDefault="001254BE" w:rsidP="00BE0741">
            <w:pPr>
              <w:jc w:val="center"/>
              <w:rPr>
                <w:b/>
                <w:bCs/>
                <w:sz w:val="26"/>
                <w:szCs w:val="26"/>
              </w:rPr>
            </w:pPr>
            <w:r w:rsidRPr="00984C56">
              <w:rPr>
                <w:b/>
                <w:bCs/>
                <w:sz w:val="26"/>
                <w:szCs w:val="26"/>
              </w:rPr>
              <w:t>100,0</w:t>
            </w:r>
          </w:p>
        </w:tc>
      </w:tr>
      <w:tr w:rsidR="001254BE" w:rsidRPr="00984C56" w14:paraId="611CFE45" w14:textId="77777777" w:rsidTr="00BE0741">
        <w:tc>
          <w:tcPr>
            <w:tcW w:w="5070" w:type="dxa"/>
          </w:tcPr>
          <w:p w14:paraId="7444FCBD" w14:textId="77777777" w:rsidR="001254BE" w:rsidRPr="00984C56" w:rsidRDefault="001254BE" w:rsidP="00BE0741">
            <w:pPr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Рост (снижение) к предыдущему году</w:t>
            </w:r>
          </w:p>
        </w:tc>
        <w:tc>
          <w:tcPr>
            <w:tcW w:w="1417" w:type="dxa"/>
          </w:tcPr>
          <w:p w14:paraId="15A0C8C3" w14:textId="4321BFBF" w:rsidR="001254BE" w:rsidRPr="00984C56" w:rsidRDefault="00984C56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1 841</w:t>
            </w:r>
          </w:p>
        </w:tc>
        <w:tc>
          <w:tcPr>
            <w:tcW w:w="851" w:type="dxa"/>
          </w:tcPr>
          <w:p w14:paraId="54429C1B" w14:textId="56BCB58A" w:rsidR="001254BE" w:rsidRPr="00984C56" w:rsidRDefault="00984C56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126,8</w:t>
            </w:r>
          </w:p>
        </w:tc>
        <w:tc>
          <w:tcPr>
            <w:tcW w:w="1275" w:type="dxa"/>
          </w:tcPr>
          <w:p w14:paraId="1A6BABA6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1 574</w:t>
            </w:r>
          </w:p>
        </w:tc>
        <w:tc>
          <w:tcPr>
            <w:tcW w:w="851" w:type="dxa"/>
          </w:tcPr>
          <w:p w14:paraId="2FA4D21A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118,1</w:t>
            </w:r>
          </w:p>
        </w:tc>
      </w:tr>
      <w:tr w:rsidR="001254BE" w:rsidRPr="00984C56" w14:paraId="1136E9BF" w14:textId="77777777" w:rsidTr="00BE0741">
        <w:tc>
          <w:tcPr>
            <w:tcW w:w="5070" w:type="dxa"/>
          </w:tcPr>
          <w:p w14:paraId="30537A34" w14:textId="77777777" w:rsidR="001254BE" w:rsidRPr="00984C56" w:rsidRDefault="001254BE" w:rsidP="00BE0741">
            <w:pPr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в том числе:</w:t>
            </w:r>
          </w:p>
        </w:tc>
        <w:tc>
          <w:tcPr>
            <w:tcW w:w="1417" w:type="dxa"/>
          </w:tcPr>
          <w:p w14:paraId="0D83EE44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19586439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6F09970D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5DF4BE57" w14:textId="77777777" w:rsidR="001254BE" w:rsidRPr="00984C56" w:rsidRDefault="001254BE" w:rsidP="00BE0741">
            <w:pPr>
              <w:jc w:val="center"/>
              <w:rPr>
                <w:sz w:val="26"/>
                <w:szCs w:val="26"/>
              </w:rPr>
            </w:pPr>
          </w:p>
        </w:tc>
      </w:tr>
      <w:tr w:rsidR="001254BE" w:rsidRPr="00984C56" w14:paraId="463D3208" w14:textId="77777777" w:rsidTr="00BE0741">
        <w:trPr>
          <w:trHeight w:val="853"/>
        </w:trPr>
        <w:tc>
          <w:tcPr>
            <w:tcW w:w="5070" w:type="dxa"/>
          </w:tcPr>
          <w:p w14:paraId="02B20B93" w14:textId="77777777" w:rsidR="001254BE" w:rsidRPr="00984C56" w:rsidRDefault="001254BE" w:rsidP="00BE0741">
            <w:pPr>
              <w:rPr>
                <w:b/>
                <w:sz w:val="26"/>
                <w:szCs w:val="26"/>
              </w:rPr>
            </w:pPr>
            <w:r w:rsidRPr="00984C56">
              <w:rPr>
                <w:b/>
                <w:i/>
                <w:sz w:val="26"/>
                <w:szCs w:val="26"/>
              </w:rPr>
              <w:t>Стимулирующие налоговые расходы</w:t>
            </w:r>
            <w:r w:rsidRPr="00984C56">
              <w:rPr>
                <w:b/>
                <w:sz w:val="26"/>
                <w:szCs w:val="26"/>
              </w:rPr>
              <w:t xml:space="preserve"> (направленные на последующее увеличение доходов городского бюджета)</w:t>
            </w:r>
          </w:p>
        </w:tc>
        <w:tc>
          <w:tcPr>
            <w:tcW w:w="1417" w:type="dxa"/>
          </w:tcPr>
          <w:p w14:paraId="77D9373C" w14:textId="77777777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 xml:space="preserve">1845 </w:t>
            </w:r>
          </w:p>
          <w:p w14:paraId="6328F374" w14:textId="2BC943F2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35109051" w14:textId="7F366717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>21,2</w:t>
            </w:r>
          </w:p>
        </w:tc>
        <w:tc>
          <w:tcPr>
            <w:tcW w:w="1275" w:type="dxa"/>
          </w:tcPr>
          <w:p w14:paraId="49C4A698" w14:textId="60289CF9" w:rsidR="001254BE" w:rsidRPr="00984C56" w:rsidRDefault="001254BE" w:rsidP="001254BE">
            <w:pPr>
              <w:jc w:val="center"/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>1876</w:t>
            </w:r>
          </w:p>
          <w:p w14:paraId="1837FA73" w14:textId="683A2EBC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368FD077" w14:textId="06627E9B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>18,2</w:t>
            </w:r>
          </w:p>
        </w:tc>
      </w:tr>
      <w:tr w:rsidR="001254BE" w:rsidRPr="00984C56" w14:paraId="3F4C3621" w14:textId="77777777" w:rsidTr="00BE0741">
        <w:tc>
          <w:tcPr>
            <w:tcW w:w="5070" w:type="dxa"/>
          </w:tcPr>
          <w:p w14:paraId="34B53DB7" w14:textId="77777777" w:rsidR="001254BE" w:rsidRPr="00984C56" w:rsidRDefault="001254BE" w:rsidP="00BE0741">
            <w:pPr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Рост (снижение) к предыдущему году</w:t>
            </w:r>
          </w:p>
        </w:tc>
        <w:tc>
          <w:tcPr>
            <w:tcW w:w="1417" w:type="dxa"/>
          </w:tcPr>
          <w:p w14:paraId="280D6308" w14:textId="039A13D5" w:rsidR="001254BE" w:rsidRPr="00984C56" w:rsidRDefault="00984C56" w:rsidP="00BE0741">
            <w:pPr>
              <w:jc w:val="center"/>
              <w:rPr>
                <w:iCs/>
                <w:sz w:val="26"/>
                <w:szCs w:val="26"/>
              </w:rPr>
            </w:pPr>
            <w:r w:rsidRPr="00984C56">
              <w:rPr>
                <w:iCs/>
                <w:sz w:val="26"/>
                <w:szCs w:val="26"/>
              </w:rPr>
              <w:t>87</w:t>
            </w:r>
          </w:p>
        </w:tc>
        <w:tc>
          <w:tcPr>
            <w:tcW w:w="851" w:type="dxa"/>
          </w:tcPr>
          <w:p w14:paraId="249D03AC" w14:textId="4C0C604F" w:rsidR="001254BE" w:rsidRPr="00984C56" w:rsidRDefault="00984C56" w:rsidP="00BE0741">
            <w:pPr>
              <w:jc w:val="center"/>
              <w:rPr>
                <w:iCs/>
                <w:sz w:val="26"/>
                <w:szCs w:val="26"/>
              </w:rPr>
            </w:pPr>
            <w:r w:rsidRPr="00984C56">
              <w:rPr>
                <w:iCs/>
                <w:sz w:val="26"/>
                <w:szCs w:val="26"/>
              </w:rPr>
              <w:t>104,9</w:t>
            </w:r>
          </w:p>
        </w:tc>
        <w:tc>
          <w:tcPr>
            <w:tcW w:w="1275" w:type="dxa"/>
          </w:tcPr>
          <w:p w14:paraId="36A2A830" w14:textId="77777777" w:rsidR="001254BE" w:rsidRPr="00984C56" w:rsidRDefault="001254BE" w:rsidP="00BE0741">
            <w:pPr>
              <w:jc w:val="center"/>
              <w:rPr>
                <w:iCs/>
                <w:sz w:val="26"/>
                <w:szCs w:val="26"/>
              </w:rPr>
            </w:pPr>
            <w:r w:rsidRPr="00984C56">
              <w:rPr>
                <w:iCs/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191B16F3" w14:textId="77777777" w:rsidR="001254BE" w:rsidRPr="00984C56" w:rsidRDefault="001254BE" w:rsidP="00BE0741">
            <w:pPr>
              <w:jc w:val="center"/>
              <w:rPr>
                <w:iCs/>
                <w:sz w:val="26"/>
                <w:szCs w:val="26"/>
              </w:rPr>
            </w:pPr>
            <w:r w:rsidRPr="00984C56">
              <w:rPr>
                <w:iCs/>
                <w:sz w:val="26"/>
                <w:szCs w:val="26"/>
              </w:rPr>
              <w:t>101,7</w:t>
            </w:r>
          </w:p>
        </w:tc>
      </w:tr>
      <w:tr w:rsidR="001254BE" w:rsidRPr="00984C56" w14:paraId="249EA469" w14:textId="77777777" w:rsidTr="00BE0741">
        <w:tc>
          <w:tcPr>
            <w:tcW w:w="5070" w:type="dxa"/>
          </w:tcPr>
          <w:p w14:paraId="69C55F43" w14:textId="77777777" w:rsidR="001254BE" w:rsidRPr="00984C56" w:rsidRDefault="001254BE" w:rsidP="00BE0741">
            <w:pPr>
              <w:rPr>
                <w:b/>
                <w:sz w:val="26"/>
                <w:szCs w:val="26"/>
              </w:rPr>
            </w:pPr>
            <w:r w:rsidRPr="00984C56">
              <w:rPr>
                <w:b/>
                <w:i/>
                <w:sz w:val="26"/>
                <w:szCs w:val="26"/>
              </w:rPr>
              <w:t>Социальные налоговые расходы</w:t>
            </w:r>
            <w:r w:rsidRPr="00984C56">
              <w:rPr>
                <w:b/>
                <w:sz w:val="26"/>
                <w:szCs w:val="26"/>
              </w:rPr>
              <w:t xml:space="preserve"> (имеющие социальную направленность)</w:t>
            </w:r>
          </w:p>
        </w:tc>
        <w:tc>
          <w:tcPr>
            <w:tcW w:w="1417" w:type="dxa"/>
          </w:tcPr>
          <w:p w14:paraId="53E46DEC" w14:textId="7CF78158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>6 866</w:t>
            </w:r>
          </w:p>
        </w:tc>
        <w:tc>
          <w:tcPr>
            <w:tcW w:w="851" w:type="dxa"/>
          </w:tcPr>
          <w:p w14:paraId="7D59D5BD" w14:textId="1CBAB5C4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>78,8</w:t>
            </w:r>
          </w:p>
        </w:tc>
        <w:tc>
          <w:tcPr>
            <w:tcW w:w="1275" w:type="dxa"/>
          </w:tcPr>
          <w:p w14:paraId="7A69C026" w14:textId="3465F40E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>8 409</w:t>
            </w:r>
          </w:p>
        </w:tc>
        <w:tc>
          <w:tcPr>
            <w:tcW w:w="851" w:type="dxa"/>
          </w:tcPr>
          <w:p w14:paraId="45FD61D3" w14:textId="6B9ADA39" w:rsidR="001254BE" w:rsidRPr="00984C56" w:rsidRDefault="001254BE" w:rsidP="00BE0741">
            <w:pPr>
              <w:jc w:val="center"/>
              <w:rPr>
                <w:b/>
                <w:sz w:val="26"/>
                <w:szCs w:val="26"/>
              </w:rPr>
            </w:pPr>
            <w:r w:rsidRPr="00984C56">
              <w:rPr>
                <w:b/>
                <w:sz w:val="26"/>
                <w:szCs w:val="26"/>
              </w:rPr>
              <w:t>81,8</w:t>
            </w:r>
          </w:p>
        </w:tc>
      </w:tr>
      <w:tr w:rsidR="001254BE" w:rsidRPr="003B46E7" w14:paraId="4A104E89" w14:textId="77777777" w:rsidTr="00BE0741">
        <w:trPr>
          <w:trHeight w:val="351"/>
        </w:trPr>
        <w:tc>
          <w:tcPr>
            <w:tcW w:w="5070" w:type="dxa"/>
          </w:tcPr>
          <w:p w14:paraId="751611EE" w14:textId="77777777" w:rsidR="001254BE" w:rsidRPr="00984C56" w:rsidRDefault="001254BE" w:rsidP="00BE0741">
            <w:pPr>
              <w:rPr>
                <w:sz w:val="26"/>
                <w:szCs w:val="26"/>
              </w:rPr>
            </w:pPr>
            <w:r w:rsidRPr="00984C56">
              <w:rPr>
                <w:sz w:val="26"/>
                <w:szCs w:val="26"/>
              </w:rPr>
              <w:t>Рост (снижение) к предыдущему году</w:t>
            </w:r>
          </w:p>
        </w:tc>
        <w:tc>
          <w:tcPr>
            <w:tcW w:w="1417" w:type="dxa"/>
          </w:tcPr>
          <w:p w14:paraId="6ABAC3BB" w14:textId="3A56B899" w:rsidR="001254BE" w:rsidRPr="00984C56" w:rsidRDefault="001254BE" w:rsidP="001254BE">
            <w:pPr>
              <w:jc w:val="center"/>
              <w:rPr>
                <w:iCs/>
                <w:sz w:val="26"/>
                <w:szCs w:val="26"/>
              </w:rPr>
            </w:pPr>
            <w:r w:rsidRPr="00984C56">
              <w:rPr>
                <w:iCs/>
                <w:sz w:val="26"/>
                <w:szCs w:val="26"/>
              </w:rPr>
              <w:t>1 754</w:t>
            </w:r>
          </w:p>
        </w:tc>
        <w:tc>
          <w:tcPr>
            <w:tcW w:w="851" w:type="dxa"/>
          </w:tcPr>
          <w:p w14:paraId="19F3C8E8" w14:textId="1E3ED25A" w:rsidR="001254BE" w:rsidRPr="00984C56" w:rsidRDefault="001254BE" w:rsidP="00BE0741">
            <w:pPr>
              <w:jc w:val="center"/>
              <w:rPr>
                <w:iCs/>
                <w:sz w:val="26"/>
                <w:szCs w:val="26"/>
              </w:rPr>
            </w:pPr>
            <w:r w:rsidRPr="00984C56">
              <w:rPr>
                <w:iCs/>
                <w:sz w:val="26"/>
                <w:szCs w:val="26"/>
              </w:rPr>
              <w:t>134,3</w:t>
            </w:r>
          </w:p>
        </w:tc>
        <w:tc>
          <w:tcPr>
            <w:tcW w:w="1275" w:type="dxa"/>
          </w:tcPr>
          <w:p w14:paraId="386F3C4E" w14:textId="77777777" w:rsidR="001254BE" w:rsidRPr="00984C56" w:rsidRDefault="001254BE" w:rsidP="00BE0741">
            <w:pPr>
              <w:jc w:val="center"/>
              <w:rPr>
                <w:iCs/>
                <w:sz w:val="26"/>
                <w:szCs w:val="26"/>
              </w:rPr>
            </w:pPr>
            <w:r w:rsidRPr="00984C56">
              <w:rPr>
                <w:iCs/>
                <w:sz w:val="26"/>
                <w:szCs w:val="26"/>
              </w:rPr>
              <w:t>1 543</w:t>
            </w:r>
          </w:p>
        </w:tc>
        <w:tc>
          <w:tcPr>
            <w:tcW w:w="851" w:type="dxa"/>
          </w:tcPr>
          <w:p w14:paraId="1E6955E1" w14:textId="0403D708" w:rsidR="001254BE" w:rsidRPr="003B46E7" w:rsidRDefault="001254BE" w:rsidP="00BE0741">
            <w:pPr>
              <w:jc w:val="center"/>
              <w:rPr>
                <w:iCs/>
                <w:sz w:val="26"/>
                <w:szCs w:val="26"/>
              </w:rPr>
            </w:pPr>
            <w:r w:rsidRPr="00984C56">
              <w:rPr>
                <w:iCs/>
                <w:sz w:val="26"/>
                <w:szCs w:val="26"/>
              </w:rPr>
              <w:t>122,5</w:t>
            </w:r>
          </w:p>
        </w:tc>
      </w:tr>
    </w:tbl>
    <w:p w14:paraId="6079A584" w14:textId="0B7394D6" w:rsidR="00CD758B" w:rsidRPr="00FE06F6" w:rsidRDefault="0048087E" w:rsidP="003C454C">
      <w:pPr>
        <w:ind w:firstLine="709"/>
        <w:jc w:val="both"/>
        <w:rPr>
          <w:sz w:val="28"/>
          <w:szCs w:val="28"/>
        </w:rPr>
      </w:pPr>
      <w:r w:rsidRPr="00FE06F6">
        <w:rPr>
          <w:sz w:val="28"/>
          <w:szCs w:val="28"/>
        </w:rPr>
        <w:t>Налоговые расходы (льготы), предоставленные в</w:t>
      </w:r>
      <w:r w:rsidR="001E1512">
        <w:rPr>
          <w:sz w:val="28"/>
          <w:szCs w:val="28"/>
        </w:rPr>
        <w:t xml:space="preserve"> соответствии </w:t>
      </w:r>
      <w:r w:rsidR="003C454C" w:rsidRPr="00FE06F6">
        <w:rPr>
          <w:sz w:val="28"/>
          <w:szCs w:val="28"/>
        </w:rPr>
        <w:t xml:space="preserve">с </w:t>
      </w:r>
      <w:r w:rsidR="003C454C" w:rsidRPr="00CB5B25">
        <w:rPr>
          <w:sz w:val="28"/>
          <w:szCs w:val="28"/>
        </w:rPr>
        <w:t>муниципальным законодательством в 20</w:t>
      </w:r>
      <w:r w:rsidR="00DD32D4">
        <w:rPr>
          <w:sz w:val="28"/>
          <w:szCs w:val="28"/>
        </w:rPr>
        <w:t>2</w:t>
      </w:r>
      <w:r w:rsidR="00927733">
        <w:rPr>
          <w:sz w:val="28"/>
          <w:szCs w:val="28"/>
        </w:rPr>
        <w:t>5</w:t>
      </w:r>
      <w:r w:rsidR="003C454C" w:rsidRPr="00CB5B25">
        <w:rPr>
          <w:sz w:val="28"/>
          <w:szCs w:val="28"/>
        </w:rPr>
        <w:t xml:space="preserve"> году</w:t>
      </w:r>
      <w:r w:rsidR="008761D8">
        <w:rPr>
          <w:sz w:val="28"/>
          <w:szCs w:val="28"/>
        </w:rPr>
        <w:t>,</w:t>
      </w:r>
      <w:r w:rsidR="003C454C" w:rsidRPr="00CB5B25">
        <w:rPr>
          <w:sz w:val="28"/>
          <w:szCs w:val="28"/>
        </w:rPr>
        <w:t xml:space="preserve"> </w:t>
      </w:r>
      <w:r w:rsidRPr="009409C1">
        <w:rPr>
          <w:sz w:val="28"/>
          <w:szCs w:val="28"/>
        </w:rPr>
        <w:t xml:space="preserve">составили </w:t>
      </w:r>
      <w:r w:rsidR="00927733">
        <w:rPr>
          <w:bCs/>
          <w:sz w:val="28"/>
          <w:szCs w:val="28"/>
        </w:rPr>
        <w:t>10 285</w:t>
      </w:r>
      <w:r w:rsidRPr="009409C1">
        <w:rPr>
          <w:sz w:val="28"/>
          <w:szCs w:val="28"/>
        </w:rPr>
        <w:t xml:space="preserve"> тыс.</w:t>
      </w:r>
      <w:r w:rsidR="00B564FF" w:rsidRPr="009409C1">
        <w:rPr>
          <w:sz w:val="28"/>
          <w:szCs w:val="28"/>
        </w:rPr>
        <w:t xml:space="preserve"> руб</w:t>
      </w:r>
      <w:r w:rsidR="002E1CB5">
        <w:rPr>
          <w:sz w:val="28"/>
          <w:szCs w:val="28"/>
        </w:rPr>
        <w:t>лей</w:t>
      </w:r>
      <w:r w:rsidR="003C454C" w:rsidRPr="008761D8">
        <w:rPr>
          <w:sz w:val="28"/>
          <w:szCs w:val="28"/>
        </w:rPr>
        <w:t xml:space="preserve">. </w:t>
      </w:r>
      <w:r w:rsidR="00B564FF" w:rsidRPr="008761D8">
        <w:rPr>
          <w:sz w:val="28"/>
          <w:szCs w:val="28"/>
        </w:rPr>
        <w:t>О</w:t>
      </w:r>
      <w:r w:rsidRPr="008761D8">
        <w:rPr>
          <w:sz w:val="28"/>
          <w:szCs w:val="28"/>
        </w:rPr>
        <w:t xml:space="preserve">т общего объема расходов </w:t>
      </w:r>
      <w:r w:rsidR="00927733">
        <w:rPr>
          <w:sz w:val="28"/>
          <w:szCs w:val="28"/>
        </w:rPr>
        <w:t>70,2</w:t>
      </w:r>
      <w:r w:rsidR="00B564FF" w:rsidRPr="008761D8">
        <w:rPr>
          <w:sz w:val="28"/>
          <w:szCs w:val="28"/>
        </w:rPr>
        <w:t xml:space="preserve">% </w:t>
      </w:r>
      <w:r w:rsidRPr="008761D8">
        <w:rPr>
          <w:sz w:val="28"/>
          <w:szCs w:val="28"/>
        </w:rPr>
        <w:t xml:space="preserve">предоставлено физическим лицам, </w:t>
      </w:r>
      <w:r w:rsidR="00927733">
        <w:rPr>
          <w:sz w:val="28"/>
          <w:szCs w:val="28"/>
        </w:rPr>
        <w:t>29,8</w:t>
      </w:r>
      <w:r w:rsidRPr="008761D8">
        <w:rPr>
          <w:sz w:val="28"/>
          <w:szCs w:val="28"/>
        </w:rPr>
        <w:t>% - юридическим лицам.</w:t>
      </w:r>
    </w:p>
    <w:p w14:paraId="35CF9C4F" w14:textId="528EA6A4" w:rsidR="00937DD0" w:rsidRDefault="0048087E" w:rsidP="00937DD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761D8">
        <w:rPr>
          <w:sz w:val="28"/>
          <w:szCs w:val="28"/>
        </w:rPr>
        <w:t>Льготы</w:t>
      </w:r>
      <w:r w:rsidR="00ED5BE4" w:rsidRPr="008761D8">
        <w:rPr>
          <w:sz w:val="27"/>
          <w:szCs w:val="27"/>
        </w:rPr>
        <w:t xml:space="preserve"> </w:t>
      </w:r>
      <w:r w:rsidR="00ED5BE4" w:rsidRPr="008761D8">
        <w:rPr>
          <w:sz w:val="28"/>
          <w:szCs w:val="28"/>
        </w:rPr>
        <w:t>предоставлен</w:t>
      </w:r>
      <w:r w:rsidRPr="008761D8">
        <w:rPr>
          <w:sz w:val="28"/>
          <w:szCs w:val="28"/>
        </w:rPr>
        <w:t>ы</w:t>
      </w:r>
      <w:r w:rsidR="00ED5BE4" w:rsidRPr="008761D8">
        <w:rPr>
          <w:sz w:val="28"/>
          <w:szCs w:val="28"/>
        </w:rPr>
        <w:t xml:space="preserve"> </w:t>
      </w:r>
      <w:r w:rsidR="003A6552" w:rsidRPr="008761D8">
        <w:rPr>
          <w:sz w:val="28"/>
          <w:szCs w:val="28"/>
        </w:rPr>
        <w:t xml:space="preserve">3 </w:t>
      </w:r>
      <w:r w:rsidR="00927733">
        <w:rPr>
          <w:sz w:val="28"/>
          <w:szCs w:val="28"/>
        </w:rPr>
        <w:t>613</w:t>
      </w:r>
      <w:r w:rsidR="00ED5BE4" w:rsidRPr="008761D8">
        <w:rPr>
          <w:sz w:val="28"/>
          <w:szCs w:val="28"/>
        </w:rPr>
        <w:t xml:space="preserve"> граждан</w:t>
      </w:r>
      <w:r w:rsidR="00CF525C" w:rsidRPr="008761D8">
        <w:rPr>
          <w:sz w:val="28"/>
          <w:szCs w:val="28"/>
        </w:rPr>
        <w:t>ам</w:t>
      </w:r>
      <w:r w:rsidR="00ED5BE4" w:rsidRPr="008761D8">
        <w:rPr>
          <w:sz w:val="28"/>
          <w:szCs w:val="28"/>
        </w:rPr>
        <w:t xml:space="preserve">, что </w:t>
      </w:r>
      <w:r w:rsidR="00927733">
        <w:rPr>
          <w:sz w:val="28"/>
          <w:szCs w:val="28"/>
        </w:rPr>
        <w:t>больше</w:t>
      </w:r>
      <w:r w:rsidR="008761D8" w:rsidRPr="008761D8">
        <w:rPr>
          <w:sz w:val="28"/>
          <w:szCs w:val="28"/>
        </w:rPr>
        <w:t>,</w:t>
      </w:r>
      <w:r w:rsidR="00ED5BE4" w:rsidRPr="008761D8">
        <w:rPr>
          <w:sz w:val="28"/>
          <w:szCs w:val="28"/>
        </w:rPr>
        <w:t xml:space="preserve"> чем в 20</w:t>
      </w:r>
      <w:r w:rsidR="00A67063" w:rsidRPr="008761D8">
        <w:rPr>
          <w:sz w:val="28"/>
          <w:szCs w:val="28"/>
        </w:rPr>
        <w:t>2</w:t>
      </w:r>
      <w:r w:rsidR="00927733">
        <w:rPr>
          <w:sz w:val="28"/>
          <w:szCs w:val="28"/>
        </w:rPr>
        <w:t>4</w:t>
      </w:r>
      <w:r w:rsidR="005C23AB" w:rsidRPr="008761D8">
        <w:rPr>
          <w:sz w:val="28"/>
          <w:szCs w:val="28"/>
        </w:rPr>
        <w:t xml:space="preserve"> </w:t>
      </w:r>
      <w:r w:rsidR="00ED5BE4" w:rsidRPr="008761D8">
        <w:rPr>
          <w:sz w:val="28"/>
          <w:szCs w:val="28"/>
        </w:rPr>
        <w:t xml:space="preserve">году на </w:t>
      </w:r>
      <w:r w:rsidR="00927733">
        <w:rPr>
          <w:sz w:val="28"/>
          <w:szCs w:val="28"/>
        </w:rPr>
        <w:t>44</w:t>
      </w:r>
      <w:r w:rsidR="00ED5BE4" w:rsidRPr="008761D8">
        <w:rPr>
          <w:sz w:val="28"/>
          <w:szCs w:val="28"/>
        </w:rPr>
        <w:t xml:space="preserve"> человек</w:t>
      </w:r>
      <w:r w:rsidR="00A67063" w:rsidRPr="008761D8">
        <w:rPr>
          <w:sz w:val="28"/>
          <w:szCs w:val="28"/>
        </w:rPr>
        <w:t xml:space="preserve">а </w:t>
      </w:r>
      <w:r w:rsidR="00D06C5E" w:rsidRPr="008761D8">
        <w:rPr>
          <w:sz w:val="28"/>
          <w:szCs w:val="28"/>
        </w:rPr>
        <w:t>(</w:t>
      </w:r>
      <w:r w:rsidR="00927733">
        <w:rPr>
          <w:sz w:val="28"/>
          <w:szCs w:val="28"/>
        </w:rPr>
        <w:t>101,2</w:t>
      </w:r>
      <w:r w:rsidR="00CF525C" w:rsidRPr="008761D8">
        <w:rPr>
          <w:sz w:val="28"/>
          <w:szCs w:val="28"/>
        </w:rPr>
        <w:t>%</w:t>
      </w:r>
      <w:r w:rsidR="00D06C5E" w:rsidRPr="008761D8">
        <w:rPr>
          <w:sz w:val="28"/>
          <w:szCs w:val="28"/>
        </w:rPr>
        <w:t>)</w:t>
      </w:r>
      <w:r w:rsidR="00CF525C" w:rsidRPr="008761D8">
        <w:rPr>
          <w:sz w:val="28"/>
          <w:szCs w:val="28"/>
        </w:rPr>
        <w:t>.</w:t>
      </w:r>
      <w:r w:rsidR="00ED5BE4" w:rsidRPr="00937DD0">
        <w:rPr>
          <w:sz w:val="28"/>
          <w:szCs w:val="28"/>
        </w:rPr>
        <w:t xml:space="preserve"> </w:t>
      </w:r>
    </w:p>
    <w:p w14:paraId="78AC56FE" w14:textId="77777777" w:rsidR="00BC7D9A" w:rsidRPr="00BC7D9A" w:rsidRDefault="00BC7D9A" w:rsidP="00BC7D9A">
      <w:pPr>
        <w:ind w:firstLine="709"/>
        <w:jc w:val="right"/>
        <w:rPr>
          <w:sz w:val="28"/>
          <w:szCs w:val="28"/>
        </w:rPr>
      </w:pPr>
      <w:r w:rsidRPr="00BC7D9A">
        <w:rPr>
          <w:sz w:val="28"/>
          <w:szCs w:val="28"/>
        </w:rPr>
        <w:t xml:space="preserve">Таблица </w:t>
      </w:r>
      <w:r w:rsidR="003F6C04">
        <w:rPr>
          <w:sz w:val="28"/>
          <w:szCs w:val="28"/>
        </w:rPr>
        <w:t>3</w:t>
      </w:r>
    </w:p>
    <w:p w14:paraId="1CCB86F3" w14:textId="77777777" w:rsidR="00927733" w:rsidRPr="00E8602A" w:rsidRDefault="00B940D9" w:rsidP="00B940D9">
      <w:pPr>
        <w:widowControl w:val="0"/>
        <w:jc w:val="center"/>
        <w:rPr>
          <w:b/>
          <w:sz w:val="28"/>
          <w:szCs w:val="28"/>
        </w:rPr>
      </w:pPr>
      <w:r w:rsidRPr="00E8602A">
        <w:rPr>
          <w:b/>
          <w:sz w:val="26"/>
          <w:szCs w:val="26"/>
        </w:rPr>
        <w:t xml:space="preserve">Налоговые расходы </w:t>
      </w:r>
      <w:r w:rsidRPr="00E8602A">
        <w:rPr>
          <w:b/>
          <w:sz w:val="28"/>
          <w:szCs w:val="28"/>
        </w:rPr>
        <w:t xml:space="preserve">по земельному налогу </w:t>
      </w:r>
    </w:p>
    <w:p w14:paraId="06923561" w14:textId="712B14D8" w:rsidR="00B940D9" w:rsidRPr="00E8602A" w:rsidRDefault="00927733" w:rsidP="00B940D9">
      <w:pPr>
        <w:widowControl w:val="0"/>
        <w:jc w:val="center"/>
        <w:rPr>
          <w:b/>
          <w:sz w:val="26"/>
          <w:szCs w:val="26"/>
        </w:rPr>
      </w:pPr>
      <w:r w:rsidRPr="00E8602A">
        <w:rPr>
          <w:b/>
          <w:sz w:val="28"/>
          <w:szCs w:val="28"/>
        </w:rPr>
        <w:t xml:space="preserve">и налогу на имущество физических лиц </w:t>
      </w:r>
      <w:r w:rsidR="00B940D9" w:rsidRPr="00E8602A">
        <w:rPr>
          <w:b/>
          <w:sz w:val="28"/>
          <w:szCs w:val="28"/>
        </w:rPr>
        <w:t>по категориям льготников</w:t>
      </w:r>
      <w:r w:rsidR="00B940D9" w:rsidRPr="00E8602A">
        <w:rPr>
          <w:b/>
          <w:sz w:val="26"/>
          <w:szCs w:val="26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567"/>
        <w:gridCol w:w="4928"/>
        <w:gridCol w:w="1353"/>
        <w:gridCol w:w="1202"/>
        <w:gridCol w:w="1521"/>
      </w:tblGrid>
      <w:tr w:rsidR="00010B58" w:rsidRPr="00543CA0" w14:paraId="6B425A66" w14:textId="1AE536EB" w:rsidTr="00010B58">
        <w:trPr>
          <w:trHeight w:val="1140"/>
        </w:trPr>
        <w:tc>
          <w:tcPr>
            <w:tcW w:w="9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485D6" w14:textId="77777777" w:rsidR="00010B58" w:rsidRPr="00E8602A" w:rsidRDefault="00010B58" w:rsidP="00BE0741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43CA0">
              <w:rPr>
                <w:bCs/>
                <w:color w:val="000000"/>
                <w:sz w:val="26"/>
                <w:szCs w:val="26"/>
              </w:rPr>
              <w:t xml:space="preserve">Льготы, установленные Решением Думы города Благовещенска </w:t>
            </w:r>
          </w:p>
          <w:p w14:paraId="6678A1CC" w14:textId="2FBF2D4C" w:rsidR="00010B58" w:rsidRPr="00543CA0" w:rsidRDefault="00010B58" w:rsidP="00BE074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Cs/>
                <w:color w:val="000000"/>
                <w:sz w:val="26"/>
                <w:szCs w:val="26"/>
              </w:rPr>
              <w:t>от 29.09.2005 №4/32</w:t>
            </w:r>
            <w:r w:rsidRPr="00E8602A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Cs/>
                <w:color w:val="000000"/>
                <w:sz w:val="26"/>
                <w:szCs w:val="26"/>
              </w:rPr>
              <w:t>(ред. от 23.04.2026) «Об утверждении Положения о земельном налоге на территории</w:t>
            </w:r>
            <w:r w:rsidRPr="00E8602A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Cs/>
                <w:color w:val="000000"/>
                <w:sz w:val="26"/>
                <w:szCs w:val="26"/>
              </w:rPr>
              <w:t>города Благовещенска»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E8602A" w:rsidRPr="00543CA0" w14:paraId="60ED5BDA" w14:textId="3CE3F370" w:rsidTr="002E4DA8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E0A8" w14:textId="77777777" w:rsidR="00E8602A" w:rsidRPr="00543CA0" w:rsidRDefault="00E8602A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728E" w14:textId="77777777" w:rsidR="00E8602A" w:rsidRPr="00543CA0" w:rsidRDefault="00E8602A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Категория налогоплательщиков, которым предоставлена льгота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DD2C" w14:textId="77777777" w:rsidR="00E8602A" w:rsidRDefault="00E8602A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 xml:space="preserve">Сумма по годам, </w:t>
            </w:r>
          </w:p>
          <w:p w14:paraId="2454B696" w14:textId="57FD65D7" w:rsidR="00E8602A" w:rsidRPr="00543CA0" w:rsidRDefault="00E8602A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тыс. руб.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FFEF1D9" w14:textId="28C1AB4A" w:rsidR="00E8602A" w:rsidRPr="00543CA0" w:rsidRDefault="00984C56" w:rsidP="00BE074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Темп роста (снижения) 2025 год</w:t>
            </w:r>
            <w:r w:rsidR="00010B58">
              <w:rPr>
                <w:color w:val="000000"/>
                <w:sz w:val="26"/>
                <w:szCs w:val="26"/>
              </w:rPr>
              <w:t xml:space="preserve"> к 2024 году, в %</w:t>
            </w:r>
          </w:p>
        </w:tc>
      </w:tr>
      <w:tr w:rsidR="00E8602A" w:rsidRPr="00543CA0" w14:paraId="6C14D1C3" w14:textId="4290C35C" w:rsidTr="002E4DA8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99F5A" w14:textId="77777777" w:rsidR="00E8602A" w:rsidRPr="00543CA0" w:rsidRDefault="00E8602A" w:rsidP="00BE074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2FB69" w14:textId="77777777" w:rsidR="00E8602A" w:rsidRPr="00543CA0" w:rsidRDefault="00E8602A" w:rsidP="00BE074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E26F" w14:textId="77777777" w:rsidR="00E8602A" w:rsidRPr="00543CA0" w:rsidRDefault="00E8602A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7664" w14:textId="77777777" w:rsidR="00E8602A" w:rsidRPr="00543CA0" w:rsidRDefault="00E8602A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7CBC" w14:textId="77777777" w:rsidR="00E8602A" w:rsidRPr="00543CA0" w:rsidRDefault="00E8602A" w:rsidP="00BE074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D86414" w:rsidRPr="00543CA0" w14:paraId="35ADF9B1" w14:textId="08F509BF" w:rsidTr="002E4DA8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145B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E443" w14:textId="77777777" w:rsidR="00D86414" w:rsidRPr="00543CA0" w:rsidRDefault="00D86414" w:rsidP="002E4DA8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CC43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EBBA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A8DF" w14:textId="56C7F353" w:rsidR="00D86414" w:rsidRPr="00543CA0" w:rsidRDefault="00010B58" w:rsidP="00010B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</w:t>
            </w:r>
          </w:p>
        </w:tc>
      </w:tr>
      <w:tr w:rsidR="00D86414" w:rsidRPr="00543CA0" w14:paraId="2452EC77" w14:textId="44F24D9A" w:rsidTr="002E4DA8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BAD6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A525" w14:textId="0F652768" w:rsidR="00D86414" w:rsidRPr="00543CA0" w:rsidRDefault="00D86414" w:rsidP="002E4DA8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Ветераны и инвалиды Великой Отечественной войны, а также ветераны и инвалиды боевых</w:t>
            </w:r>
            <w:r w:rsidR="002E4DA8">
              <w:rPr>
                <w:color w:val="22272F"/>
                <w:sz w:val="26"/>
                <w:szCs w:val="26"/>
              </w:rPr>
              <w:t xml:space="preserve"> </w:t>
            </w:r>
            <w:r w:rsidRPr="00543CA0">
              <w:rPr>
                <w:color w:val="22272F"/>
                <w:sz w:val="26"/>
                <w:szCs w:val="26"/>
              </w:rPr>
              <w:t>действий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4A98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141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6E00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153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D794" w14:textId="09FE8849" w:rsidR="00D86414" w:rsidRPr="00543CA0" w:rsidRDefault="00010B58" w:rsidP="00010B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108,5</w:t>
            </w:r>
          </w:p>
        </w:tc>
      </w:tr>
      <w:tr w:rsidR="00D86414" w:rsidRPr="00543CA0" w14:paraId="3902F0D4" w14:textId="4235F8F2" w:rsidTr="002E4DA8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4B74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59C9" w14:textId="77777777" w:rsidR="00D86414" w:rsidRPr="00543CA0" w:rsidRDefault="00D86414" w:rsidP="002E4DA8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Пенсионеры, имеющие трудовую пенсию по старости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5A25" w14:textId="418A20D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5</w:t>
            </w:r>
            <w:r w:rsidR="00010B58">
              <w:rPr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color w:val="000000"/>
                <w:sz w:val="26"/>
                <w:szCs w:val="26"/>
              </w:rPr>
              <w:t>115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2D63" w14:textId="211E0DDA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5</w:t>
            </w:r>
            <w:r w:rsidR="00010B58">
              <w:rPr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color w:val="000000"/>
                <w:sz w:val="26"/>
                <w:szCs w:val="26"/>
              </w:rPr>
              <w:t>309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2DE3" w14:textId="7C7B58A2" w:rsidR="00D86414" w:rsidRPr="00543CA0" w:rsidRDefault="00010B58" w:rsidP="00010B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103,8</w:t>
            </w:r>
          </w:p>
        </w:tc>
      </w:tr>
      <w:tr w:rsidR="00D86414" w:rsidRPr="00543CA0" w14:paraId="29D2C1A8" w14:textId="21992C5E" w:rsidTr="002E4DA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C1E4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2F9B" w14:textId="305A7F8E" w:rsidR="00D86414" w:rsidRPr="00543CA0" w:rsidRDefault="00D86414" w:rsidP="002E4DA8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Инвалиды по заболеванию, имеющие I, II и III группы инвалидности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16BE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429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2ACC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452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CFE5" w14:textId="61481300" w:rsidR="00D86414" w:rsidRPr="00543CA0" w:rsidRDefault="00010B58" w:rsidP="00010B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105,4</w:t>
            </w:r>
          </w:p>
        </w:tc>
      </w:tr>
      <w:tr w:rsidR="00D86414" w:rsidRPr="00543CA0" w14:paraId="299FDE1A" w14:textId="39FF2B14" w:rsidTr="000D63F8">
        <w:trPr>
          <w:trHeight w:val="2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1317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10A8" w14:textId="77777777" w:rsidR="00D86414" w:rsidRPr="00543CA0" w:rsidRDefault="00D86414" w:rsidP="002E4DA8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Инвалиды с детства (лица категории «ребенок-инвалид»)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B275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F989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8286" w14:textId="5566A593" w:rsidR="00D86414" w:rsidRPr="00543CA0" w:rsidRDefault="00010B58" w:rsidP="00010B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3 р.</w:t>
            </w:r>
          </w:p>
        </w:tc>
      </w:tr>
      <w:tr w:rsidR="00D86414" w:rsidRPr="00543CA0" w14:paraId="7830BFF6" w14:textId="4CB00381" w:rsidTr="002E4DA8">
        <w:trPr>
          <w:trHeight w:val="11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6369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966D" w14:textId="77777777" w:rsidR="00D86414" w:rsidRPr="00543CA0" w:rsidRDefault="00D86414" w:rsidP="002E4DA8">
            <w:pPr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Нетрудоспособные члены семей погибших(умерших) инвалидов войны, участников Великой Отечественной войны, ветеранов и инвалидов боевых действий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A101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48D4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47E1" w14:textId="426346AF" w:rsidR="00D86414" w:rsidRPr="00543CA0" w:rsidRDefault="00010B58" w:rsidP="00010B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</w:t>
            </w:r>
          </w:p>
        </w:tc>
      </w:tr>
      <w:tr w:rsidR="00D86414" w:rsidRPr="00543CA0" w14:paraId="2B8D390F" w14:textId="22693850" w:rsidTr="002E4DA8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3423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C841" w14:textId="77777777" w:rsidR="00D86414" w:rsidRPr="00543CA0" w:rsidRDefault="00D86414" w:rsidP="002E4DA8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Многодетные семьи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3F88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124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0226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135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2A08" w14:textId="6A96031B" w:rsidR="00D86414" w:rsidRPr="00543CA0" w:rsidRDefault="00010B58" w:rsidP="00010B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108,9</w:t>
            </w:r>
          </w:p>
        </w:tc>
      </w:tr>
      <w:tr w:rsidR="00D86414" w:rsidRPr="00543CA0" w14:paraId="2654B27A" w14:textId="1D334E00" w:rsidTr="002E4DA8">
        <w:trPr>
          <w:trHeight w:val="5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B257" w14:textId="77777777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8ECC" w14:textId="77777777" w:rsidR="00D86414" w:rsidRPr="00543CA0" w:rsidRDefault="00D86414" w:rsidP="002E4DA8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Налогоплательщики, осуществляющие строительство судов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DDC3" w14:textId="1AF40E1C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</w:t>
            </w:r>
            <w:r w:rsidR="00010B58">
              <w:rPr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color w:val="000000"/>
                <w:sz w:val="26"/>
                <w:szCs w:val="26"/>
              </w:rPr>
              <w:t>824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376A" w14:textId="67217E66" w:rsidR="00D86414" w:rsidRPr="00543CA0" w:rsidRDefault="00D86414" w:rsidP="00010B58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</w:t>
            </w:r>
            <w:r w:rsidR="00010B58">
              <w:rPr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color w:val="000000"/>
                <w:sz w:val="26"/>
                <w:szCs w:val="26"/>
              </w:rPr>
              <w:t>855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085A" w14:textId="54FF1A76" w:rsidR="00D86414" w:rsidRPr="00543CA0" w:rsidRDefault="00010B58" w:rsidP="00010B5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101,7</w:t>
            </w:r>
          </w:p>
        </w:tc>
      </w:tr>
      <w:tr w:rsidR="00D86414" w:rsidRPr="00543CA0" w14:paraId="65F6287B" w14:textId="510140EE" w:rsidTr="002E4DA8">
        <w:trPr>
          <w:trHeight w:val="17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CB6A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B53DD" w14:textId="77777777" w:rsidR="00D86414" w:rsidRPr="00543CA0" w:rsidRDefault="00D86414" w:rsidP="00BE0741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Налогоплательщики в отношении земельных участков, на которых расположено находящееся в</w:t>
            </w:r>
            <w:r>
              <w:rPr>
                <w:color w:val="22272F"/>
                <w:sz w:val="26"/>
                <w:szCs w:val="26"/>
              </w:rPr>
              <w:t xml:space="preserve"> </w:t>
            </w:r>
            <w:r w:rsidRPr="00543CA0">
              <w:rPr>
                <w:color w:val="22272F"/>
                <w:sz w:val="26"/>
                <w:szCs w:val="26"/>
              </w:rPr>
              <w:t>частной собственности имущество в виде объектов культурного наследия регионального значения (памятников градостроительства и архитектуры), включенных в единый государственный реестр объектов культурного</w:t>
            </w:r>
            <w:r>
              <w:rPr>
                <w:color w:val="22272F"/>
                <w:sz w:val="26"/>
                <w:szCs w:val="26"/>
              </w:rPr>
              <w:t xml:space="preserve"> </w:t>
            </w:r>
            <w:r w:rsidRPr="00543CA0">
              <w:rPr>
                <w:color w:val="22272F"/>
                <w:sz w:val="26"/>
                <w:szCs w:val="26"/>
              </w:rPr>
              <w:t>наследия (памятников истории и культуры) народов Российской Федерации, осуществляющие за счет собственных средств работы по сохранению объектов культурного наследия регионального значения, находящихся в неудовлетворительном состоянии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FB29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1E60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DB4E" w14:textId="6A9DAC52" w:rsidR="00D86414" w:rsidRPr="00543CA0" w:rsidRDefault="002E4DA8" w:rsidP="002E4DA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</w:t>
            </w:r>
          </w:p>
        </w:tc>
      </w:tr>
      <w:tr w:rsidR="00D86414" w:rsidRPr="00543CA0" w14:paraId="59DC9C38" w14:textId="78FE07F0" w:rsidTr="002E4DA8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EE32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C324" w14:textId="77777777" w:rsidR="00D86414" w:rsidRPr="00543CA0" w:rsidRDefault="00D86414" w:rsidP="00BE0741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Резиденты территории опережающего развития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00C9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0E83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82C4" w14:textId="7B2FC2F0" w:rsidR="00D86414" w:rsidRPr="00543CA0" w:rsidRDefault="002E4DA8" w:rsidP="002E4DA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</w:tr>
      <w:tr w:rsidR="00D86414" w:rsidRPr="00543CA0" w14:paraId="77EB6C41" w14:textId="043C675B" w:rsidTr="002E4DA8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E802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E827F" w14:textId="77777777" w:rsidR="00D86414" w:rsidRPr="00543CA0" w:rsidRDefault="00D86414" w:rsidP="00BE0741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Организации почтовой связи общего пользования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2006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5083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734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2D8" w14:textId="680E207A" w:rsidR="00D86414" w:rsidRPr="00543CA0" w:rsidRDefault="002E4DA8" w:rsidP="002E4DA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</w:t>
            </w:r>
          </w:p>
        </w:tc>
      </w:tr>
      <w:tr w:rsidR="00D86414" w:rsidRPr="00543CA0" w14:paraId="7000B92A" w14:textId="23867892" w:rsidTr="002E4DA8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026F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B29E0" w14:textId="77777777" w:rsidR="00D86414" w:rsidRPr="00543CA0" w:rsidRDefault="00D86414" w:rsidP="00BE0741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Управляющие компании (акционерные общества),осуществляющие функции по управлению территорией опережающего развития, и дочерние хозяйственные общества, которые созданы с участием таких акционерных обществ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5023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3FC8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457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332E" w14:textId="1A286AEC" w:rsidR="00D86414" w:rsidRPr="00543CA0" w:rsidRDefault="002E4DA8" w:rsidP="002E4DA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</w:t>
            </w:r>
          </w:p>
        </w:tc>
      </w:tr>
      <w:tr w:rsidR="00D86414" w:rsidRPr="00543CA0" w14:paraId="0D7E5E33" w14:textId="4CD46A1D" w:rsidTr="002E4DA8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7478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154E" w14:textId="77777777" w:rsidR="00D86414" w:rsidRPr="00543CA0" w:rsidRDefault="00D86414" w:rsidP="00BE0741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Военнослужащие, принимающие (принимавшие) участие в специальной военной операции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38E3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375A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C4DD" w14:textId="5D9A3A9F" w:rsidR="00D86414" w:rsidRPr="00543CA0" w:rsidRDefault="002E4DA8" w:rsidP="002E4DA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86,2</w:t>
            </w:r>
          </w:p>
        </w:tc>
      </w:tr>
      <w:tr w:rsidR="00D86414" w:rsidRPr="00543CA0" w14:paraId="1ED117E6" w14:textId="3B47FC19" w:rsidTr="002E4DA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9096" w14:textId="77777777" w:rsidR="00D86414" w:rsidRPr="00543CA0" w:rsidRDefault="00D86414" w:rsidP="00BE0741">
            <w:pPr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9DF5" w14:textId="18A5548A" w:rsidR="00D86414" w:rsidRPr="00543CA0" w:rsidRDefault="00037719" w:rsidP="00BE0741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Итого по земельному налогу (ЗН)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CD8C" w14:textId="661F4A05" w:rsidR="00D86414" w:rsidRPr="00543CA0" w:rsidRDefault="00D86414" w:rsidP="00BE074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/>
                <w:bCs/>
                <w:color w:val="000000"/>
                <w:sz w:val="26"/>
                <w:szCs w:val="26"/>
              </w:rPr>
              <w:t>7</w:t>
            </w:r>
            <w:r w:rsidR="002E4DA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>685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2BFC" w14:textId="017C47BA" w:rsidR="00D86414" w:rsidRPr="00543CA0" w:rsidRDefault="00D86414" w:rsidP="00BE074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/>
                <w:bCs/>
                <w:color w:val="000000"/>
                <w:sz w:val="26"/>
                <w:szCs w:val="26"/>
              </w:rPr>
              <w:t>9</w:t>
            </w:r>
            <w:r w:rsidR="002E4DA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>147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F0C32" w14:textId="6BA73C1D" w:rsidR="00D86414" w:rsidRPr="00543CA0" w:rsidRDefault="002E4DA8" w:rsidP="00BE074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119,0</w:t>
            </w:r>
          </w:p>
        </w:tc>
      </w:tr>
      <w:tr w:rsidR="00E8602A" w:rsidRPr="00543CA0" w14:paraId="2560342D" w14:textId="0B45F14D" w:rsidTr="00010B58">
        <w:trPr>
          <w:trHeight w:val="630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1B93" w14:textId="77777777" w:rsidR="00E8602A" w:rsidRPr="00E8602A" w:rsidRDefault="00E8602A" w:rsidP="00BE0741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543CA0">
              <w:rPr>
                <w:bCs/>
                <w:color w:val="000000"/>
                <w:sz w:val="26"/>
                <w:szCs w:val="26"/>
              </w:rPr>
              <w:t xml:space="preserve">Льготы, установленные решением Благовещенской городской Думы </w:t>
            </w:r>
          </w:p>
          <w:p w14:paraId="1546C7C1" w14:textId="217878C4" w:rsidR="00E8602A" w:rsidRPr="00543CA0" w:rsidRDefault="00E8602A" w:rsidP="002E4DA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Cs/>
                <w:color w:val="000000"/>
                <w:sz w:val="26"/>
                <w:szCs w:val="26"/>
              </w:rPr>
              <w:t>от 27.11.2014</w:t>
            </w:r>
            <w:r w:rsidRPr="00E8602A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Cs/>
                <w:color w:val="000000"/>
                <w:sz w:val="26"/>
                <w:szCs w:val="26"/>
              </w:rPr>
              <w:t>№4/28 (ред. от 26.03.2026) «О налоге на имущество физических лиц»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 xml:space="preserve">  </w:t>
            </w:r>
          </w:p>
        </w:tc>
      </w:tr>
      <w:tr w:rsidR="002E4DA8" w:rsidRPr="00543CA0" w14:paraId="1B6A3A46" w14:textId="5769F41B" w:rsidTr="002E4DA8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5F43" w14:textId="77777777" w:rsidR="002E4DA8" w:rsidRPr="00543CA0" w:rsidRDefault="002E4DA8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8109" w14:textId="77777777" w:rsidR="002E4DA8" w:rsidRPr="00543CA0" w:rsidRDefault="002E4DA8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Категория налогоплательщиков, которым предоставлена льгота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D4C5" w14:textId="77777777" w:rsidR="002E4DA8" w:rsidRPr="00543CA0" w:rsidRDefault="002E4DA8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Сумма по годам, тыс. руб.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6C6841B" w14:textId="72BCA400" w:rsidR="002E4DA8" w:rsidRPr="00543CA0" w:rsidRDefault="002E4DA8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2E4DA8">
              <w:rPr>
                <w:color w:val="000000"/>
                <w:sz w:val="26"/>
                <w:szCs w:val="26"/>
              </w:rPr>
              <w:t>Темп роста (снижения) 2025 года к 2024 году, в %</w:t>
            </w:r>
          </w:p>
        </w:tc>
      </w:tr>
      <w:tr w:rsidR="002E4DA8" w:rsidRPr="00543CA0" w14:paraId="4B8EAF0C" w14:textId="58C6C08C" w:rsidTr="002E4DA8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A53D3" w14:textId="77777777" w:rsidR="002E4DA8" w:rsidRPr="00543CA0" w:rsidRDefault="002E4DA8" w:rsidP="00BE074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EA8BF" w14:textId="77777777" w:rsidR="002E4DA8" w:rsidRPr="00543CA0" w:rsidRDefault="002E4DA8" w:rsidP="00BE074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7683" w14:textId="77777777" w:rsidR="002E4DA8" w:rsidRPr="00543CA0" w:rsidRDefault="002E4DA8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523D" w14:textId="77777777" w:rsidR="002E4DA8" w:rsidRPr="00543CA0" w:rsidRDefault="002E4DA8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24D" w14:textId="77777777" w:rsidR="002E4DA8" w:rsidRPr="00543CA0" w:rsidRDefault="002E4DA8" w:rsidP="00BE074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D86414" w:rsidRPr="00543CA0" w14:paraId="6E661528" w14:textId="2B5A6CD7" w:rsidTr="002F141F">
        <w:trPr>
          <w:trHeight w:val="8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44BD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FD748" w14:textId="577F882F" w:rsidR="00D86414" w:rsidRPr="00543CA0" w:rsidRDefault="00D86414" w:rsidP="002E4DA8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 xml:space="preserve">Налогоплательщики в отношении находящихся в собственности имущества в виде объектов культурного наследия </w:t>
            </w:r>
            <w:r w:rsidRPr="00543CA0">
              <w:rPr>
                <w:color w:val="22272F"/>
                <w:sz w:val="26"/>
                <w:szCs w:val="26"/>
              </w:rPr>
              <w:lastRenderedPageBreak/>
              <w:t>регионального значения (памятников градостроительства и архитектуры), включенных в единый государственный реестр объектов культурного наследия (памятников истории культуры)</w:t>
            </w:r>
            <w:r>
              <w:rPr>
                <w:color w:val="22272F"/>
                <w:sz w:val="26"/>
                <w:szCs w:val="26"/>
              </w:rPr>
              <w:t xml:space="preserve"> </w:t>
            </w:r>
            <w:r w:rsidRPr="00543CA0">
              <w:rPr>
                <w:color w:val="22272F"/>
                <w:sz w:val="26"/>
                <w:szCs w:val="26"/>
              </w:rPr>
              <w:t>народов</w:t>
            </w:r>
            <w:r>
              <w:rPr>
                <w:color w:val="22272F"/>
                <w:sz w:val="26"/>
                <w:szCs w:val="26"/>
              </w:rPr>
              <w:t xml:space="preserve"> </w:t>
            </w:r>
            <w:r w:rsidRPr="00543CA0">
              <w:rPr>
                <w:color w:val="22272F"/>
                <w:sz w:val="26"/>
                <w:szCs w:val="26"/>
              </w:rPr>
              <w:t>Российской</w:t>
            </w:r>
            <w:r w:rsidR="002E4DA8">
              <w:rPr>
                <w:color w:val="22272F"/>
                <w:sz w:val="26"/>
                <w:szCs w:val="26"/>
              </w:rPr>
              <w:t xml:space="preserve"> </w:t>
            </w:r>
            <w:r w:rsidRPr="00543CA0">
              <w:rPr>
                <w:color w:val="22272F"/>
                <w:sz w:val="26"/>
                <w:szCs w:val="26"/>
              </w:rPr>
              <w:t>Федерации, осуществляющие за счет собственных средств работы по сохранению объектов культурного наследия регионального значения,</w:t>
            </w:r>
            <w:r>
              <w:rPr>
                <w:color w:val="22272F"/>
                <w:sz w:val="26"/>
                <w:szCs w:val="26"/>
              </w:rPr>
              <w:t xml:space="preserve"> </w:t>
            </w:r>
            <w:r w:rsidRPr="00543CA0">
              <w:rPr>
                <w:color w:val="22272F"/>
                <w:sz w:val="26"/>
                <w:szCs w:val="26"/>
              </w:rPr>
              <w:t>находящихся в неудовлетворительном состоянии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D014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lastRenderedPageBreak/>
              <w:t>192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70D3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221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37EA" w14:textId="5663CB36" w:rsidR="00D86414" w:rsidRPr="00543CA0" w:rsidRDefault="002E4DA8" w:rsidP="002E4DA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115,1</w:t>
            </w:r>
          </w:p>
        </w:tc>
      </w:tr>
      <w:tr w:rsidR="00D86414" w:rsidRPr="00543CA0" w14:paraId="24464B89" w14:textId="0783F49D" w:rsidTr="002E4DA8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9CCF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AA602" w14:textId="256A3CE7" w:rsidR="00D86414" w:rsidRPr="00543CA0" w:rsidRDefault="00D86414" w:rsidP="007C250F">
            <w:pPr>
              <w:rPr>
                <w:color w:val="22272F"/>
                <w:sz w:val="26"/>
                <w:szCs w:val="26"/>
              </w:rPr>
            </w:pPr>
            <w:r w:rsidRPr="00543CA0">
              <w:rPr>
                <w:color w:val="22272F"/>
                <w:sz w:val="26"/>
                <w:szCs w:val="26"/>
              </w:rPr>
              <w:t>физические лица, являющиеся членами</w:t>
            </w:r>
            <w:r w:rsidR="007C250F">
              <w:rPr>
                <w:color w:val="22272F"/>
                <w:sz w:val="26"/>
                <w:szCs w:val="26"/>
              </w:rPr>
              <w:t xml:space="preserve"> </w:t>
            </w:r>
            <w:r w:rsidRPr="00543CA0">
              <w:rPr>
                <w:color w:val="22272F"/>
                <w:sz w:val="26"/>
                <w:szCs w:val="26"/>
              </w:rPr>
              <w:t>многодетной семьи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A1BF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834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0283" w14:textId="77777777" w:rsidR="00D86414" w:rsidRPr="00543CA0" w:rsidRDefault="00D86414" w:rsidP="00BE0741">
            <w:pPr>
              <w:jc w:val="center"/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917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CE06" w14:textId="73C5905F" w:rsidR="00D86414" w:rsidRPr="00543CA0" w:rsidRDefault="002E4DA8" w:rsidP="002E4DA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109,9</w:t>
            </w:r>
          </w:p>
        </w:tc>
      </w:tr>
      <w:tr w:rsidR="00D86414" w:rsidRPr="00543CA0" w14:paraId="2E334D3E" w14:textId="332BB5B7" w:rsidTr="0003771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887C" w14:textId="77777777" w:rsidR="00D86414" w:rsidRPr="00543CA0" w:rsidRDefault="00D86414" w:rsidP="00BE0741">
            <w:pPr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BBFD" w14:textId="70B231B2" w:rsidR="00D86414" w:rsidRPr="00543CA0" w:rsidRDefault="00D86414" w:rsidP="00BE074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/>
                <w:bCs/>
                <w:color w:val="000000"/>
                <w:sz w:val="26"/>
                <w:szCs w:val="26"/>
              </w:rPr>
              <w:t xml:space="preserve">Итого по </w:t>
            </w:r>
            <w:r w:rsidR="00037719">
              <w:rPr>
                <w:b/>
                <w:bCs/>
                <w:color w:val="000000"/>
                <w:sz w:val="26"/>
                <w:szCs w:val="26"/>
              </w:rPr>
              <w:t>налогу на имущество физических лиц (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>НИФЛ</w:t>
            </w:r>
            <w:r w:rsidR="00037719">
              <w:rPr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A290" w14:textId="5486790E" w:rsidR="00D86414" w:rsidRPr="00543CA0" w:rsidRDefault="00D86414" w:rsidP="000377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/>
                <w:bCs/>
                <w:color w:val="000000"/>
                <w:sz w:val="26"/>
                <w:szCs w:val="26"/>
              </w:rPr>
              <w:t>1</w:t>
            </w:r>
            <w:r w:rsidR="002E4DA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>026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5D5B" w14:textId="3709E5A2" w:rsidR="00D86414" w:rsidRPr="00543CA0" w:rsidRDefault="00D86414" w:rsidP="000377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/>
                <w:bCs/>
                <w:color w:val="000000"/>
                <w:sz w:val="26"/>
                <w:szCs w:val="26"/>
              </w:rPr>
              <w:t>1</w:t>
            </w:r>
            <w:r w:rsidR="002E4DA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>138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6F8EF" w14:textId="10AD54CF" w:rsidR="00D86414" w:rsidRPr="00543CA0" w:rsidRDefault="002E4DA8" w:rsidP="000377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110,9</w:t>
            </w:r>
          </w:p>
        </w:tc>
      </w:tr>
      <w:tr w:rsidR="00D86414" w:rsidRPr="00543CA0" w14:paraId="6B59FC20" w14:textId="6DE8BF4A" w:rsidTr="0003771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0D8F" w14:textId="77777777" w:rsidR="00D86414" w:rsidRPr="00543CA0" w:rsidRDefault="00D86414" w:rsidP="00BE0741">
            <w:pPr>
              <w:rPr>
                <w:color w:val="000000"/>
                <w:sz w:val="26"/>
                <w:szCs w:val="26"/>
              </w:rPr>
            </w:pPr>
            <w:r w:rsidRPr="00543CA0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C5BE" w14:textId="48F3BF3E" w:rsidR="00D86414" w:rsidRPr="00543CA0" w:rsidRDefault="00D86414" w:rsidP="00BE074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/>
                <w:bCs/>
                <w:color w:val="000000"/>
                <w:sz w:val="26"/>
                <w:szCs w:val="26"/>
              </w:rPr>
              <w:t xml:space="preserve">ИТОГО </w:t>
            </w:r>
            <w:r w:rsidR="00E8602A">
              <w:rPr>
                <w:b/>
                <w:bCs/>
                <w:color w:val="000000"/>
                <w:sz w:val="26"/>
                <w:szCs w:val="26"/>
              </w:rPr>
              <w:t>по ЗН и НИФЛ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FCF6" w14:textId="078F1444" w:rsidR="00D86414" w:rsidRPr="00543CA0" w:rsidRDefault="00D86414" w:rsidP="000377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/>
                <w:bCs/>
                <w:color w:val="000000"/>
                <w:sz w:val="26"/>
                <w:szCs w:val="26"/>
              </w:rPr>
              <w:t>8</w:t>
            </w:r>
            <w:r w:rsidR="002E4DA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>711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6719" w14:textId="31FFDC77" w:rsidR="00D86414" w:rsidRPr="00543CA0" w:rsidRDefault="00D86414" w:rsidP="000377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43CA0">
              <w:rPr>
                <w:b/>
                <w:bCs/>
                <w:color w:val="000000"/>
                <w:sz w:val="26"/>
                <w:szCs w:val="26"/>
              </w:rPr>
              <w:t>10</w:t>
            </w:r>
            <w:r w:rsidR="002E4DA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43CA0">
              <w:rPr>
                <w:b/>
                <w:bCs/>
                <w:color w:val="000000"/>
                <w:sz w:val="26"/>
                <w:szCs w:val="26"/>
              </w:rPr>
              <w:t>285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6B41" w14:textId="7D7357F0" w:rsidR="00D86414" w:rsidRPr="00543CA0" w:rsidRDefault="002E4DA8" w:rsidP="000377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118,1</w:t>
            </w:r>
          </w:p>
        </w:tc>
      </w:tr>
    </w:tbl>
    <w:p w14:paraId="762A53DA" w14:textId="77777777" w:rsidR="00D86414" w:rsidRPr="00890A89" w:rsidRDefault="00D86414" w:rsidP="00D86414">
      <w:pPr>
        <w:rPr>
          <w:sz w:val="26"/>
          <w:szCs w:val="26"/>
        </w:rPr>
      </w:pPr>
    </w:p>
    <w:p w14:paraId="5D8FA57D" w14:textId="21F086CD" w:rsidR="00551CD9" w:rsidRPr="00043E10" w:rsidRDefault="00551CD9" w:rsidP="006834AA">
      <w:pPr>
        <w:pStyle w:val="ConsPlusNormal"/>
        <w:ind w:firstLine="709"/>
        <w:jc w:val="both"/>
      </w:pPr>
      <w:r w:rsidRPr="00043E10">
        <w:t>Целью налогового расхода</w:t>
      </w:r>
      <w:r w:rsidR="00E940AD">
        <w:t>,</w:t>
      </w:r>
      <w:r w:rsidRPr="00043E10">
        <w:t xml:space="preserve"> </w:t>
      </w:r>
      <w:r w:rsidR="003E2538" w:rsidRPr="00043E10">
        <w:t>предоставленного физическим лицам</w:t>
      </w:r>
      <w:r w:rsidR="00E940AD">
        <w:t>,</w:t>
      </w:r>
      <w:r w:rsidR="003E2538" w:rsidRPr="00043E10">
        <w:t xml:space="preserve"> </w:t>
      </w:r>
      <w:r w:rsidRPr="00043E10">
        <w:t>является повышение уровня и качества жизни граждан, нуждающихся в социальной поддержке, снижение социального неравенства.</w:t>
      </w:r>
    </w:p>
    <w:p w14:paraId="6ACC86D9" w14:textId="77777777" w:rsidR="008C5A08" w:rsidRPr="00B45F1F" w:rsidRDefault="008C5A08" w:rsidP="006834AA">
      <w:pPr>
        <w:pStyle w:val="ConsPlusNormal"/>
        <w:ind w:firstLine="709"/>
        <w:jc w:val="both"/>
      </w:pPr>
      <w:r w:rsidRPr="00043E10">
        <w:t>Налоговый расход по земельному налогу физическим лицам предоставлен в виде полного освобождения от уплаты налога или его части. Освобождение от налогообложения земельным налогом данной категории налогоплательщиков не носит</w:t>
      </w:r>
      <w:r w:rsidRPr="00B45F1F">
        <w:t xml:space="preserve"> экономического характера и направлено на поддержку социально незащищенных категорий граждан, в связи с этим потери бюджета в связи с предоставлением налогового расхода равны его социальной эффективности.</w:t>
      </w:r>
      <w:r w:rsidR="003E2538">
        <w:t xml:space="preserve"> Оценка</w:t>
      </w:r>
      <w:r w:rsidR="005C26DD">
        <w:t xml:space="preserve"> </w:t>
      </w:r>
      <w:r w:rsidR="003E2538">
        <w:t xml:space="preserve">эффективности </w:t>
      </w:r>
      <w:r w:rsidR="005C26DD">
        <w:t xml:space="preserve">налогового расхода </w:t>
      </w:r>
      <w:r w:rsidR="003E2538">
        <w:t>не проводится.</w:t>
      </w:r>
    </w:p>
    <w:p w14:paraId="58C74806" w14:textId="77777777" w:rsidR="00A7649C" w:rsidRDefault="0031493E" w:rsidP="00EC51C4">
      <w:pPr>
        <w:pStyle w:val="ConsPlusNormal"/>
        <w:ind w:firstLine="709"/>
        <w:jc w:val="both"/>
      </w:pPr>
      <w:r w:rsidRPr="003E2538">
        <w:t xml:space="preserve">Среди юридических лиц льгота предоставлена </w:t>
      </w:r>
      <w:r w:rsidR="00A7649C">
        <w:t>четырем</w:t>
      </w:r>
      <w:r w:rsidRPr="003E2538">
        <w:t xml:space="preserve"> категори</w:t>
      </w:r>
      <w:r w:rsidR="00A7649C">
        <w:t>ям</w:t>
      </w:r>
      <w:r w:rsidRPr="003E2538">
        <w:t xml:space="preserve"> налогоплательщиков</w:t>
      </w:r>
      <w:r w:rsidR="00A7649C">
        <w:t>:</w:t>
      </w:r>
    </w:p>
    <w:p w14:paraId="184EF5A6" w14:textId="0DF401A5" w:rsidR="007C250F" w:rsidRDefault="007C250F" w:rsidP="00EC51C4">
      <w:pPr>
        <w:pStyle w:val="ConsPlusNormal"/>
        <w:ind w:firstLine="709"/>
        <w:jc w:val="both"/>
      </w:pPr>
      <w:r>
        <w:t>-</w:t>
      </w:r>
      <w:r w:rsidR="0031493E" w:rsidRPr="003E2538">
        <w:t xml:space="preserve"> организациям</w:t>
      </w:r>
      <w:r w:rsidR="00F22C79">
        <w:t>,</w:t>
      </w:r>
      <w:r w:rsidR="0031493E" w:rsidRPr="003E2538">
        <w:t xml:space="preserve"> осуществляющим строительст</w:t>
      </w:r>
      <w:r>
        <w:t>во судов;</w:t>
      </w:r>
    </w:p>
    <w:p w14:paraId="4ECD3C30" w14:textId="6E96768D" w:rsidR="00A7649C" w:rsidRDefault="007C250F" w:rsidP="00EC51C4">
      <w:pPr>
        <w:pStyle w:val="ConsPlusNormal"/>
        <w:ind w:firstLine="709"/>
        <w:jc w:val="both"/>
      </w:pPr>
      <w:r>
        <w:t>- резидентам</w:t>
      </w:r>
      <w:r w:rsidRPr="007C250F">
        <w:t xml:space="preserve"> территории опережающего развития</w:t>
      </w:r>
      <w:r>
        <w:t>;</w:t>
      </w:r>
    </w:p>
    <w:p w14:paraId="1D4F0353" w14:textId="16C827E9" w:rsidR="007C250F" w:rsidRDefault="007C250F" w:rsidP="00EC51C4">
      <w:pPr>
        <w:pStyle w:val="ConsPlusNormal"/>
        <w:ind w:firstLine="709"/>
        <w:jc w:val="both"/>
      </w:pPr>
      <w:r>
        <w:t>- о</w:t>
      </w:r>
      <w:r w:rsidRPr="007C250F">
        <w:t>рганизаци</w:t>
      </w:r>
      <w:r>
        <w:t>ям</w:t>
      </w:r>
      <w:r w:rsidRPr="007C250F">
        <w:t xml:space="preserve"> почтовой связи общего пользования</w:t>
      </w:r>
      <w:r>
        <w:t>;</w:t>
      </w:r>
    </w:p>
    <w:p w14:paraId="17AFD928" w14:textId="0EE8528E" w:rsidR="007C250F" w:rsidRDefault="007C250F" w:rsidP="00EC51C4">
      <w:pPr>
        <w:pStyle w:val="ConsPlusNormal"/>
        <w:ind w:firstLine="709"/>
        <w:jc w:val="both"/>
      </w:pPr>
      <w:r>
        <w:t>- у</w:t>
      </w:r>
      <w:r w:rsidRPr="007C250F">
        <w:t>правляющи</w:t>
      </w:r>
      <w:r>
        <w:t>м</w:t>
      </w:r>
      <w:r w:rsidRPr="007C250F">
        <w:t xml:space="preserve"> компани</w:t>
      </w:r>
      <w:r>
        <w:t>ям</w:t>
      </w:r>
      <w:r w:rsidRPr="007C250F">
        <w:t xml:space="preserve"> (акционерны</w:t>
      </w:r>
      <w:r>
        <w:t>м</w:t>
      </w:r>
      <w:r w:rsidRPr="007C250F">
        <w:t xml:space="preserve"> общества</w:t>
      </w:r>
      <w:r>
        <w:t>м</w:t>
      </w:r>
      <w:r w:rsidRPr="007C250F">
        <w:t>),</w:t>
      </w:r>
      <w:r>
        <w:t xml:space="preserve"> </w:t>
      </w:r>
      <w:r w:rsidRPr="007C250F">
        <w:t>осуществляющи</w:t>
      </w:r>
      <w:r>
        <w:t>м</w:t>
      </w:r>
      <w:r w:rsidRPr="007C250F">
        <w:t xml:space="preserve"> функции по управлению территорией опережающего развития, и дочерни</w:t>
      </w:r>
      <w:r>
        <w:t>м</w:t>
      </w:r>
      <w:r w:rsidRPr="007C250F">
        <w:t xml:space="preserve"> хозяйственны</w:t>
      </w:r>
      <w:r>
        <w:t>м</w:t>
      </w:r>
      <w:r w:rsidRPr="007C250F">
        <w:t xml:space="preserve"> общества</w:t>
      </w:r>
      <w:r>
        <w:t>м</w:t>
      </w:r>
      <w:r w:rsidRPr="007C250F">
        <w:t>, которые созданы с участием таких акционерных обществ</w:t>
      </w:r>
      <w:r>
        <w:t>.</w:t>
      </w:r>
    </w:p>
    <w:p w14:paraId="18912FEE" w14:textId="2323328A" w:rsidR="008A35B8" w:rsidRDefault="0031493E" w:rsidP="00EC51C4">
      <w:pPr>
        <w:pStyle w:val="ConsPlusNormal"/>
        <w:ind w:firstLine="709"/>
        <w:jc w:val="both"/>
      </w:pPr>
      <w:r w:rsidRPr="003E2538">
        <w:t xml:space="preserve">Налоговой льготой </w:t>
      </w:r>
      <w:r w:rsidR="00C7212A">
        <w:t xml:space="preserve">по земельному налогу </w:t>
      </w:r>
      <w:r w:rsidR="00FB194E" w:rsidRPr="003E2538">
        <w:t>в 20</w:t>
      </w:r>
      <w:r w:rsidR="00394C86">
        <w:t>2</w:t>
      </w:r>
      <w:r w:rsidR="007C250F">
        <w:t>5</w:t>
      </w:r>
      <w:r w:rsidR="00FB194E" w:rsidRPr="003E2538">
        <w:t xml:space="preserve"> году </w:t>
      </w:r>
      <w:r w:rsidRPr="003E2538">
        <w:t>воспользовал</w:t>
      </w:r>
      <w:r w:rsidR="008A35B8">
        <w:t>и</w:t>
      </w:r>
      <w:r w:rsidRPr="003E2538">
        <w:t>сь</w:t>
      </w:r>
      <w:r w:rsidR="008A35B8">
        <w:t>: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2065"/>
        <w:gridCol w:w="1276"/>
        <w:gridCol w:w="1842"/>
        <w:gridCol w:w="1418"/>
        <w:gridCol w:w="2375"/>
      </w:tblGrid>
      <w:tr w:rsidR="00FB2C0F" w14:paraId="565649F3" w14:textId="7F0D5F92" w:rsidTr="002F141F">
        <w:tc>
          <w:tcPr>
            <w:tcW w:w="595" w:type="dxa"/>
          </w:tcPr>
          <w:p w14:paraId="0975BA3B" w14:textId="38C31F0F" w:rsidR="00C7212A" w:rsidRPr="00FB2C0F" w:rsidRDefault="00C7212A" w:rsidP="00C7212A">
            <w:pPr>
              <w:pStyle w:val="ConsPlusNormal"/>
              <w:jc w:val="center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№ п/п</w:t>
            </w:r>
          </w:p>
        </w:tc>
        <w:tc>
          <w:tcPr>
            <w:tcW w:w="2065" w:type="dxa"/>
          </w:tcPr>
          <w:p w14:paraId="0476132C" w14:textId="43CE9DAD" w:rsidR="00C7212A" w:rsidRPr="00FB2C0F" w:rsidRDefault="00C7212A" w:rsidP="00C7212A">
            <w:pPr>
              <w:pStyle w:val="ConsPlusNormal"/>
              <w:jc w:val="center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</w:tcPr>
          <w:p w14:paraId="79E9B96F" w14:textId="1D806DAA" w:rsidR="00C7212A" w:rsidRPr="00FB2C0F" w:rsidRDefault="00C7212A" w:rsidP="00C7212A">
            <w:pPr>
              <w:pStyle w:val="ConsPlusNormal"/>
              <w:jc w:val="center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 xml:space="preserve">Сумма льготы, </w:t>
            </w:r>
          </w:p>
          <w:p w14:paraId="40CA3921" w14:textId="20EB31FF" w:rsidR="00C7212A" w:rsidRPr="00FB2C0F" w:rsidRDefault="00C7212A" w:rsidP="00C7212A">
            <w:pPr>
              <w:pStyle w:val="ConsPlusNormal"/>
              <w:jc w:val="center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тыс. руб.</w:t>
            </w:r>
          </w:p>
        </w:tc>
        <w:tc>
          <w:tcPr>
            <w:tcW w:w="1842" w:type="dxa"/>
          </w:tcPr>
          <w:p w14:paraId="28FE7F08" w14:textId="4F85BE0E" w:rsidR="00C7212A" w:rsidRPr="00FB2C0F" w:rsidRDefault="00B34D73" w:rsidP="00C7212A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C7212A" w:rsidRPr="00FB2C0F">
              <w:rPr>
                <w:sz w:val="26"/>
                <w:szCs w:val="26"/>
              </w:rPr>
              <w:t>атегория налогоплательщиков</w:t>
            </w:r>
          </w:p>
        </w:tc>
        <w:tc>
          <w:tcPr>
            <w:tcW w:w="1418" w:type="dxa"/>
          </w:tcPr>
          <w:p w14:paraId="465C19CB" w14:textId="478C4C1D" w:rsidR="00C7212A" w:rsidRPr="00FB2C0F" w:rsidRDefault="000F63CB" w:rsidP="00FB2C0F">
            <w:pPr>
              <w:pStyle w:val="ConsPlusNormal"/>
              <w:ind w:left="-114" w:right="-105" w:hanging="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C7212A" w:rsidRPr="00FB2C0F">
              <w:rPr>
                <w:sz w:val="26"/>
                <w:szCs w:val="26"/>
              </w:rPr>
              <w:t>атегория налогового расхода</w:t>
            </w:r>
          </w:p>
        </w:tc>
        <w:tc>
          <w:tcPr>
            <w:tcW w:w="2375" w:type="dxa"/>
          </w:tcPr>
          <w:p w14:paraId="3F185F72" w14:textId="417E507B" w:rsidR="00C7212A" w:rsidRPr="00FB2C0F" w:rsidRDefault="00FB2C0F" w:rsidP="00C7212A">
            <w:pPr>
              <w:pStyle w:val="ConsPlusNormal"/>
              <w:jc w:val="center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Освобождение от налогообложения направлено на</w:t>
            </w:r>
          </w:p>
        </w:tc>
      </w:tr>
      <w:tr w:rsidR="00FB2C0F" w14:paraId="1FCB1E9B" w14:textId="2512788D" w:rsidTr="002F141F">
        <w:tc>
          <w:tcPr>
            <w:tcW w:w="595" w:type="dxa"/>
          </w:tcPr>
          <w:p w14:paraId="475FDAE0" w14:textId="7910B567" w:rsidR="00C7212A" w:rsidRPr="00FB2C0F" w:rsidRDefault="00C7212A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1</w:t>
            </w:r>
          </w:p>
        </w:tc>
        <w:tc>
          <w:tcPr>
            <w:tcW w:w="2065" w:type="dxa"/>
          </w:tcPr>
          <w:p w14:paraId="435C96EC" w14:textId="57178099" w:rsidR="00C7212A" w:rsidRPr="00FB2C0F" w:rsidRDefault="00C7212A" w:rsidP="00B34D73">
            <w:pPr>
              <w:pStyle w:val="ConsPlusNormal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ОАО «Судостроительный завод им. Октябрьской революции»</w:t>
            </w:r>
          </w:p>
        </w:tc>
        <w:tc>
          <w:tcPr>
            <w:tcW w:w="1276" w:type="dxa"/>
          </w:tcPr>
          <w:p w14:paraId="5216A384" w14:textId="449AC0EE" w:rsidR="00C7212A" w:rsidRPr="00FB2C0F" w:rsidRDefault="00C7212A" w:rsidP="00C7212A">
            <w:pPr>
              <w:pStyle w:val="ConsPlusNormal"/>
              <w:jc w:val="center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1 855</w:t>
            </w:r>
          </w:p>
        </w:tc>
        <w:tc>
          <w:tcPr>
            <w:tcW w:w="1842" w:type="dxa"/>
          </w:tcPr>
          <w:p w14:paraId="498BD93E" w14:textId="4C9BD86E" w:rsidR="00C7212A" w:rsidRPr="00FB2C0F" w:rsidRDefault="00C7212A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Организации, осуществляющие строительство судов</w:t>
            </w:r>
          </w:p>
        </w:tc>
        <w:tc>
          <w:tcPr>
            <w:tcW w:w="1418" w:type="dxa"/>
          </w:tcPr>
          <w:p w14:paraId="1519F4A5" w14:textId="07368CDD" w:rsidR="00C7212A" w:rsidRPr="00FB2C0F" w:rsidRDefault="00FB2C0F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стимулирующий</w:t>
            </w:r>
          </w:p>
        </w:tc>
        <w:tc>
          <w:tcPr>
            <w:tcW w:w="2375" w:type="dxa"/>
          </w:tcPr>
          <w:p w14:paraId="50A76E6C" w14:textId="6E827598" w:rsidR="00C7212A" w:rsidRPr="00FB2C0F" w:rsidRDefault="00FB2C0F" w:rsidP="00FB2C0F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 xml:space="preserve">стимулирование экономической активности субъектов предпринимательской деятельности и </w:t>
            </w:r>
            <w:r w:rsidRPr="00FB2C0F">
              <w:rPr>
                <w:sz w:val="26"/>
                <w:szCs w:val="26"/>
              </w:rPr>
              <w:lastRenderedPageBreak/>
              <w:t>последующее увелич</w:t>
            </w:r>
            <w:r w:rsidR="00B34D73">
              <w:rPr>
                <w:sz w:val="26"/>
                <w:szCs w:val="26"/>
              </w:rPr>
              <w:t>ение доходов городского бюджета</w:t>
            </w:r>
            <w:r w:rsidRPr="00FB2C0F">
              <w:rPr>
                <w:sz w:val="26"/>
                <w:szCs w:val="26"/>
              </w:rPr>
              <w:t xml:space="preserve"> </w:t>
            </w:r>
          </w:p>
        </w:tc>
      </w:tr>
      <w:tr w:rsidR="00FB2C0F" w14:paraId="33A9C6E1" w14:textId="4243FDBA" w:rsidTr="002F141F">
        <w:tc>
          <w:tcPr>
            <w:tcW w:w="595" w:type="dxa"/>
          </w:tcPr>
          <w:p w14:paraId="4E61F0C8" w14:textId="56BFF5A4" w:rsidR="00C7212A" w:rsidRPr="00FB2C0F" w:rsidRDefault="00C7212A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065" w:type="dxa"/>
          </w:tcPr>
          <w:p w14:paraId="1E5F05A5" w14:textId="7809D2D9" w:rsidR="00C7212A" w:rsidRPr="00FB2C0F" w:rsidRDefault="00FB2C0F" w:rsidP="00B34D73">
            <w:pPr>
              <w:pStyle w:val="ConsPlusNormal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ООО «Аметис-Фарм»</w:t>
            </w:r>
          </w:p>
        </w:tc>
        <w:tc>
          <w:tcPr>
            <w:tcW w:w="1276" w:type="dxa"/>
          </w:tcPr>
          <w:p w14:paraId="3E684E61" w14:textId="4B68C4DC" w:rsidR="00C7212A" w:rsidRPr="00FB2C0F" w:rsidRDefault="00FB2C0F" w:rsidP="003F7FFD">
            <w:pPr>
              <w:pStyle w:val="ConsPlusNormal"/>
              <w:jc w:val="center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21</w:t>
            </w:r>
          </w:p>
        </w:tc>
        <w:tc>
          <w:tcPr>
            <w:tcW w:w="1842" w:type="dxa"/>
          </w:tcPr>
          <w:p w14:paraId="4293A4FF" w14:textId="14E291FA" w:rsidR="00C7212A" w:rsidRPr="00FB2C0F" w:rsidRDefault="00FB2C0F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Резиденты территории опережающего развития</w:t>
            </w:r>
          </w:p>
        </w:tc>
        <w:tc>
          <w:tcPr>
            <w:tcW w:w="1418" w:type="dxa"/>
          </w:tcPr>
          <w:p w14:paraId="352DA899" w14:textId="20070373" w:rsidR="00C7212A" w:rsidRPr="00FB2C0F" w:rsidRDefault="00FB2C0F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стимулирующий</w:t>
            </w:r>
          </w:p>
        </w:tc>
        <w:tc>
          <w:tcPr>
            <w:tcW w:w="2375" w:type="dxa"/>
          </w:tcPr>
          <w:p w14:paraId="45698FE7" w14:textId="077AB775" w:rsidR="00C7212A" w:rsidRPr="00FB2C0F" w:rsidRDefault="00FB2C0F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стимулирование экономической и инвестиционной активности субъектов предпринимательской деятельности и последующее создание дополнительных рабочих мест, увеличение налог</w:t>
            </w:r>
            <w:r w:rsidR="00B34D73">
              <w:rPr>
                <w:sz w:val="26"/>
                <w:szCs w:val="26"/>
              </w:rPr>
              <w:t>овых доходов городского бюджета</w:t>
            </w:r>
          </w:p>
        </w:tc>
      </w:tr>
      <w:tr w:rsidR="00FB2C0F" w14:paraId="33CE782F" w14:textId="7DC267C2" w:rsidTr="002F141F">
        <w:tc>
          <w:tcPr>
            <w:tcW w:w="595" w:type="dxa"/>
          </w:tcPr>
          <w:p w14:paraId="133F82A7" w14:textId="25CEB4F7" w:rsidR="00C7212A" w:rsidRPr="00FB2C0F" w:rsidRDefault="00C7212A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3</w:t>
            </w:r>
          </w:p>
        </w:tc>
        <w:tc>
          <w:tcPr>
            <w:tcW w:w="2065" w:type="dxa"/>
          </w:tcPr>
          <w:p w14:paraId="54E313EE" w14:textId="77777777" w:rsidR="002F141F" w:rsidRDefault="00FB2C0F" w:rsidP="00B34D73">
            <w:pPr>
              <w:pStyle w:val="ConsPlusNormal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 xml:space="preserve">УФПС Амурской области </w:t>
            </w:r>
          </w:p>
          <w:p w14:paraId="0683FD24" w14:textId="7FD2CBD8" w:rsidR="00C7212A" w:rsidRPr="00FB2C0F" w:rsidRDefault="00FB2C0F" w:rsidP="00B34D73">
            <w:pPr>
              <w:pStyle w:val="ConsPlusNormal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АО «Почта России»</w:t>
            </w:r>
          </w:p>
        </w:tc>
        <w:tc>
          <w:tcPr>
            <w:tcW w:w="1276" w:type="dxa"/>
          </w:tcPr>
          <w:p w14:paraId="1092F199" w14:textId="6DD675AF" w:rsidR="00C7212A" w:rsidRPr="00FB2C0F" w:rsidRDefault="00FB2C0F" w:rsidP="003F7FFD">
            <w:pPr>
              <w:pStyle w:val="ConsPlusNormal"/>
              <w:jc w:val="center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734</w:t>
            </w:r>
          </w:p>
        </w:tc>
        <w:tc>
          <w:tcPr>
            <w:tcW w:w="1842" w:type="dxa"/>
          </w:tcPr>
          <w:p w14:paraId="704B31CD" w14:textId="3070EA8E" w:rsidR="00C7212A" w:rsidRPr="00FB2C0F" w:rsidRDefault="00FB2C0F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Организации почтовой связи общего пользования</w:t>
            </w:r>
          </w:p>
        </w:tc>
        <w:tc>
          <w:tcPr>
            <w:tcW w:w="1418" w:type="dxa"/>
          </w:tcPr>
          <w:p w14:paraId="1FD2B2D8" w14:textId="604226BD" w:rsidR="002F141F" w:rsidRDefault="002F141F" w:rsidP="002F141F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FB2C0F" w:rsidRPr="00FB2C0F">
              <w:rPr>
                <w:sz w:val="26"/>
                <w:szCs w:val="26"/>
              </w:rPr>
              <w:t>оциаль</w:t>
            </w:r>
          </w:p>
          <w:p w14:paraId="0FC280A8" w14:textId="260B6FF4" w:rsidR="00C7212A" w:rsidRPr="00FB2C0F" w:rsidRDefault="00FB2C0F" w:rsidP="002F141F">
            <w:pPr>
              <w:pStyle w:val="ConsPlusNormal"/>
              <w:jc w:val="both"/>
              <w:rPr>
                <w:sz w:val="26"/>
                <w:szCs w:val="26"/>
              </w:rPr>
            </w:pPr>
            <w:r w:rsidRPr="00FB2C0F">
              <w:rPr>
                <w:sz w:val="26"/>
                <w:szCs w:val="26"/>
              </w:rPr>
              <w:t>ный</w:t>
            </w:r>
          </w:p>
        </w:tc>
        <w:tc>
          <w:tcPr>
            <w:tcW w:w="2375" w:type="dxa"/>
          </w:tcPr>
          <w:p w14:paraId="26136B53" w14:textId="4099FC65" w:rsidR="00C7212A" w:rsidRPr="00FB2C0F" w:rsidRDefault="00FB2C0F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C7212A">
              <w:t>направление высвободившихся от налогообложения средств на ремонт отделений почтовой связи города Благовещенска</w:t>
            </w:r>
          </w:p>
        </w:tc>
      </w:tr>
      <w:tr w:rsidR="00FB2C0F" w14:paraId="128B45C1" w14:textId="52090DB7" w:rsidTr="002F141F">
        <w:tc>
          <w:tcPr>
            <w:tcW w:w="595" w:type="dxa"/>
          </w:tcPr>
          <w:p w14:paraId="12E58409" w14:textId="38338FB5" w:rsidR="00C7212A" w:rsidRPr="003F7FFD" w:rsidRDefault="00C7212A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3F7FFD">
              <w:rPr>
                <w:sz w:val="26"/>
                <w:szCs w:val="26"/>
              </w:rPr>
              <w:t>4</w:t>
            </w:r>
          </w:p>
        </w:tc>
        <w:tc>
          <w:tcPr>
            <w:tcW w:w="2065" w:type="dxa"/>
          </w:tcPr>
          <w:p w14:paraId="0A070266" w14:textId="1A946999" w:rsidR="00C7212A" w:rsidRPr="003F7FFD" w:rsidRDefault="003F7FFD" w:rsidP="003F7FFD">
            <w:pPr>
              <w:pStyle w:val="ConsPlusNormal"/>
            </w:pPr>
            <w:r w:rsidRPr="003F7FFD">
              <w:t>АО «КРДВ»</w:t>
            </w:r>
          </w:p>
        </w:tc>
        <w:tc>
          <w:tcPr>
            <w:tcW w:w="1276" w:type="dxa"/>
          </w:tcPr>
          <w:p w14:paraId="49F3AE37" w14:textId="40ED133A" w:rsidR="00C7212A" w:rsidRPr="00FB2C0F" w:rsidRDefault="003F7FFD" w:rsidP="003F7FFD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457</w:t>
            </w:r>
          </w:p>
        </w:tc>
        <w:tc>
          <w:tcPr>
            <w:tcW w:w="1842" w:type="dxa"/>
          </w:tcPr>
          <w:p w14:paraId="246F3F6F" w14:textId="098F4989" w:rsidR="00C7212A" w:rsidRPr="00FB2C0F" w:rsidRDefault="00B34D73" w:rsidP="003F7FFD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B34D73">
              <w:rPr>
                <w:sz w:val="26"/>
                <w:szCs w:val="26"/>
              </w:rPr>
              <w:t xml:space="preserve">правляющие компании (акционерные общества), осуществляющие функции по управлению территорией опережающего развития, и дочерние хозяйственные общества, которые созданы с участием таких </w:t>
            </w:r>
            <w:r w:rsidRPr="00B34D73">
              <w:rPr>
                <w:sz w:val="26"/>
                <w:szCs w:val="26"/>
              </w:rPr>
              <w:lastRenderedPageBreak/>
              <w:t>акционерных обществ</w:t>
            </w:r>
          </w:p>
        </w:tc>
        <w:tc>
          <w:tcPr>
            <w:tcW w:w="1418" w:type="dxa"/>
          </w:tcPr>
          <w:p w14:paraId="5AE15BCA" w14:textId="588DFB61" w:rsidR="00C7212A" w:rsidRPr="00FB2C0F" w:rsidRDefault="00B34D73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B34D73">
              <w:rPr>
                <w:sz w:val="26"/>
                <w:szCs w:val="26"/>
              </w:rPr>
              <w:lastRenderedPageBreak/>
              <w:t>технический</w:t>
            </w:r>
          </w:p>
        </w:tc>
        <w:tc>
          <w:tcPr>
            <w:tcW w:w="2375" w:type="dxa"/>
          </w:tcPr>
          <w:p w14:paraId="40601905" w14:textId="7A1D342B" w:rsidR="00C7212A" w:rsidRPr="00FB2C0F" w:rsidRDefault="00B34D73" w:rsidP="00EC51C4">
            <w:pPr>
              <w:pStyle w:val="ConsPlusNormal"/>
              <w:jc w:val="both"/>
              <w:rPr>
                <w:sz w:val="26"/>
                <w:szCs w:val="26"/>
              </w:rPr>
            </w:pPr>
            <w:r w:rsidRPr="00B34D73">
              <w:rPr>
                <w:sz w:val="26"/>
                <w:szCs w:val="26"/>
              </w:rPr>
              <w:t xml:space="preserve">в соответствии с подпунктом 2.3 пункта 2 вопроса II протокола совещания у Заместителя Председателя Правительства РФ – полномочного представителя Президента РФ в ДФО Ю.П.Трутнева от 06.04.2017 № ЮТ-П16-34пр – обеспечить принятие необходимых </w:t>
            </w:r>
            <w:r w:rsidRPr="00B34D73">
              <w:rPr>
                <w:sz w:val="26"/>
                <w:szCs w:val="26"/>
              </w:rPr>
              <w:lastRenderedPageBreak/>
              <w:t>правовых актов, предусматривающих освобождение АО «КРДВ» от уплаты налога на имущество организаций и земельного налога</w:t>
            </w:r>
          </w:p>
        </w:tc>
      </w:tr>
    </w:tbl>
    <w:p w14:paraId="7142C937" w14:textId="2298B295" w:rsidR="00C7212A" w:rsidRDefault="00C7212A" w:rsidP="00EC51C4">
      <w:pPr>
        <w:pStyle w:val="ConsPlusNormal"/>
        <w:ind w:firstLine="709"/>
        <w:jc w:val="both"/>
      </w:pPr>
    </w:p>
    <w:p w14:paraId="5707C768" w14:textId="25E3B86D" w:rsidR="002F2996" w:rsidRPr="00BB1150" w:rsidRDefault="002F2996" w:rsidP="002F2996">
      <w:pPr>
        <w:pStyle w:val="ConsPlusNormal"/>
        <w:ind w:firstLine="709"/>
        <w:jc w:val="both"/>
      </w:pPr>
      <w:r w:rsidRPr="00BB1150">
        <w:t>Освобождение от налогообложения земельным налогом категории налогоплательщиков «Организации, осуществляющие строительство судов» и «Резиденты территории опережающего развития» носит экономический характер и направлено на стимулирование экономической и инвестиционной активности субъектов предпринимательской деятельности и последующее создание дополнительных рабочих мест, увеличение налоговых доходов городского бюджета. Проводится оценка эффективности налогового расхода.</w:t>
      </w:r>
    </w:p>
    <w:p w14:paraId="5C57C7DE" w14:textId="55E6FBFA" w:rsidR="002F2996" w:rsidRPr="00BB1150" w:rsidRDefault="002F2996" w:rsidP="002F2996">
      <w:pPr>
        <w:pStyle w:val="ConsPlusNormal"/>
        <w:ind w:firstLine="709"/>
        <w:jc w:val="both"/>
      </w:pPr>
    </w:p>
    <w:p w14:paraId="39B9C134" w14:textId="77777777" w:rsidR="00570109" w:rsidRDefault="008C5A08" w:rsidP="009F6E0C">
      <w:pPr>
        <w:jc w:val="center"/>
        <w:rPr>
          <w:b/>
          <w:sz w:val="28"/>
          <w:szCs w:val="28"/>
        </w:rPr>
      </w:pPr>
      <w:r w:rsidRPr="00BB1150">
        <w:rPr>
          <w:b/>
          <w:sz w:val="28"/>
          <w:szCs w:val="28"/>
        </w:rPr>
        <w:t>4</w:t>
      </w:r>
      <w:r w:rsidR="009F6E0C" w:rsidRPr="00BB1150">
        <w:rPr>
          <w:b/>
          <w:sz w:val="28"/>
          <w:szCs w:val="28"/>
        </w:rPr>
        <w:t>. Оценка эффективности налоговых расходов</w:t>
      </w:r>
      <w:r w:rsidR="00EC51C4" w:rsidRPr="00BB1150">
        <w:rPr>
          <w:b/>
          <w:sz w:val="28"/>
          <w:szCs w:val="28"/>
        </w:rPr>
        <w:t xml:space="preserve"> (налоговых льгот</w:t>
      </w:r>
      <w:r w:rsidR="009F6E0C" w:rsidRPr="00BB1150">
        <w:rPr>
          <w:b/>
          <w:sz w:val="28"/>
          <w:szCs w:val="28"/>
        </w:rPr>
        <w:t xml:space="preserve">) </w:t>
      </w:r>
    </w:p>
    <w:p w14:paraId="76361C36" w14:textId="0133C283" w:rsidR="00B6684B" w:rsidRPr="00BB1150" w:rsidRDefault="009F6E0C" w:rsidP="009F6E0C">
      <w:pPr>
        <w:jc w:val="center"/>
        <w:rPr>
          <w:b/>
          <w:sz w:val="28"/>
          <w:szCs w:val="28"/>
        </w:rPr>
      </w:pPr>
      <w:r w:rsidRPr="00BB1150">
        <w:rPr>
          <w:b/>
          <w:sz w:val="28"/>
          <w:szCs w:val="28"/>
        </w:rPr>
        <w:t xml:space="preserve">в соответствии с общими требованиями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</w:t>
      </w:r>
    </w:p>
    <w:p w14:paraId="14E537AF" w14:textId="439F48AD" w:rsidR="009F6E0C" w:rsidRDefault="009F6E0C" w:rsidP="009F6E0C">
      <w:pPr>
        <w:jc w:val="center"/>
        <w:rPr>
          <w:b/>
          <w:sz w:val="28"/>
          <w:szCs w:val="28"/>
        </w:rPr>
      </w:pPr>
      <w:r w:rsidRPr="00BB1150">
        <w:rPr>
          <w:b/>
          <w:sz w:val="28"/>
          <w:szCs w:val="28"/>
        </w:rPr>
        <w:t>от 22.06.2019 №796</w:t>
      </w:r>
    </w:p>
    <w:p w14:paraId="50B3F5CE" w14:textId="77777777" w:rsidR="00570109" w:rsidRPr="00BB1150" w:rsidRDefault="00570109" w:rsidP="009F6E0C">
      <w:pPr>
        <w:jc w:val="center"/>
        <w:rPr>
          <w:b/>
          <w:sz w:val="28"/>
          <w:szCs w:val="28"/>
        </w:rPr>
      </w:pPr>
    </w:p>
    <w:p w14:paraId="6C0AB456" w14:textId="18F510DC" w:rsidR="009F6E0C" w:rsidRPr="00BB1150" w:rsidRDefault="009F6E0C" w:rsidP="003E2538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В соответствии с постановлением Правительства Российск</w:t>
      </w:r>
      <w:r w:rsidR="0044204C" w:rsidRPr="00BB1150">
        <w:rPr>
          <w:sz w:val="28"/>
          <w:szCs w:val="28"/>
        </w:rPr>
        <w:t>ой Федерации от 22.06.2019 №796</w:t>
      </w:r>
      <w:r w:rsidRPr="00BB1150">
        <w:rPr>
          <w:sz w:val="28"/>
          <w:szCs w:val="28"/>
        </w:rPr>
        <w:t xml:space="preserve"> «Об общих требованиях к оценке налоговых расходов субъектов Российской Федерации и муниципальных образований» (далее – Общие требования) дополнительно проведена оценка эффективности налоговых льгот за 20</w:t>
      </w:r>
      <w:r w:rsidR="0044204C" w:rsidRPr="00BB1150">
        <w:rPr>
          <w:sz w:val="28"/>
          <w:szCs w:val="28"/>
        </w:rPr>
        <w:t>2</w:t>
      </w:r>
      <w:r w:rsidR="00984C56" w:rsidRPr="00BB1150">
        <w:rPr>
          <w:sz w:val="28"/>
          <w:szCs w:val="28"/>
        </w:rPr>
        <w:t>5</w:t>
      </w:r>
      <w:r w:rsidRPr="00BB1150">
        <w:rPr>
          <w:sz w:val="28"/>
          <w:szCs w:val="28"/>
        </w:rPr>
        <w:t xml:space="preserve"> год.</w:t>
      </w:r>
    </w:p>
    <w:p w14:paraId="71B547BE" w14:textId="77777777" w:rsidR="009F6E0C" w:rsidRPr="00BB1150" w:rsidRDefault="009F6E0C" w:rsidP="003E2538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 xml:space="preserve">Общие требования предусматривают единые подходы к оценке налоговых льгот (налоговых расходов). В оценке участвуют </w:t>
      </w:r>
      <w:r w:rsidR="008C5A08" w:rsidRPr="00BB1150">
        <w:rPr>
          <w:sz w:val="28"/>
          <w:szCs w:val="28"/>
          <w:u w:val="single"/>
        </w:rPr>
        <w:t>стимулирующие</w:t>
      </w:r>
      <w:r w:rsidR="008C5A08" w:rsidRPr="00BB1150">
        <w:rPr>
          <w:sz w:val="28"/>
          <w:szCs w:val="28"/>
        </w:rPr>
        <w:t xml:space="preserve"> </w:t>
      </w:r>
      <w:r w:rsidRPr="00BB1150">
        <w:rPr>
          <w:sz w:val="28"/>
          <w:szCs w:val="28"/>
        </w:rPr>
        <w:t>налоговые льготы (налоговые расходы)</w:t>
      </w:r>
      <w:r w:rsidR="008C5A08" w:rsidRPr="00BB1150">
        <w:rPr>
          <w:sz w:val="28"/>
          <w:szCs w:val="28"/>
        </w:rPr>
        <w:t>.</w:t>
      </w:r>
      <w:r w:rsidRPr="00BB1150">
        <w:rPr>
          <w:sz w:val="28"/>
          <w:szCs w:val="28"/>
        </w:rPr>
        <w:t xml:space="preserve"> </w:t>
      </w:r>
    </w:p>
    <w:p w14:paraId="528E31A5" w14:textId="77777777" w:rsidR="009F6E0C" w:rsidRPr="00BB1150" w:rsidRDefault="009F6E0C" w:rsidP="003E2538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BB1150">
        <w:rPr>
          <w:sz w:val="28"/>
          <w:szCs w:val="28"/>
        </w:rPr>
        <w:t>Оценка эффективности налоговых льгот (налоговых расходов) включает в себя оценку целесообразности и результативности.</w:t>
      </w:r>
    </w:p>
    <w:p w14:paraId="341356E4" w14:textId="77777777" w:rsidR="009F6E0C" w:rsidRPr="00BB1150" w:rsidRDefault="009F6E0C" w:rsidP="003E253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B1150">
        <w:rPr>
          <w:rFonts w:eastAsia="Calibri"/>
          <w:color w:val="000000"/>
          <w:sz w:val="28"/>
          <w:szCs w:val="28"/>
          <w:lang w:eastAsia="en-US"/>
        </w:rPr>
        <w:t>Основные мероприятия для проведения оценки эффективности налоговых льгот (налоговых расходов):</w:t>
      </w:r>
    </w:p>
    <w:p w14:paraId="64F93B66" w14:textId="77777777" w:rsidR="009F6E0C" w:rsidRPr="00BB1150" w:rsidRDefault="001E1512" w:rsidP="003E25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B1150">
        <w:rPr>
          <w:rFonts w:eastAsia="Calibri"/>
          <w:color w:val="000000"/>
          <w:sz w:val="28"/>
          <w:szCs w:val="28"/>
          <w:lang w:eastAsia="en-US"/>
        </w:rPr>
        <w:t>расчет бюджетного эффекта</w:t>
      </w:r>
      <w:r w:rsidR="009F6E0C" w:rsidRPr="00BB115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F6E0C" w:rsidRPr="00BB1150">
        <w:rPr>
          <w:rFonts w:eastAsia="Calibri"/>
          <w:sz w:val="28"/>
          <w:szCs w:val="28"/>
          <w:lang w:eastAsia="en-US"/>
        </w:rPr>
        <w:t xml:space="preserve">для стимулирующих налоговых льгот (налоговых расходов) по </w:t>
      </w:r>
      <w:r w:rsidR="0035062D" w:rsidRPr="00BB1150">
        <w:rPr>
          <w:rFonts w:eastAsia="Calibri"/>
          <w:sz w:val="28"/>
          <w:szCs w:val="28"/>
          <w:lang w:eastAsia="en-US"/>
        </w:rPr>
        <w:t xml:space="preserve">земельному </w:t>
      </w:r>
      <w:r w:rsidR="009F6E0C" w:rsidRPr="00BB1150">
        <w:rPr>
          <w:rFonts w:eastAsia="Calibri"/>
          <w:sz w:val="28"/>
          <w:szCs w:val="28"/>
          <w:lang w:eastAsia="en-US"/>
        </w:rPr>
        <w:t xml:space="preserve">налогу; </w:t>
      </w:r>
    </w:p>
    <w:p w14:paraId="48689856" w14:textId="7E160A50" w:rsidR="009F6E0C" w:rsidRPr="00BB1150" w:rsidRDefault="009F6E0C" w:rsidP="003E253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B1150">
        <w:rPr>
          <w:rFonts w:eastAsia="Calibri"/>
          <w:sz w:val="28"/>
          <w:szCs w:val="28"/>
          <w:lang w:eastAsia="en-US"/>
        </w:rPr>
        <w:t xml:space="preserve">определение </w:t>
      </w:r>
      <w:r w:rsidRPr="00BB1150">
        <w:rPr>
          <w:rFonts w:eastAsia="Calibri"/>
          <w:color w:val="000000"/>
          <w:sz w:val="28"/>
          <w:szCs w:val="28"/>
          <w:lang w:eastAsia="en-US"/>
        </w:rPr>
        <w:t xml:space="preserve">соответствия налоговых расходов целям </w:t>
      </w:r>
      <w:r w:rsidRPr="00BB1150">
        <w:rPr>
          <w:rFonts w:eastAsia="Calibri"/>
          <w:bCs/>
          <w:color w:val="000000"/>
          <w:sz w:val="28"/>
          <w:szCs w:val="28"/>
          <w:lang w:eastAsia="en-US"/>
        </w:rPr>
        <w:t xml:space="preserve">социально-экономического развития </w:t>
      </w:r>
      <w:r w:rsidR="0035062D" w:rsidRPr="00BB1150">
        <w:rPr>
          <w:rFonts w:eastAsia="Calibri"/>
          <w:bCs/>
          <w:color w:val="000000"/>
          <w:sz w:val="28"/>
          <w:szCs w:val="28"/>
          <w:lang w:eastAsia="en-US"/>
        </w:rPr>
        <w:t>города Благовещенска</w:t>
      </w:r>
      <w:r w:rsidRPr="00BB1150">
        <w:rPr>
          <w:rFonts w:eastAsia="Calibri"/>
          <w:bCs/>
          <w:color w:val="000000"/>
          <w:sz w:val="28"/>
          <w:szCs w:val="28"/>
          <w:lang w:eastAsia="en-US"/>
        </w:rPr>
        <w:t>, в</w:t>
      </w:r>
      <w:r w:rsidRPr="00BB1150">
        <w:rPr>
          <w:rFonts w:eastAsia="Calibri"/>
          <w:color w:val="000000"/>
          <w:sz w:val="28"/>
          <w:szCs w:val="28"/>
          <w:lang w:eastAsia="en-US"/>
        </w:rPr>
        <w:t>остребованности плательщиками предоставленных льгот.</w:t>
      </w:r>
    </w:p>
    <w:p w14:paraId="4BB9A4DC" w14:textId="1328576E" w:rsidR="00BB1150" w:rsidRDefault="00BB1150" w:rsidP="00BB1150">
      <w:pPr>
        <w:ind w:firstLine="709"/>
        <w:jc w:val="right"/>
        <w:rPr>
          <w:sz w:val="28"/>
          <w:szCs w:val="28"/>
        </w:rPr>
      </w:pPr>
    </w:p>
    <w:p w14:paraId="0DAED588" w14:textId="089C858B" w:rsidR="00713D6A" w:rsidRDefault="00713D6A" w:rsidP="00BB1150">
      <w:pPr>
        <w:ind w:firstLine="709"/>
        <w:jc w:val="right"/>
        <w:rPr>
          <w:sz w:val="28"/>
          <w:szCs w:val="28"/>
        </w:rPr>
      </w:pPr>
    </w:p>
    <w:p w14:paraId="77BBE508" w14:textId="5AAAD602" w:rsidR="00713D6A" w:rsidRDefault="00713D6A" w:rsidP="00BB1150">
      <w:pPr>
        <w:ind w:firstLine="709"/>
        <w:jc w:val="right"/>
        <w:rPr>
          <w:sz w:val="28"/>
          <w:szCs w:val="28"/>
        </w:rPr>
      </w:pPr>
    </w:p>
    <w:p w14:paraId="66E0FCD7" w14:textId="77777777" w:rsidR="00713D6A" w:rsidRDefault="00713D6A" w:rsidP="00BB1150">
      <w:pPr>
        <w:ind w:firstLine="709"/>
        <w:jc w:val="right"/>
        <w:rPr>
          <w:sz w:val="28"/>
          <w:szCs w:val="28"/>
        </w:rPr>
      </w:pPr>
    </w:p>
    <w:p w14:paraId="5B634334" w14:textId="3BB851A2" w:rsidR="000D63F8" w:rsidRDefault="000D63F8" w:rsidP="00BB1150">
      <w:pPr>
        <w:ind w:firstLine="709"/>
        <w:jc w:val="right"/>
        <w:rPr>
          <w:sz w:val="28"/>
          <w:szCs w:val="28"/>
        </w:rPr>
      </w:pPr>
    </w:p>
    <w:p w14:paraId="292079B0" w14:textId="578633A2" w:rsidR="000D63F8" w:rsidRDefault="000D63F8" w:rsidP="00BB1150">
      <w:pPr>
        <w:ind w:firstLine="709"/>
        <w:jc w:val="right"/>
        <w:rPr>
          <w:sz w:val="28"/>
          <w:szCs w:val="28"/>
        </w:rPr>
      </w:pPr>
    </w:p>
    <w:p w14:paraId="619700D6" w14:textId="4AC6E7DB" w:rsidR="00BB1150" w:rsidRPr="00BB1150" w:rsidRDefault="00BB1150" w:rsidP="00BB1150">
      <w:pPr>
        <w:ind w:firstLine="709"/>
        <w:jc w:val="right"/>
        <w:rPr>
          <w:sz w:val="28"/>
          <w:szCs w:val="28"/>
        </w:rPr>
      </w:pPr>
      <w:r w:rsidRPr="00BB1150">
        <w:rPr>
          <w:sz w:val="28"/>
          <w:szCs w:val="28"/>
        </w:rPr>
        <w:lastRenderedPageBreak/>
        <w:t>Таблица 4</w:t>
      </w:r>
    </w:p>
    <w:p w14:paraId="6D11B14D" w14:textId="77777777" w:rsidR="00BB1150" w:rsidRPr="00BB1150" w:rsidRDefault="00BB1150" w:rsidP="00BB1150">
      <w:pPr>
        <w:ind w:firstLine="539"/>
        <w:jc w:val="center"/>
        <w:rPr>
          <w:bCs/>
          <w:sz w:val="28"/>
          <w:szCs w:val="28"/>
        </w:rPr>
      </w:pPr>
      <w:r w:rsidRPr="00BB1150">
        <w:rPr>
          <w:bCs/>
          <w:sz w:val="28"/>
          <w:szCs w:val="28"/>
        </w:rPr>
        <w:t xml:space="preserve">Оценка бюджетной эффективности налогового расхода </w:t>
      </w:r>
    </w:p>
    <w:p w14:paraId="23B7561A" w14:textId="32456133" w:rsidR="001767D7" w:rsidRPr="001767D7" w:rsidRDefault="00BB1150" w:rsidP="001767D7">
      <w:pPr>
        <w:ind w:firstLine="539"/>
        <w:jc w:val="center"/>
        <w:rPr>
          <w:bCs/>
          <w:sz w:val="28"/>
          <w:szCs w:val="28"/>
        </w:rPr>
      </w:pPr>
      <w:r w:rsidRPr="00BB1150">
        <w:rPr>
          <w:bCs/>
          <w:sz w:val="28"/>
          <w:szCs w:val="28"/>
        </w:rPr>
        <w:t xml:space="preserve">по земельному налогу за 2025 год </w:t>
      </w:r>
      <w:r w:rsidR="001767D7" w:rsidRPr="001767D7">
        <w:rPr>
          <w:bCs/>
          <w:sz w:val="28"/>
          <w:szCs w:val="28"/>
        </w:rPr>
        <w:t>для категории налогоплательщиков «Организации, осуществляющие строительство судов»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6182"/>
      </w:tblGrid>
      <w:tr w:rsidR="00733EF2" w:rsidRPr="00E90555" w14:paraId="6CEEBEF2" w14:textId="77777777" w:rsidTr="00BC7D9A">
        <w:trPr>
          <w:trHeight w:val="413"/>
        </w:trPr>
        <w:tc>
          <w:tcPr>
            <w:tcW w:w="3281" w:type="dxa"/>
          </w:tcPr>
          <w:p w14:paraId="409615DA" w14:textId="77777777" w:rsidR="00733EF2" w:rsidRPr="00E90555" w:rsidRDefault="00733EF2" w:rsidP="00B6684B">
            <w:pPr>
              <w:pStyle w:val="ConsPlusNormal"/>
              <w:jc w:val="center"/>
              <w:rPr>
                <w:sz w:val="24"/>
                <w:szCs w:val="24"/>
              </w:rPr>
            </w:pPr>
            <w:r w:rsidRPr="00E9055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82" w:type="dxa"/>
          </w:tcPr>
          <w:p w14:paraId="58D13518" w14:textId="77777777" w:rsidR="00733EF2" w:rsidRPr="00E90555" w:rsidRDefault="00733EF2" w:rsidP="00B6684B">
            <w:pPr>
              <w:pStyle w:val="ConsPlusNormal"/>
              <w:jc w:val="center"/>
              <w:rPr>
                <w:sz w:val="24"/>
                <w:szCs w:val="24"/>
              </w:rPr>
            </w:pPr>
            <w:r w:rsidRPr="00E90555">
              <w:rPr>
                <w:sz w:val="24"/>
                <w:szCs w:val="24"/>
              </w:rPr>
              <w:t>Сумма</w:t>
            </w:r>
          </w:p>
        </w:tc>
      </w:tr>
      <w:tr w:rsidR="00733EF2" w:rsidRPr="00E90555" w14:paraId="1B50D3F5" w14:textId="77777777" w:rsidTr="00B6684B">
        <w:trPr>
          <w:trHeight w:val="649"/>
        </w:trPr>
        <w:tc>
          <w:tcPr>
            <w:tcW w:w="3281" w:type="dxa"/>
            <w:vAlign w:val="center"/>
          </w:tcPr>
          <w:p w14:paraId="1E2032F7" w14:textId="77777777" w:rsidR="00733EF2" w:rsidRPr="00286C22" w:rsidRDefault="00733EF2" w:rsidP="00373714">
            <w:pPr>
              <w:widowControl w:val="0"/>
              <w:autoSpaceDE w:val="0"/>
              <w:autoSpaceDN w:val="0"/>
              <w:adjustRightInd w:val="0"/>
            </w:pPr>
            <w:r w:rsidRPr="00286C22">
              <w:t>Бюджетная эффективность</w:t>
            </w:r>
          </w:p>
        </w:tc>
        <w:tc>
          <w:tcPr>
            <w:tcW w:w="6182" w:type="dxa"/>
            <w:vAlign w:val="center"/>
          </w:tcPr>
          <w:p w14:paraId="544FFAAE" w14:textId="5674774D" w:rsidR="00733EF2" w:rsidRPr="00286C22" w:rsidRDefault="007C250F" w:rsidP="00B668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11 </w:t>
            </w:r>
            <w:r w:rsidR="0011788D">
              <w:t>361</w:t>
            </w:r>
            <w:r w:rsidR="007C1EB9" w:rsidRPr="00286C22">
              <w:t xml:space="preserve"> т</w:t>
            </w:r>
            <w:r w:rsidR="00660DE8" w:rsidRPr="00286C22">
              <w:rPr>
                <w:bCs/>
              </w:rPr>
              <w:t>ыс. руб.</w:t>
            </w:r>
            <w:r w:rsidR="00660DE8" w:rsidRPr="00286C22">
              <w:t xml:space="preserve"> </w:t>
            </w:r>
            <w:r w:rsidR="00733EF2" w:rsidRPr="00286C22">
              <w:t xml:space="preserve">(сумма </w:t>
            </w:r>
            <w:r w:rsidR="001807E8" w:rsidRPr="00286C22">
              <w:t>налогов, уплаченных в городской бюджет)</w:t>
            </w:r>
            <w:r w:rsidR="00733EF2" w:rsidRPr="00286C22">
              <w:t xml:space="preserve">  </w:t>
            </w:r>
          </w:p>
        </w:tc>
      </w:tr>
      <w:tr w:rsidR="00733EF2" w:rsidRPr="00E90555" w14:paraId="1FE5876E" w14:textId="77777777" w:rsidTr="00B6684B">
        <w:trPr>
          <w:trHeight w:val="714"/>
        </w:trPr>
        <w:tc>
          <w:tcPr>
            <w:tcW w:w="3281" w:type="dxa"/>
            <w:vAlign w:val="center"/>
          </w:tcPr>
          <w:p w14:paraId="06E02351" w14:textId="77777777" w:rsidR="00733EF2" w:rsidRPr="00E90555" w:rsidRDefault="00733EF2" w:rsidP="00373714">
            <w:pPr>
              <w:widowControl w:val="0"/>
              <w:autoSpaceDE w:val="0"/>
              <w:autoSpaceDN w:val="0"/>
              <w:adjustRightInd w:val="0"/>
            </w:pPr>
            <w:r w:rsidRPr="00E90555">
              <w:t xml:space="preserve">Потери </w:t>
            </w:r>
            <w:r w:rsidR="001807E8" w:rsidRPr="00E90555">
              <w:t>городск</w:t>
            </w:r>
            <w:r w:rsidRPr="00E90555">
              <w:t xml:space="preserve">ого бюджета </w:t>
            </w:r>
          </w:p>
        </w:tc>
        <w:tc>
          <w:tcPr>
            <w:tcW w:w="6182" w:type="dxa"/>
            <w:vAlign w:val="center"/>
          </w:tcPr>
          <w:p w14:paraId="5FB78E93" w14:textId="73BB022F" w:rsidR="00733EF2" w:rsidRPr="00E90555" w:rsidRDefault="006F34DB" w:rsidP="00B668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="0011788D">
              <w:t>855</w:t>
            </w:r>
            <w:r w:rsidR="001807E8" w:rsidRPr="007F572D">
              <w:t xml:space="preserve"> </w:t>
            </w:r>
            <w:r w:rsidR="00660DE8" w:rsidRPr="007F572D">
              <w:rPr>
                <w:bCs/>
              </w:rPr>
              <w:t>тыс. руб.</w:t>
            </w:r>
            <w:r w:rsidR="00733EF2" w:rsidRPr="007F572D">
              <w:t xml:space="preserve"> (</w:t>
            </w:r>
            <w:r w:rsidR="00733EF2" w:rsidRPr="00E90555">
              <w:t xml:space="preserve">объем выпадающих доходов </w:t>
            </w:r>
            <w:r w:rsidR="001807E8" w:rsidRPr="00E90555">
              <w:t>городск</w:t>
            </w:r>
            <w:r w:rsidR="00733EF2" w:rsidRPr="00E90555">
              <w:t>ого бюджета в связи с применением организаци</w:t>
            </w:r>
            <w:r w:rsidR="001807E8" w:rsidRPr="00E90555">
              <w:t>ей</w:t>
            </w:r>
            <w:r w:rsidR="00733EF2" w:rsidRPr="00E90555">
              <w:t xml:space="preserve"> </w:t>
            </w:r>
            <w:r w:rsidR="001807E8" w:rsidRPr="00E90555">
              <w:t>льготы</w:t>
            </w:r>
            <w:r w:rsidR="00733EF2" w:rsidRPr="00E90555">
              <w:t>)</w:t>
            </w:r>
          </w:p>
        </w:tc>
      </w:tr>
      <w:tr w:rsidR="00733EF2" w:rsidRPr="00C15080" w14:paraId="334EAB9C" w14:textId="77777777" w:rsidTr="00BC7D9A">
        <w:trPr>
          <w:trHeight w:val="595"/>
        </w:trPr>
        <w:tc>
          <w:tcPr>
            <w:tcW w:w="3281" w:type="dxa"/>
            <w:vAlign w:val="center"/>
          </w:tcPr>
          <w:p w14:paraId="43893B43" w14:textId="77777777" w:rsidR="00733EF2" w:rsidRPr="00E90555" w:rsidRDefault="00733EF2" w:rsidP="00373714">
            <w:pPr>
              <w:widowControl w:val="0"/>
              <w:autoSpaceDE w:val="0"/>
              <w:autoSpaceDN w:val="0"/>
              <w:adjustRightInd w:val="0"/>
            </w:pPr>
            <w:r w:rsidRPr="00E90555">
              <w:t>Результат оценки бюджетной эффективности</w:t>
            </w:r>
          </w:p>
        </w:tc>
        <w:tc>
          <w:tcPr>
            <w:tcW w:w="6182" w:type="dxa"/>
            <w:vAlign w:val="center"/>
          </w:tcPr>
          <w:p w14:paraId="02B34AF1" w14:textId="64107376" w:rsidR="00733EF2" w:rsidRPr="00B6684B" w:rsidRDefault="0011788D" w:rsidP="0011788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11 361</w:t>
            </w:r>
            <w:r w:rsidR="007C1EB9" w:rsidRPr="00E90555">
              <w:rPr>
                <w:sz w:val="24"/>
                <w:szCs w:val="24"/>
              </w:rPr>
              <w:t xml:space="preserve"> </w:t>
            </w:r>
            <w:r w:rsidR="00733EF2" w:rsidRPr="00E90555">
              <w:rPr>
                <w:sz w:val="24"/>
                <w:szCs w:val="24"/>
              </w:rPr>
              <w:t>–</w:t>
            </w:r>
            <w:r w:rsidR="00E90555">
              <w:rPr>
                <w:sz w:val="24"/>
                <w:szCs w:val="24"/>
              </w:rPr>
              <w:t xml:space="preserve"> </w:t>
            </w:r>
            <w:r w:rsidR="006F34DB">
              <w:rPr>
                <w:sz w:val="24"/>
                <w:szCs w:val="24"/>
              </w:rPr>
              <w:t xml:space="preserve">1 </w:t>
            </w:r>
            <w:r w:rsidR="00F22C7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55</w:t>
            </w:r>
            <w:r w:rsidR="007C1EB9" w:rsidRPr="00E90555">
              <w:rPr>
                <w:sz w:val="24"/>
                <w:szCs w:val="24"/>
              </w:rPr>
              <w:t xml:space="preserve"> </w:t>
            </w:r>
            <w:r w:rsidR="00733EF2" w:rsidRPr="00E90555">
              <w:rPr>
                <w:sz w:val="24"/>
                <w:szCs w:val="24"/>
              </w:rPr>
              <w:t xml:space="preserve">= </w:t>
            </w:r>
            <w:r w:rsidR="00733EF2" w:rsidRPr="007F572D">
              <w:rPr>
                <w:sz w:val="24"/>
                <w:szCs w:val="24"/>
              </w:rPr>
              <w:t xml:space="preserve">+ </w:t>
            </w:r>
            <w:r>
              <w:rPr>
                <w:sz w:val="24"/>
                <w:szCs w:val="24"/>
              </w:rPr>
              <w:t>9</w:t>
            </w:r>
            <w:r w:rsidR="00D3520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506</w:t>
            </w:r>
            <w:r w:rsidR="00D3520F">
              <w:rPr>
                <w:sz w:val="24"/>
                <w:szCs w:val="24"/>
              </w:rPr>
              <w:t xml:space="preserve"> </w:t>
            </w:r>
            <w:r w:rsidR="00660DE8" w:rsidRPr="00E90555">
              <w:rPr>
                <w:bCs/>
                <w:sz w:val="24"/>
                <w:szCs w:val="24"/>
              </w:rPr>
              <w:t>тыс. руб.</w:t>
            </w:r>
          </w:p>
        </w:tc>
      </w:tr>
    </w:tbl>
    <w:p w14:paraId="6D17DF9C" w14:textId="77777777" w:rsidR="00BB1150" w:rsidRDefault="00BB1150" w:rsidP="0076599E">
      <w:pPr>
        <w:ind w:firstLine="709"/>
        <w:jc w:val="right"/>
        <w:rPr>
          <w:sz w:val="28"/>
          <w:szCs w:val="28"/>
        </w:rPr>
      </w:pPr>
    </w:p>
    <w:p w14:paraId="48C96C32" w14:textId="7DD8566F" w:rsidR="00BC7D9A" w:rsidRPr="000D63F8" w:rsidRDefault="00BC7D9A" w:rsidP="0076599E">
      <w:pPr>
        <w:ind w:firstLine="709"/>
        <w:jc w:val="right"/>
        <w:rPr>
          <w:sz w:val="28"/>
          <w:szCs w:val="28"/>
        </w:rPr>
      </w:pPr>
      <w:r w:rsidRPr="000D63F8">
        <w:rPr>
          <w:sz w:val="28"/>
          <w:szCs w:val="28"/>
        </w:rPr>
        <w:t xml:space="preserve">Таблица </w:t>
      </w:r>
      <w:r w:rsidR="003F1536" w:rsidRPr="000D63F8">
        <w:rPr>
          <w:sz w:val="28"/>
          <w:szCs w:val="28"/>
        </w:rPr>
        <w:t>5</w:t>
      </w:r>
    </w:p>
    <w:p w14:paraId="2E5D0449" w14:textId="77777777" w:rsidR="002A249D" w:rsidRDefault="00733EF2" w:rsidP="00D11830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D63F8">
        <w:rPr>
          <w:rFonts w:ascii="Times New Roman" w:hAnsi="Times New Roman"/>
          <w:sz w:val="28"/>
          <w:szCs w:val="28"/>
        </w:rPr>
        <w:t xml:space="preserve">Расчет совокупного бюджетного эффекта налогового расхода </w:t>
      </w:r>
    </w:p>
    <w:p w14:paraId="1B8A5224" w14:textId="434AF9C6" w:rsidR="002A249D" w:rsidRDefault="00733EF2" w:rsidP="00D11830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D63F8">
        <w:rPr>
          <w:rFonts w:ascii="Times New Roman" w:hAnsi="Times New Roman"/>
          <w:sz w:val="28"/>
          <w:szCs w:val="28"/>
        </w:rPr>
        <w:t xml:space="preserve">по </w:t>
      </w:r>
      <w:r w:rsidR="00340D19" w:rsidRPr="000D63F8">
        <w:rPr>
          <w:rFonts w:ascii="Times New Roman" w:hAnsi="Times New Roman"/>
          <w:sz w:val="28"/>
          <w:szCs w:val="28"/>
        </w:rPr>
        <w:t xml:space="preserve">земельному </w:t>
      </w:r>
      <w:r w:rsidRPr="000D63F8">
        <w:rPr>
          <w:rFonts w:ascii="Times New Roman" w:hAnsi="Times New Roman"/>
          <w:sz w:val="28"/>
          <w:szCs w:val="28"/>
        </w:rPr>
        <w:t xml:space="preserve">налогу </w:t>
      </w:r>
      <w:r w:rsidR="002A249D">
        <w:rPr>
          <w:rFonts w:ascii="Times New Roman" w:hAnsi="Times New Roman"/>
          <w:sz w:val="28"/>
          <w:szCs w:val="28"/>
        </w:rPr>
        <w:t>для к</w:t>
      </w:r>
      <w:r w:rsidR="002A249D" w:rsidRPr="002A249D">
        <w:rPr>
          <w:rFonts w:ascii="Times New Roman" w:hAnsi="Times New Roman"/>
          <w:sz w:val="28"/>
          <w:szCs w:val="28"/>
        </w:rPr>
        <w:t>атегори</w:t>
      </w:r>
      <w:r w:rsidR="002A249D">
        <w:rPr>
          <w:rFonts w:ascii="Times New Roman" w:hAnsi="Times New Roman"/>
          <w:sz w:val="28"/>
          <w:szCs w:val="28"/>
        </w:rPr>
        <w:t>и</w:t>
      </w:r>
      <w:r w:rsidR="002A249D" w:rsidRPr="002A249D">
        <w:rPr>
          <w:rFonts w:ascii="Times New Roman" w:hAnsi="Times New Roman"/>
          <w:sz w:val="28"/>
          <w:szCs w:val="28"/>
        </w:rPr>
        <w:t xml:space="preserve"> налогоплательщиков</w:t>
      </w:r>
      <w:r w:rsidR="002A249D">
        <w:rPr>
          <w:rFonts w:ascii="Times New Roman" w:hAnsi="Times New Roman"/>
          <w:sz w:val="28"/>
          <w:szCs w:val="28"/>
        </w:rPr>
        <w:t xml:space="preserve"> «</w:t>
      </w:r>
      <w:r w:rsidR="002A249D" w:rsidRPr="002A249D">
        <w:rPr>
          <w:rFonts w:ascii="Times New Roman" w:hAnsi="Times New Roman"/>
          <w:sz w:val="28"/>
          <w:szCs w:val="28"/>
        </w:rPr>
        <w:t>Организации, осуществляющие строительство судов</w:t>
      </w:r>
      <w:r w:rsidR="002A249D">
        <w:rPr>
          <w:rFonts w:ascii="Times New Roman" w:hAnsi="Times New Roman"/>
          <w:sz w:val="28"/>
          <w:szCs w:val="28"/>
        </w:rPr>
        <w:t xml:space="preserve">» </w:t>
      </w:r>
    </w:p>
    <w:p w14:paraId="3C69FB77" w14:textId="6F4258DA" w:rsidR="002A249D" w:rsidRPr="000D63F8" w:rsidRDefault="001767D7" w:rsidP="001767D7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 рублей</w:t>
      </w:r>
    </w:p>
    <w:tbl>
      <w:tblPr>
        <w:tblpPr w:leftFromText="180" w:rightFromText="180" w:vertAnchor="text" w:horzAnchor="margin" w:tblpX="74" w:tblpY="1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1118"/>
        <w:gridCol w:w="1120"/>
        <w:gridCol w:w="1118"/>
        <w:gridCol w:w="1120"/>
        <w:gridCol w:w="1118"/>
        <w:gridCol w:w="1118"/>
      </w:tblGrid>
      <w:tr w:rsidR="005625B6" w:rsidRPr="00BB1150" w14:paraId="1205B15E" w14:textId="1EDC671E" w:rsidTr="00BB1150">
        <w:trPr>
          <w:trHeight w:val="412"/>
        </w:trPr>
        <w:tc>
          <w:tcPr>
            <w:tcW w:w="1494" w:type="pct"/>
          </w:tcPr>
          <w:p w14:paraId="0FA4BC80" w14:textId="77777777" w:rsidR="005625B6" w:rsidRPr="00BB1150" w:rsidRDefault="005625B6" w:rsidP="00D12273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84" w:type="pct"/>
          </w:tcPr>
          <w:p w14:paraId="5ED48486" w14:textId="652084FD" w:rsidR="005625B6" w:rsidRPr="00BB1150" w:rsidRDefault="005625B6" w:rsidP="00D12273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585" w:type="pct"/>
          </w:tcPr>
          <w:p w14:paraId="2F4D9EE7" w14:textId="3147916D" w:rsidR="005625B6" w:rsidRPr="00BB1150" w:rsidRDefault="005625B6" w:rsidP="00D12273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584" w:type="pct"/>
          </w:tcPr>
          <w:p w14:paraId="5B10A87E" w14:textId="21A2D2B3" w:rsidR="005625B6" w:rsidRPr="00BB1150" w:rsidRDefault="005625B6" w:rsidP="00D12273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585" w:type="pct"/>
          </w:tcPr>
          <w:p w14:paraId="6444E0E8" w14:textId="7E79D72B" w:rsidR="005625B6" w:rsidRPr="00BB1150" w:rsidRDefault="005625B6" w:rsidP="00D12273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584" w:type="pct"/>
          </w:tcPr>
          <w:p w14:paraId="736BEF62" w14:textId="23408B07" w:rsidR="005625B6" w:rsidRPr="00BB1150" w:rsidRDefault="005625B6" w:rsidP="00D12273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85" w:type="pct"/>
          </w:tcPr>
          <w:p w14:paraId="086CB641" w14:textId="7E224F80" w:rsidR="005625B6" w:rsidRPr="00BB1150" w:rsidRDefault="005625B6" w:rsidP="00D12273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</w:tr>
      <w:tr w:rsidR="005625B6" w:rsidRPr="00BB1150" w14:paraId="14A88C6B" w14:textId="4D98929C" w:rsidTr="00BB1150">
        <w:trPr>
          <w:trHeight w:val="462"/>
        </w:trPr>
        <w:tc>
          <w:tcPr>
            <w:tcW w:w="1494" w:type="pct"/>
          </w:tcPr>
          <w:p w14:paraId="589855C0" w14:textId="0B1B8644" w:rsidR="005625B6" w:rsidRPr="00BB1150" w:rsidRDefault="001767D7" w:rsidP="001767D7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налоговых расходов</w:t>
            </w:r>
          </w:p>
        </w:tc>
        <w:tc>
          <w:tcPr>
            <w:tcW w:w="584" w:type="pct"/>
          </w:tcPr>
          <w:p w14:paraId="1A2C1C07" w14:textId="10D3C768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3 776</w:t>
            </w:r>
          </w:p>
        </w:tc>
        <w:tc>
          <w:tcPr>
            <w:tcW w:w="585" w:type="pct"/>
          </w:tcPr>
          <w:p w14:paraId="7C8F39D4" w14:textId="0550D80A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4 680</w:t>
            </w:r>
          </w:p>
        </w:tc>
        <w:tc>
          <w:tcPr>
            <w:tcW w:w="584" w:type="pct"/>
          </w:tcPr>
          <w:p w14:paraId="2E2B5E98" w14:textId="097CB8E6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4 503</w:t>
            </w:r>
          </w:p>
        </w:tc>
        <w:tc>
          <w:tcPr>
            <w:tcW w:w="585" w:type="pct"/>
          </w:tcPr>
          <w:p w14:paraId="4575C12F" w14:textId="10CE0B0D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1 737</w:t>
            </w:r>
          </w:p>
        </w:tc>
        <w:tc>
          <w:tcPr>
            <w:tcW w:w="584" w:type="pct"/>
          </w:tcPr>
          <w:p w14:paraId="2C94968E" w14:textId="4B8AADBD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1 824</w:t>
            </w:r>
          </w:p>
        </w:tc>
        <w:tc>
          <w:tcPr>
            <w:tcW w:w="585" w:type="pct"/>
          </w:tcPr>
          <w:p w14:paraId="713D50F2" w14:textId="22381875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1 855</w:t>
            </w:r>
          </w:p>
        </w:tc>
      </w:tr>
      <w:tr w:rsidR="005625B6" w:rsidRPr="00BB1150" w14:paraId="09374909" w14:textId="585751CB" w:rsidTr="00BB1150">
        <w:tc>
          <w:tcPr>
            <w:tcW w:w="1494" w:type="pct"/>
          </w:tcPr>
          <w:p w14:paraId="211F9880" w14:textId="1F70FB32" w:rsidR="005625B6" w:rsidRPr="00BB1150" w:rsidRDefault="005625B6" w:rsidP="001767D7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  <w:r w:rsidRPr="00BB1150">
              <w:rPr>
                <w:rFonts w:ascii="Times New Roman" w:hAnsi="Times New Roman"/>
                <w:sz w:val="24"/>
                <w:szCs w:val="24"/>
              </w:rPr>
              <w:t>Сумма налогов, уплаченных в городской бюджет ор</w:t>
            </w:r>
            <w:r w:rsidR="001767D7">
              <w:rPr>
                <w:rFonts w:ascii="Times New Roman" w:hAnsi="Times New Roman"/>
                <w:sz w:val="24"/>
                <w:szCs w:val="24"/>
              </w:rPr>
              <w:t>ганизацией, применившей льготу</w:t>
            </w:r>
          </w:p>
        </w:tc>
        <w:tc>
          <w:tcPr>
            <w:tcW w:w="584" w:type="pct"/>
          </w:tcPr>
          <w:p w14:paraId="6F10B388" w14:textId="7CE341C0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6 632</w:t>
            </w:r>
          </w:p>
        </w:tc>
        <w:tc>
          <w:tcPr>
            <w:tcW w:w="585" w:type="pct"/>
          </w:tcPr>
          <w:p w14:paraId="71CDA107" w14:textId="5D0F1073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6 471</w:t>
            </w:r>
          </w:p>
        </w:tc>
        <w:tc>
          <w:tcPr>
            <w:tcW w:w="584" w:type="pct"/>
          </w:tcPr>
          <w:p w14:paraId="4A0C67CB" w14:textId="25F704B7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7 136</w:t>
            </w:r>
          </w:p>
        </w:tc>
        <w:tc>
          <w:tcPr>
            <w:tcW w:w="585" w:type="pct"/>
          </w:tcPr>
          <w:p w14:paraId="5F4427E2" w14:textId="107C9A67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8 408</w:t>
            </w:r>
          </w:p>
        </w:tc>
        <w:tc>
          <w:tcPr>
            <w:tcW w:w="584" w:type="pct"/>
          </w:tcPr>
          <w:p w14:paraId="230D9E93" w14:textId="173C248E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10 347</w:t>
            </w:r>
          </w:p>
        </w:tc>
        <w:tc>
          <w:tcPr>
            <w:tcW w:w="585" w:type="pct"/>
          </w:tcPr>
          <w:p w14:paraId="28E9B895" w14:textId="79532BD5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11 361</w:t>
            </w:r>
          </w:p>
        </w:tc>
      </w:tr>
      <w:bookmarkEnd w:id="0"/>
      <w:tr w:rsidR="005625B6" w:rsidRPr="00BB1150" w14:paraId="1D452414" w14:textId="295AEBD2" w:rsidTr="00BB1150">
        <w:trPr>
          <w:trHeight w:val="276"/>
        </w:trPr>
        <w:tc>
          <w:tcPr>
            <w:tcW w:w="1494" w:type="pct"/>
          </w:tcPr>
          <w:p w14:paraId="62121103" w14:textId="77777777" w:rsidR="001767D7" w:rsidRDefault="005625B6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ind w:right="-197"/>
              <w:rPr>
                <w:rFonts w:ascii="Times New Roman" w:hAnsi="Times New Roman"/>
                <w:i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1767D7">
              <w:rPr>
                <w:rFonts w:ascii="Times New Roman" w:hAnsi="Times New Roman"/>
                <w:sz w:val="24"/>
                <w:szCs w:val="24"/>
              </w:rPr>
              <w:t xml:space="preserve"> базовых начислений</w:t>
            </w:r>
            <w:r w:rsidRPr="00BB1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150">
              <w:rPr>
                <w:rFonts w:ascii="Times New Roman" w:hAnsi="Times New Roman"/>
                <w:i/>
                <w:sz w:val="24"/>
                <w:szCs w:val="24"/>
              </w:rPr>
              <w:t xml:space="preserve">(сумма налоговых начислений и налоговых расходов </w:t>
            </w:r>
            <w:r w:rsidRPr="00BB115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 20</w:t>
            </w:r>
            <w:r w:rsidR="001767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20</w:t>
            </w:r>
            <w:r w:rsidRPr="00BB115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год </w:t>
            </w:r>
            <w:r w:rsidRPr="00BB1150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</w:p>
          <w:p w14:paraId="28F98A54" w14:textId="1F2B7AC8" w:rsidR="005625B6" w:rsidRPr="00BB1150" w:rsidRDefault="001767D7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ind w:right="-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10 408</w:t>
            </w:r>
            <w:r w:rsidR="005625B6" w:rsidRPr="00BB1150">
              <w:rPr>
                <w:rFonts w:ascii="Times New Roman" w:hAnsi="Times New Roman"/>
                <w:i/>
                <w:sz w:val="24"/>
                <w:szCs w:val="24"/>
              </w:rPr>
              <w:t xml:space="preserve"> тыс. руб.)</w:t>
            </w:r>
          </w:p>
        </w:tc>
        <w:tc>
          <w:tcPr>
            <w:tcW w:w="584" w:type="pct"/>
          </w:tcPr>
          <w:p w14:paraId="15A80BAA" w14:textId="5CC6DF7E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10 237</w:t>
            </w:r>
          </w:p>
        </w:tc>
        <w:tc>
          <w:tcPr>
            <w:tcW w:w="585" w:type="pct"/>
          </w:tcPr>
          <w:p w14:paraId="6CE4DB19" w14:textId="53F2B3B4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10 408</w:t>
            </w:r>
          </w:p>
        </w:tc>
        <w:tc>
          <w:tcPr>
            <w:tcW w:w="584" w:type="pct"/>
          </w:tcPr>
          <w:p w14:paraId="45D224AE" w14:textId="66D9972A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10 408</w:t>
            </w:r>
          </w:p>
        </w:tc>
        <w:tc>
          <w:tcPr>
            <w:tcW w:w="585" w:type="pct"/>
          </w:tcPr>
          <w:p w14:paraId="21E8BA7B" w14:textId="37997AB8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10 408</w:t>
            </w:r>
          </w:p>
        </w:tc>
        <w:tc>
          <w:tcPr>
            <w:tcW w:w="584" w:type="pct"/>
          </w:tcPr>
          <w:p w14:paraId="18A750E6" w14:textId="162214FF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10 408</w:t>
            </w:r>
          </w:p>
        </w:tc>
        <w:tc>
          <w:tcPr>
            <w:tcW w:w="585" w:type="pct"/>
          </w:tcPr>
          <w:p w14:paraId="201599E7" w14:textId="16975ECD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10 408</w:t>
            </w:r>
          </w:p>
        </w:tc>
      </w:tr>
      <w:tr w:rsidR="005625B6" w:rsidRPr="00BB1150" w14:paraId="6C718D77" w14:textId="77BDF8C0" w:rsidTr="00BB1150">
        <w:trPr>
          <w:trHeight w:val="510"/>
        </w:trPr>
        <w:tc>
          <w:tcPr>
            <w:tcW w:w="1494" w:type="pct"/>
          </w:tcPr>
          <w:p w14:paraId="0085CAF1" w14:textId="745512C1" w:rsidR="005625B6" w:rsidRPr="00BB1150" w:rsidRDefault="001767D7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Бюджетный эффект по годам </w:t>
            </w:r>
            <w:r w:rsidR="005625B6" w:rsidRPr="00BB1150">
              <w:rPr>
                <w:rFonts w:ascii="Times New Roman" w:hAnsi="Times New Roman"/>
                <w:sz w:val="24"/>
                <w:szCs w:val="24"/>
              </w:rPr>
              <w:t>(</w:t>
            </w:r>
            <w:r w:rsidR="005625B6" w:rsidRPr="00BB1150">
              <w:rPr>
                <w:rFonts w:ascii="Times New Roman" w:hAnsi="Times New Roman"/>
                <w:i/>
                <w:sz w:val="24"/>
                <w:szCs w:val="24"/>
              </w:rPr>
              <w:t>налоговые начисления минус начисления базового года</w:t>
            </w:r>
            <w:r w:rsidR="005625B6" w:rsidRPr="00BB115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4" w:type="pct"/>
          </w:tcPr>
          <w:p w14:paraId="1FC107EF" w14:textId="678BDDA8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+171</w:t>
            </w:r>
          </w:p>
        </w:tc>
        <w:tc>
          <w:tcPr>
            <w:tcW w:w="585" w:type="pct"/>
          </w:tcPr>
          <w:p w14:paraId="5C2A5AA0" w14:textId="637787E1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ind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+743</w:t>
            </w:r>
          </w:p>
        </w:tc>
        <w:tc>
          <w:tcPr>
            <w:tcW w:w="584" w:type="pct"/>
          </w:tcPr>
          <w:p w14:paraId="39E16083" w14:textId="649CDC86" w:rsidR="005625B6" w:rsidRPr="00BB1150" w:rsidRDefault="001767D7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+1 231</w:t>
            </w:r>
          </w:p>
        </w:tc>
        <w:tc>
          <w:tcPr>
            <w:tcW w:w="585" w:type="pct"/>
          </w:tcPr>
          <w:p w14:paraId="4FBEA96C" w14:textId="1ADDF96A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-263</w:t>
            </w:r>
          </w:p>
        </w:tc>
        <w:tc>
          <w:tcPr>
            <w:tcW w:w="584" w:type="pct"/>
          </w:tcPr>
          <w:p w14:paraId="0D42909B" w14:textId="35040185" w:rsidR="005625B6" w:rsidRPr="00BB1150" w:rsidRDefault="005625B6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+</w:t>
            </w:r>
            <w:r w:rsidR="001767D7">
              <w:rPr>
                <w:rFonts w:ascii="Times New Roman" w:hAnsi="Times New Roman"/>
                <w:sz w:val="24"/>
                <w:szCs w:val="24"/>
              </w:rPr>
              <w:t>1 763</w:t>
            </w:r>
          </w:p>
        </w:tc>
        <w:tc>
          <w:tcPr>
            <w:tcW w:w="585" w:type="pct"/>
          </w:tcPr>
          <w:p w14:paraId="4DFCC2AE" w14:textId="146D31A8" w:rsidR="005625B6" w:rsidRPr="00BB1150" w:rsidRDefault="005625B6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+</w:t>
            </w:r>
            <w:r w:rsidR="001767D7">
              <w:rPr>
                <w:rFonts w:ascii="Times New Roman" w:hAnsi="Times New Roman"/>
                <w:sz w:val="24"/>
                <w:szCs w:val="24"/>
              </w:rPr>
              <w:t>2 808</w:t>
            </w:r>
          </w:p>
        </w:tc>
      </w:tr>
      <w:tr w:rsidR="005625B6" w:rsidRPr="00BB1150" w14:paraId="1580A758" w14:textId="74C55A76" w:rsidTr="005625B6">
        <w:trPr>
          <w:trHeight w:val="530"/>
        </w:trPr>
        <w:tc>
          <w:tcPr>
            <w:tcW w:w="1494" w:type="pct"/>
          </w:tcPr>
          <w:p w14:paraId="7BDC61FE" w14:textId="672C9D10" w:rsidR="005625B6" w:rsidRPr="00BB1150" w:rsidRDefault="005625B6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Совоку</w:t>
            </w:r>
            <w:r w:rsidR="001767D7">
              <w:rPr>
                <w:rFonts w:ascii="Times New Roman" w:hAnsi="Times New Roman"/>
                <w:sz w:val="24"/>
                <w:szCs w:val="24"/>
              </w:rPr>
              <w:t>пный бюджетный эффект</w:t>
            </w:r>
          </w:p>
        </w:tc>
        <w:tc>
          <w:tcPr>
            <w:tcW w:w="3506" w:type="pct"/>
            <w:gridSpan w:val="6"/>
          </w:tcPr>
          <w:p w14:paraId="3C550D8D" w14:textId="16D8FB9D" w:rsidR="005625B6" w:rsidRPr="00BB1150" w:rsidRDefault="001767D7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+6 453</w:t>
            </w:r>
          </w:p>
          <w:p w14:paraId="522C451F" w14:textId="77777777" w:rsidR="005625B6" w:rsidRPr="00BB1150" w:rsidRDefault="005625B6" w:rsidP="005625B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E5A52B" w14:textId="35F5438B" w:rsidR="00D21B2C" w:rsidRDefault="00D21B2C" w:rsidP="0076599E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14:paraId="11640CB5" w14:textId="56C6A16F" w:rsidR="00D3520F" w:rsidRPr="00BB1150" w:rsidRDefault="00D3520F" w:rsidP="00D3520F">
      <w:pPr>
        <w:ind w:firstLine="709"/>
        <w:jc w:val="right"/>
        <w:rPr>
          <w:sz w:val="28"/>
          <w:szCs w:val="28"/>
        </w:rPr>
      </w:pPr>
      <w:r w:rsidRPr="00BB1150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6</w:t>
      </w:r>
    </w:p>
    <w:p w14:paraId="22C5414A" w14:textId="77777777" w:rsidR="001767D7" w:rsidRDefault="00D3520F" w:rsidP="00D3520F">
      <w:pPr>
        <w:ind w:firstLine="539"/>
        <w:jc w:val="center"/>
        <w:rPr>
          <w:bCs/>
          <w:sz w:val="28"/>
          <w:szCs w:val="28"/>
        </w:rPr>
      </w:pPr>
      <w:r w:rsidRPr="00BB1150">
        <w:rPr>
          <w:bCs/>
          <w:sz w:val="28"/>
          <w:szCs w:val="28"/>
        </w:rPr>
        <w:t xml:space="preserve">Оценка бюджетной эффективности налогового расхода </w:t>
      </w:r>
    </w:p>
    <w:p w14:paraId="4357005A" w14:textId="29C5C28C" w:rsidR="00D3520F" w:rsidRPr="00BB1150" w:rsidRDefault="00D3520F" w:rsidP="00D3520F">
      <w:pPr>
        <w:ind w:firstLine="539"/>
        <w:jc w:val="center"/>
        <w:rPr>
          <w:bCs/>
          <w:sz w:val="28"/>
          <w:szCs w:val="28"/>
        </w:rPr>
      </w:pPr>
      <w:r w:rsidRPr="00BB1150">
        <w:rPr>
          <w:bCs/>
          <w:sz w:val="28"/>
          <w:szCs w:val="28"/>
        </w:rPr>
        <w:t>по</w:t>
      </w:r>
      <w:r w:rsidR="001767D7">
        <w:rPr>
          <w:bCs/>
          <w:sz w:val="28"/>
          <w:szCs w:val="28"/>
        </w:rPr>
        <w:t xml:space="preserve"> земельному налогу за 2025 год для категории налогоплательщиков «</w:t>
      </w:r>
      <w:r w:rsidR="001767D7" w:rsidRPr="00FB2C0F">
        <w:rPr>
          <w:sz w:val="26"/>
          <w:szCs w:val="26"/>
        </w:rPr>
        <w:t>Резиденты территории опережающего развития</w:t>
      </w:r>
      <w:r w:rsidR="001767D7">
        <w:rPr>
          <w:bCs/>
          <w:sz w:val="28"/>
          <w:szCs w:val="28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6182"/>
      </w:tblGrid>
      <w:tr w:rsidR="00D3520F" w:rsidRPr="00E90555" w14:paraId="2D3A5A3F" w14:textId="77777777" w:rsidTr="00070116">
        <w:trPr>
          <w:trHeight w:val="413"/>
        </w:trPr>
        <w:tc>
          <w:tcPr>
            <w:tcW w:w="3281" w:type="dxa"/>
          </w:tcPr>
          <w:p w14:paraId="7BB54B11" w14:textId="77777777" w:rsidR="00D3520F" w:rsidRPr="00E90555" w:rsidRDefault="00D3520F" w:rsidP="00070116">
            <w:pPr>
              <w:pStyle w:val="ConsPlusNormal"/>
              <w:jc w:val="center"/>
              <w:rPr>
                <w:sz w:val="24"/>
                <w:szCs w:val="24"/>
              </w:rPr>
            </w:pPr>
            <w:r w:rsidRPr="00E9055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82" w:type="dxa"/>
          </w:tcPr>
          <w:p w14:paraId="750DCB3A" w14:textId="77777777" w:rsidR="00D3520F" w:rsidRPr="00E90555" w:rsidRDefault="00D3520F" w:rsidP="00070116">
            <w:pPr>
              <w:pStyle w:val="ConsPlusNormal"/>
              <w:jc w:val="center"/>
              <w:rPr>
                <w:sz w:val="24"/>
                <w:szCs w:val="24"/>
              </w:rPr>
            </w:pPr>
            <w:r w:rsidRPr="00E90555">
              <w:rPr>
                <w:sz w:val="24"/>
                <w:szCs w:val="24"/>
              </w:rPr>
              <w:t>Сумма</w:t>
            </w:r>
          </w:p>
        </w:tc>
      </w:tr>
      <w:tr w:rsidR="00D3520F" w:rsidRPr="00E90555" w14:paraId="565C6B3E" w14:textId="77777777" w:rsidTr="00070116">
        <w:trPr>
          <w:trHeight w:val="649"/>
        </w:trPr>
        <w:tc>
          <w:tcPr>
            <w:tcW w:w="3281" w:type="dxa"/>
            <w:vAlign w:val="center"/>
          </w:tcPr>
          <w:p w14:paraId="32A4E533" w14:textId="77777777" w:rsidR="00D3520F" w:rsidRPr="00286C22" w:rsidRDefault="00D3520F" w:rsidP="00070116">
            <w:pPr>
              <w:widowControl w:val="0"/>
              <w:autoSpaceDE w:val="0"/>
              <w:autoSpaceDN w:val="0"/>
              <w:adjustRightInd w:val="0"/>
            </w:pPr>
            <w:r w:rsidRPr="00286C22">
              <w:t>Бюджетная эффективность</w:t>
            </w:r>
          </w:p>
        </w:tc>
        <w:tc>
          <w:tcPr>
            <w:tcW w:w="6182" w:type="dxa"/>
            <w:vAlign w:val="center"/>
          </w:tcPr>
          <w:p w14:paraId="7AF9A5D9" w14:textId="53E3AED7" w:rsidR="00D3520F" w:rsidRPr="00286C22" w:rsidRDefault="00D3520F" w:rsidP="0007011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873 </w:t>
            </w:r>
            <w:r w:rsidRPr="00286C22">
              <w:t>т</w:t>
            </w:r>
            <w:r w:rsidRPr="00286C22">
              <w:rPr>
                <w:bCs/>
              </w:rPr>
              <w:t>ыс. руб.</w:t>
            </w:r>
            <w:r w:rsidRPr="00286C22">
              <w:t xml:space="preserve"> (сумма налогов, уплаченных в городской бюджет)  </w:t>
            </w:r>
          </w:p>
        </w:tc>
      </w:tr>
      <w:tr w:rsidR="00D3520F" w:rsidRPr="00E90555" w14:paraId="0AF6DE79" w14:textId="77777777" w:rsidTr="00070116">
        <w:trPr>
          <w:trHeight w:val="714"/>
        </w:trPr>
        <w:tc>
          <w:tcPr>
            <w:tcW w:w="3281" w:type="dxa"/>
            <w:vAlign w:val="center"/>
          </w:tcPr>
          <w:p w14:paraId="328B1BA4" w14:textId="77777777" w:rsidR="00D3520F" w:rsidRPr="00E90555" w:rsidRDefault="00D3520F" w:rsidP="00070116">
            <w:pPr>
              <w:widowControl w:val="0"/>
              <w:autoSpaceDE w:val="0"/>
              <w:autoSpaceDN w:val="0"/>
              <w:adjustRightInd w:val="0"/>
            </w:pPr>
            <w:r w:rsidRPr="00E90555">
              <w:lastRenderedPageBreak/>
              <w:t xml:space="preserve">Потери городского бюджета </w:t>
            </w:r>
          </w:p>
        </w:tc>
        <w:tc>
          <w:tcPr>
            <w:tcW w:w="6182" w:type="dxa"/>
            <w:vAlign w:val="center"/>
          </w:tcPr>
          <w:p w14:paraId="1DB02E8F" w14:textId="75932A00" w:rsidR="00D3520F" w:rsidRPr="00E90555" w:rsidRDefault="00D3520F" w:rsidP="0007011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Pr="007F572D">
              <w:t xml:space="preserve"> </w:t>
            </w:r>
            <w:r w:rsidRPr="007F572D">
              <w:rPr>
                <w:bCs/>
              </w:rPr>
              <w:t>тыс. руб.</w:t>
            </w:r>
            <w:r w:rsidRPr="007F572D">
              <w:t xml:space="preserve"> (</w:t>
            </w:r>
            <w:r w:rsidRPr="00E90555">
              <w:t>объем выпадающих доходов городского бюджета в связи с применением организацией льготы)</w:t>
            </w:r>
          </w:p>
        </w:tc>
      </w:tr>
      <w:tr w:rsidR="00D3520F" w:rsidRPr="00C15080" w14:paraId="46290BCA" w14:textId="77777777" w:rsidTr="00070116">
        <w:trPr>
          <w:trHeight w:val="595"/>
        </w:trPr>
        <w:tc>
          <w:tcPr>
            <w:tcW w:w="3281" w:type="dxa"/>
            <w:vAlign w:val="center"/>
          </w:tcPr>
          <w:p w14:paraId="3BC1761D" w14:textId="77777777" w:rsidR="00D3520F" w:rsidRPr="00E90555" w:rsidRDefault="00D3520F" w:rsidP="00070116">
            <w:pPr>
              <w:widowControl w:val="0"/>
              <w:autoSpaceDE w:val="0"/>
              <w:autoSpaceDN w:val="0"/>
              <w:adjustRightInd w:val="0"/>
            </w:pPr>
            <w:r w:rsidRPr="00E90555">
              <w:t>Результат оценки бюджетной эффективности</w:t>
            </w:r>
          </w:p>
        </w:tc>
        <w:tc>
          <w:tcPr>
            <w:tcW w:w="6182" w:type="dxa"/>
            <w:vAlign w:val="center"/>
          </w:tcPr>
          <w:p w14:paraId="07DD0C2F" w14:textId="13A1C070" w:rsidR="00D3520F" w:rsidRPr="00B6684B" w:rsidRDefault="00D3520F" w:rsidP="00D3520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</w:t>
            </w:r>
            <w:r w:rsidRPr="00E90555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21</w:t>
            </w:r>
            <w:r w:rsidRPr="00E90555">
              <w:rPr>
                <w:sz w:val="24"/>
                <w:szCs w:val="24"/>
              </w:rPr>
              <w:t xml:space="preserve"> = </w:t>
            </w:r>
            <w:r w:rsidRPr="007F572D">
              <w:rPr>
                <w:sz w:val="24"/>
                <w:szCs w:val="24"/>
              </w:rPr>
              <w:t xml:space="preserve">+ </w:t>
            </w:r>
            <w:r>
              <w:rPr>
                <w:sz w:val="24"/>
                <w:szCs w:val="24"/>
              </w:rPr>
              <w:t xml:space="preserve">852 </w:t>
            </w:r>
            <w:r w:rsidRPr="00E90555">
              <w:rPr>
                <w:bCs/>
                <w:sz w:val="24"/>
                <w:szCs w:val="24"/>
              </w:rPr>
              <w:t>тыс. руб.</w:t>
            </w:r>
          </w:p>
        </w:tc>
      </w:tr>
    </w:tbl>
    <w:p w14:paraId="2FB61E5F" w14:textId="77777777" w:rsidR="00D3520F" w:rsidRDefault="00D3520F" w:rsidP="00D3520F">
      <w:pPr>
        <w:ind w:firstLine="709"/>
        <w:jc w:val="right"/>
        <w:rPr>
          <w:sz w:val="28"/>
          <w:szCs w:val="28"/>
        </w:rPr>
      </w:pPr>
    </w:p>
    <w:p w14:paraId="78B8021E" w14:textId="4940A8AB" w:rsidR="00D3520F" w:rsidRPr="000D63F8" w:rsidRDefault="00D3520F" w:rsidP="00D3520F">
      <w:pPr>
        <w:ind w:firstLine="709"/>
        <w:jc w:val="right"/>
        <w:rPr>
          <w:sz w:val="28"/>
          <w:szCs w:val="28"/>
        </w:rPr>
      </w:pPr>
      <w:r w:rsidRPr="000D63F8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7</w:t>
      </w:r>
    </w:p>
    <w:p w14:paraId="46363069" w14:textId="0F470D09" w:rsidR="00D3520F" w:rsidRDefault="00D3520F" w:rsidP="00D3520F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D63F8">
        <w:rPr>
          <w:rFonts w:ascii="Times New Roman" w:hAnsi="Times New Roman"/>
          <w:sz w:val="28"/>
          <w:szCs w:val="28"/>
        </w:rPr>
        <w:t xml:space="preserve">Расчет совокупного бюджетного эффекта налогового расхода по земельному налогу </w:t>
      </w:r>
      <w:r w:rsidR="001767D7" w:rsidRPr="001767D7">
        <w:rPr>
          <w:rFonts w:ascii="Times New Roman" w:hAnsi="Times New Roman"/>
          <w:sz w:val="28"/>
          <w:szCs w:val="28"/>
        </w:rPr>
        <w:t>для категории налогоплательщиков «Резиденты территории опережающего развития»</w:t>
      </w:r>
      <w:r w:rsidR="001767D7">
        <w:rPr>
          <w:rFonts w:ascii="Times New Roman" w:hAnsi="Times New Roman"/>
          <w:sz w:val="28"/>
          <w:szCs w:val="28"/>
        </w:rPr>
        <w:t xml:space="preserve"> </w:t>
      </w:r>
    </w:p>
    <w:p w14:paraId="33CBCB71" w14:textId="7C77C2C2" w:rsidR="001767D7" w:rsidRPr="000D63F8" w:rsidRDefault="001767D7" w:rsidP="001767D7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1767D7">
        <w:rPr>
          <w:rFonts w:ascii="Times New Roman" w:hAnsi="Times New Roman"/>
          <w:sz w:val="28"/>
          <w:szCs w:val="28"/>
        </w:rPr>
        <w:t>тыс. рублей</w:t>
      </w:r>
    </w:p>
    <w:tbl>
      <w:tblPr>
        <w:tblpPr w:leftFromText="180" w:rightFromText="180" w:vertAnchor="text" w:horzAnchor="margin" w:tblpX="74" w:tblpY="1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1118"/>
        <w:gridCol w:w="1120"/>
        <w:gridCol w:w="1118"/>
        <w:gridCol w:w="1120"/>
        <w:gridCol w:w="1118"/>
        <w:gridCol w:w="1118"/>
      </w:tblGrid>
      <w:tr w:rsidR="00D3520F" w:rsidRPr="00BB1150" w14:paraId="17542A3B" w14:textId="77777777" w:rsidTr="00070116">
        <w:trPr>
          <w:trHeight w:val="412"/>
        </w:trPr>
        <w:tc>
          <w:tcPr>
            <w:tcW w:w="1494" w:type="pct"/>
          </w:tcPr>
          <w:p w14:paraId="27EBFB32" w14:textId="77777777" w:rsidR="00D3520F" w:rsidRPr="00BB1150" w:rsidRDefault="00D3520F" w:rsidP="00070116">
            <w:pPr>
              <w:pStyle w:val="a8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84" w:type="pct"/>
          </w:tcPr>
          <w:p w14:paraId="231078D8" w14:textId="77777777" w:rsidR="00D3520F" w:rsidRPr="00BB1150" w:rsidRDefault="00D3520F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585" w:type="pct"/>
          </w:tcPr>
          <w:p w14:paraId="49F8BB7A" w14:textId="77777777" w:rsidR="00D3520F" w:rsidRPr="00BB1150" w:rsidRDefault="00D3520F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584" w:type="pct"/>
          </w:tcPr>
          <w:p w14:paraId="663D1C52" w14:textId="77777777" w:rsidR="00D3520F" w:rsidRPr="00BB1150" w:rsidRDefault="00D3520F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585" w:type="pct"/>
          </w:tcPr>
          <w:p w14:paraId="5174704C" w14:textId="77777777" w:rsidR="00D3520F" w:rsidRPr="00BB1150" w:rsidRDefault="00D3520F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584" w:type="pct"/>
          </w:tcPr>
          <w:p w14:paraId="7B04ECC5" w14:textId="77777777" w:rsidR="00D3520F" w:rsidRPr="00BB1150" w:rsidRDefault="00D3520F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85" w:type="pct"/>
          </w:tcPr>
          <w:p w14:paraId="06FC479E" w14:textId="77777777" w:rsidR="00D3520F" w:rsidRPr="00BB1150" w:rsidRDefault="00D3520F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</w:tr>
      <w:tr w:rsidR="00D3520F" w:rsidRPr="00BB1150" w14:paraId="39716BA5" w14:textId="77777777" w:rsidTr="00070116">
        <w:trPr>
          <w:trHeight w:val="462"/>
        </w:trPr>
        <w:tc>
          <w:tcPr>
            <w:tcW w:w="1494" w:type="pct"/>
          </w:tcPr>
          <w:p w14:paraId="6D624627" w14:textId="76285296" w:rsidR="00D3520F" w:rsidRPr="00BB1150" w:rsidRDefault="001767D7" w:rsidP="001767D7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налоговых расходов</w:t>
            </w:r>
          </w:p>
        </w:tc>
        <w:tc>
          <w:tcPr>
            <w:tcW w:w="584" w:type="pct"/>
          </w:tcPr>
          <w:p w14:paraId="6E2A3283" w14:textId="0DBB8B07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5" w:type="pct"/>
          </w:tcPr>
          <w:p w14:paraId="63E0BE9A" w14:textId="469B78C9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</w:tcPr>
          <w:p w14:paraId="3FFD1341" w14:textId="4B2A4454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5" w:type="pct"/>
          </w:tcPr>
          <w:p w14:paraId="6AD8815F" w14:textId="78D48AB3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4" w:type="pct"/>
          </w:tcPr>
          <w:p w14:paraId="0EE814C6" w14:textId="298C6EDC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5" w:type="pct"/>
          </w:tcPr>
          <w:p w14:paraId="78719BC2" w14:textId="20839A0B" w:rsidR="00D3520F" w:rsidRPr="00BB1150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3520F" w:rsidRPr="00BB1150" w14:paraId="56CEAFBA" w14:textId="77777777" w:rsidTr="00070116">
        <w:tc>
          <w:tcPr>
            <w:tcW w:w="1494" w:type="pct"/>
          </w:tcPr>
          <w:p w14:paraId="4F3B70AF" w14:textId="37819E85" w:rsidR="00D3520F" w:rsidRPr="00BB1150" w:rsidRDefault="00D3520F" w:rsidP="001767D7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B1150">
              <w:rPr>
                <w:rFonts w:ascii="Times New Roman" w:hAnsi="Times New Roman"/>
                <w:sz w:val="24"/>
                <w:szCs w:val="24"/>
              </w:rPr>
              <w:t>Сумма налогов, уплаченных в городской бюджет ор</w:t>
            </w:r>
            <w:r w:rsidR="001767D7">
              <w:rPr>
                <w:rFonts w:ascii="Times New Roman" w:hAnsi="Times New Roman"/>
                <w:sz w:val="24"/>
                <w:szCs w:val="24"/>
              </w:rPr>
              <w:t>ганизацией, применившей льготу</w:t>
            </w:r>
          </w:p>
        </w:tc>
        <w:tc>
          <w:tcPr>
            <w:tcW w:w="584" w:type="pct"/>
          </w:tcPr>
          <w:p w14:paraId="365EB7F3" w14:textId="486387C8" w:rsidR="00D3520F" w:rsidRPr="00713D6A" w:rsidRDefault="00B27174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5" w:type="pct"/>
          </w:tcPr>
          <w:p w14:paraId="6AC3BEF7" w14:textId="4A696265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84" w:type="pct"/>
          </w:tcPr>
          <w:p w14:paraId="7281F3D3" w14:textId="73C0C9DF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3D6A">
              <w:rPr>
                <w:rFonts w:ascii="Times New Roman" w:hAnsi="Times New Roman"/>
                <w:sz w:val="24"/>
                <w:szCs w:val="24"/>
              </w:rPr>
              <w:t>78</w:t>
            </w:r>
            <w:r w:rsidR="00B27174"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5" w:type="pct"/>
          </w:tcPr>
          <w:p w14:paraId="7E73EDA5" w14:textId="4D17A863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584" w:type="pct"/>
          </w:tcPr>
          <w:p w14:paraId="4070C6DB" w14:textId="6A54755A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1 146</w:t>
            </w:r>
          </w:p>
        </w:tc>
        <w:tc>
          <w:tcPr>
            <w:tcW w:w="585" w:type="pct"/>
          </w:tcPr>
          <w:p w14:paraId="41899966" w14:textId="37530216" w:rsidR="00D3520F" w:rsidRPr="00BB1150" w:rsidRDefault="00713D6A" w:rsidP="00070116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2 970</w:t>
            </w:r>
          </w:p>
        </w:tc>
      </w:tr>
      <w:tr w:rsidR="00D3520F" w:rsidRPr="00BB1150" w14:paraId="6680B669" w14:textId="77777777" w:rsidTr="00070116">
        <w:trPr>
          <w:trHeight w:val="276"/>
        </w:trPr>
        <w:tc>
          <w:tcPr>
            <w:tcW w:w="1494" w:type="pct"/>
          </w:tcPr>
          <w:p w14:paraId="54C6EA97" w14:textId="436F2B45" w:rsidR="00D3520F" w:rsidRPr="00713D6A" w:rsidRDefault="001767D7" w:rsidP="00713D6A">
            <w:pPr>
              <w:pStyle w:val="a8"/>
              <w:autoSpaceDE w:val="0"/>
              <w:autoSpaceDN w:val="0"/>
              <w:adjustRightInd w:val="0"/>
              <w:spacing w:line="276" w:lineRule="auto"/>
              <w:ind w:right="-5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базовых начислений </w:t>
            </w:r>
            <w:r w:rsidR="00D3520F" w:rsidRPr="00BB1150">
              <w:rPr>
                <w:rFonts w:ascii="Times New Roman" w:hAnsi="Times New Roman"/>
                <w:i/>
                <w:sz w:val="24"/>
                <w:szCs w:val="24"/>
              </w:rPr>
              <w:t xml:space="preserve">(сумма налоговых начислений и налоговых расходов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 2020</w:t>
            </w:r>
            <w:r w:rsidR="00D3520F" w:rsidRPr="00BB115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год </w:t>
            </w:r>
            <w:r w:rsidR="00D3520F" w:rsidRPr="00BB1150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="00713D6A">
              <w:rPr>
                <w:rFonts w:ascii="Times New Roman" w:hAnsi="Times New Roman"/>
                <w:i/>
                <w:sz w:val="24"/>
                <w:szCs w:val="24"/>
              </w:rPr>
              <w:t xml:space="preserve">0,00 </w:t>
            </w:r>
            <w:r w:rsidR="00D3520F" w:rsidRPr="00BB1150">
              <w:rPr>
                <w:rFonts w:ascii="Times New Roman" w:hAnsi="Times New Roman"/>
                <w:i/>
                <w:sz w:val="24"/>
                <w:szCs w:val="24"/>
              </w:rPr>
              <w:t>тыс. руб.)</w:t>
            </w:r>
          </w:p>
        </w:tc>
        <w:tc>
          <w:tcPr>
            <w:tcW w:w="584" w:type="pct"/>
          </w:tcPr>
          <w:p w14:paraId="6E2294F8" w14:textId="3B0CC70F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5" w:type="pct"/>
          </w:tcPr>
          <w:p w14:paraId="3FB9E06F" w14:textId="5D5F607B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</w:tcPr>
          <w:p w14:paraId="58E3E35B" w14:textId="01A4A466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5" w:type="pct"/>
          </w:tcPr>
          <w:p w14:paraId="3995FC84" w14:textId="5FC54AF9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</w:tcPr>
          <w:p w14:paraId="4A05215B" w14:textId="5E98A214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5" w:type="pct"/>
          </w:tcPr>
          <w:p w14:paraId="41DD6BE3" w14:textId="05F0FCB0" w:rsidR="00D3520F" w:rsidRPr="00BB1150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3520F" w:rsidRPr="00713D6A" w14:paraId="547E2781" w14:textId="77777777" w:rsidTr="00070116">
        <w:trPr>
          <w:trHeight w:val="510"/>
        </w:trPr>
        <w:tc>
          <w:tcPr>
            <w:tcW w:w="1494" w:type="pct"/>
          </w:tcPr>
          <w:p w14:paraId="72E2B6E7" w14:textId="40269850" w:rsidR="00D3520F" w:rsidRPr="00BB1150" w:rsidRDefault="001767D7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Бюджетный эффект по годам </w:t>
            </w:r>
            <w:r w:rsidR="00D3520F" w:rsidRPr="00BB1150">
              <w:rPr>
                <w:rFonts w:ascii="Times New Roman" w:hAnsi="Times New Roman"/>
                <w:sz w:val="24"/>
                <w:szCs w:val="24"/>
              </w:rPr>
              <w:t>(</w:t>
            </w:r>
            <w:r w:rsidR="00D3520F" w:rsidRPr="00BB1150">
              <w:rPr>
                <w:rFonts w:ascii="Times New Roman" w:hAnsi="Times New Roman"/>
                <w:i/>
                <w:sz w:val="24"/>
                <w:szCs w:val="24"/>
              </w:rPr>
              <w:t>налоговые начисления минус начисления базового года</w:t>
            </w:r>
            <w:r w:rsidR="00D3520F" w:rsidRPr="00BB115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4" w:type="pct"/>
          </w:tcPr>
          <w:p w14:paraId="7E8FB72C" w14:textId="640B7589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5" w:type="pct"/>
          </w:tcPr>
          <w:p w14:paraId="6A730B8B" w14:textId="5BB5F806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ind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+44</w:t>
            </w:r>
          </w:p>
        </w:tc>
        <w:tc>
          <w:tcPr>
            <w:tcW w:w="584" w:type="pct"/>
          </w:tcPr>
          <w:p w14:paraId="5A8EB760" w14:textId="4BB95763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+1 780</w:t>
            </w:r>
          </w:p>
        </w:tc>
        <w:tc>
          <w:tcPr>
            <w:tcW w:w="585" w:type="pct"/>
          </w:tcPr>
          <w:p w14:paraId="301DBC96" w14:textId="5F7BAC45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+</w:t>
            </w:r>
            <w:r w:rsidR="00F95341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584" w:type="pct"/>
          </w:tcPr>
          <w:p w14:paraId="7FD890BE" w14:textId="41CFCB3E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+1 167</w:t>
            </w:r>
          </w:p>
        </w:tc>
        <w:tc>
          <w:tcPr>
            <w:tcW w:w="585" w:type="pct"/>
          </w:tcPr>
          <w:p w14:paraId="3235C974" w14:textId="7CEFF293" w:rsidR="00D3520F" w:rsidRPr="00713D6A" w:rsidRDefault="00713D6A" w:rsidP="00070116">
            <w:pPr>
              <w:pStyle w:val="a8"/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6A">
              <w:rPr>
                <w:rFonts w:ascii="Times New Roman" w:hAnsi="Times New Roman"/>
                <w:sz w:val="24"/>
                <w:szCs w:val="24"/>
              </w:rPr>
              <w:t>+2 991</w:t>
            </w:r>
          </w:p>
        </w:tc>
      </w:tr>
      <w:tr w:rsidR="00D3520F" w:rsidRPr="00BB1150" w14:paraId="3ECE4F28" w14:textId="77777777" w:rsidTr="00070116">
        <w:trPr>
          <w:trHeight w:val="530"/>
        </w:trPr>
        <w:tc>
          <w:tcPr>
            <w:tcW w:w="1494" w:type="pct"/>
          </w:tcPr>
          <w:p w14:paraId="06BE5AD4" w14:textId="716C3D5B" w:rsidR="00D3520F" w:rsidRPr="00BB1150" w:rsidRDefault="001767D7" w:rsidP="001767D7">
            <w:pPr>
              <w:pStyle w:val="a8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Совокупный бюджетный эффект</w:t>
            </w:r>
          </w:p>
        </w:tc>
        <w:tc>
          <w:tcPr>
            <w:tcW w:w="3506" w:type="pct"/>
            <w:gridSpan w:val="6"/>
          </w:tcPr>
          <w:p w14:paraId="10EF1391" w14:textId="14E65EE0" w:rsidR="00D3520F" w:rsidRPr="00BB1150" w:rsidRDefault="00F95341" w:rsidP="00B27174">
            <w:pPr>
              <w:pStyle w:val="a8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+6 213</w:t>
            </w:r>
          </w:p>
        </w:tc>
      </w:tr>
    </w:tbl>
    <w:p w14:paraId="0BBF9530" w14:textId="77777777" w:rsidR="00D3520F" w:rsidRDefault="00D3520F" w:rsidP="00D3520F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14:paraId="57155601" w14:textId="77777777" w:rsidR="00733EF2" w:rsidRPr="00B45F1F" w:rsidRDefault="00733EF2" w:rsidP="00562B59">
      <w:pPr>
        <w:ind w:firstLine="709"/>
        <w:jc w:val="both"/>
        <w:rPr>
          <w:bCs/>
          <w:sz w:val="28"/>
          <w:szCs w:val="20"/>
        </w:rPr>
      </w:pPr>
      <w:r w:rsidRPr="00B45F1F">
        <w:rPr>
          <w:sz w:val="28"/>
          <w:szCs w:val="28"/>
        </w:rPr>
        <w:t>Оценка результативности налогов</w:t>
      </w:r>
      <w:r w:rsidR="00884B71">
        <w:rPr>
          <w:sz w:val="28"/>
          <w:szCs w:val="28"/>
        </w:rPr>
        <w:t>ых</w:t>
      </w:r>
      <w:r w:rsidRPr="00B45F1F">
        <w:rPr>
          <w:sz w:val="28"/>
          <w:szCs w:val="28"/>
        </w:rPr>
        <w:t xml:space="preserve"> расход</w:t>
      </w:r>
      <w:r w:rsidR="00884B71">
        <w:rPr>
          <w:sz w:val="28"/>
          <w:szCs w:val="28"/>
        </w:rPr>
        <w:t>ов</w:t>
      </w:r>
      <w:r w:rsidRPr="00B45F1F">
        <w:rPr>
          <w:sz w:val="28"/>
          <w:szCs w:val="28"/>
        </w:rPr>
        <w:t xml:space="preserve"> характеризуется положительным совокупным бюджетным эффектом</w:t>
      </w:r>
      <w:r w:rsidRPr="00B45F1F">
        <w:rPr>
          <w:bCs/>
          <w:sz w:val="28"/>
          <w:szCs w:val="20"/>
        </w:rPr>
        <w:t>, что свидетельствует об эффективности использования данного вида налогов</w:t>
      </w:r>
      <w:r w:rsidR="00884B71">
        <w:rPr>
          <w:bCs/>
          <w:sz w:val="28"/>
          <w:szCs w:val="20"/>
        </w:rPr>
        <w:t>ых</w:t>
      </w:r>
      <w:r w:rsidRPr="00B45F1F">
        <w:rPr>
          <w:bCs/>
          <w:sz w:val="28"/>
          <w:szCs w:val="20"/>
        </w:rPr>
        <w:t xml:space="preserve"> расход</w:t>
      </w:r>
      <w:r w:rsidR="00884B71">
        <w:rPr>
          <w:bCs/>
          <w:sz w:val="28"/>
          <w:szCs w:val="20"/>
        </w:rPr>
        <w:t>ов</w:t>
      </w:r>
      <w:r w:rsidR="003849D3">
        <w:rPr>
          <w:bCs/>
          <w:sz w:val="28"/>
          <w:szCs w:val="20"/>
        </w:rPr>
        <w:t>.</w:t>
      </w:r>
    </w:p>
    <w:p w14:paraId="68915008" w14:textId="77777777" w:rsidR="007B1A24" w:rsidRDefault="00733EF2" w:rsidP="00562B59">
      <w:pPr>
        <w:ind w:firstLine="709"/>
        <w:jc w:val="both"/>
        <w:rPr>
          <w:sz w:val="28"/>
          <w:szCs w:val="28"/>
        </w:rPr>
      </w:pPr>
      <w:r w:rsidRPr="00B45F1F">
        <w:rPr>
          <w:sz w:val="28"/>
          <w:szCs w:val="28"/>
        </w:rPr>
        <w:t>Исходя из результатов проведенной оценки эффективности налоговых расходов разработка проект</w:t>
      </w:r>
      <w:r w:rsidR="00884B71">
        <w:rPr>
          <w:sz w:val="28"/>
          <w:szCs w:val="28"/>
        </w:rPr>
        <w:t>ов</w:t>
      </w:r>
      <w:r w:rsidRPr="00B45F1F">
        <w:rPr>
          <w:sz w:val="28"/>
          <w:szCs w:val="28"/>
        </w:rPr>
        <w:t xml:space="preserve"> </w:t>
      </w:r>
      <w:r w:rsidR="00B45F1F" w:rsidRPr="00B45F1F">
        <w:rPr>
          <w:sz w:val="28"/>
          <w:szCs w:val="28"/>
        </w:rPr>
        <w:t>решени</w:t>
      </w:r>
      <w:r w:rsidR="00884B71">
        <w:rPr>
          <w:sz w:val="28"/>
          <w:szCs w:val="28"/>
        </w:rPr>
        <w:t>й</w:t>
      </w:r>
      <w:r w:rsidRPr="00B45F1F">
        <w:rPr>
          <w:sz w:val="28"/>
          <w:szCs w:val="28"/>
        </w:rPr>
        <w:t>, отменяющ</w:t>
      </w:r>
      <w:r w:rsidR="00884B71">
        <w:rPr>
          <w:sz w:val="28"/>
          <w:szCs w:val="28"/>
        </w:rPr>
        <w:t>их</w:t>
      </w:r>
      <w:r w:rsidRPr="00B45F1F">
        <w:rPr>
          <w:sz w:val="28"/>
          <w:szCs w:val="28"/>
        </w:rPr>
        <w:t xml:space="preserve"> указанные </w:t>
      </w:r>
      <w:r w:rsidR="00B45F1F" w:rsidRPr="00B45F1F">
        <w:rPr>
          <w:sz w:val="28"/>
          <w:szCs w:val="28"/>
        </w:rPr>
        <w:t>льготы</w:t>
      </w:r>
      <w:r w:rsidRPr="00B45F1F">
        <w:rPr>
          <w:sz w:val="28"/>
          <w:szCs w:val="28"/>
        </w:rPr>
        <w:t xml:space="preserve"> с начала очередного налогового периода, не требуется</w:t>
      </w:r>
      <w:r w:rsidR="00562B59" w:rsidRPr="00B45F1F">
        <w:rPr>
          <w:sz w:val="28"/>
          <w:szCs w:val="28"/>
        </w:rPr>
        <w:t>.</w:t>
      </w:r>
    </w:p>
    <w:p w14:paraId="29B843C9" w14:textId="77777777" w:rsidR="00B74881" w:rsidRDefault="00B74881" w:rsidP="00562B59">
      <w:pPr>
        <w:ind w:firstLine="709"/>
        <w:jc w:val="both"/>
        <w:rPr>
          <w:sz w:val="28"/>
          <w:szCs w:val="28"/>
        </w:rPr>
      </w:pPr>
    </w:p>
    <w:sectPr w:rsidR="00B74881" w:rsidSect="00236C4D">
      <w:headerReference w:type="defaul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F175E" w14:textId="77777777" w:rsidR="00BE0741" w:rsidRDefault="00BE0741" w:rsidP="00546464">
      <w:r>
        <w:separator/>
      </w:r>
    </w:p>
  </w:endnote>
  <w:endnote w:type="continuationSeparator" w:id="0">
    <w:p w14:paraId="378CAD4A" w14:textId="77777777" w:rsidR="00BE0741" w:rsidRDefault="00BE0741" w:rsidP="0054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AA2E0" w14:textId="77777777" w:rsidR="00BE0741" w:rsidRDefault="00BE0741" w:rsidP="00546464">
      <w:r>
        <w:separator/>
      </w:r>
    </w:p>
  </w:footnote>
  <w:footnote w:type="continuationSeparator" w:id="0">
    <w:p w14:paraId="1FEAEEE1" w14:textId="77777777" w:rsidR="00BE0741" w:rsidRDefault="00BE0741" w:rsidP="00546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023375"/>
      <w:docPartObj>
        <w:docPartGallery w:val="Page Numbers (Top of Page)"/>
        <w:docPartUnique/>
      </w:docPartObj>
    </w:sdtPr>
    <w:sdtEndPr/>
    <w:sdtContent>
      <w:p w14:paraId="0C9EF045" w14:textId="57C2EBF0" w:rsidR="00BE0741" w:rsidRDefault="00BE0741" w:rsidP="00236C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719">
          <w:rPr>
            <w:noProof/>
          </w:rPr>
          <w:t>9</w:t>
        </w:r>
        <w:r>
          <w:fldChar w:fldCharType="end"/>
        </w:r>
      </w:p>
      <w:p w14:paraId="48744675" w14:textId="77777777" w:rsidR="00BE0741" w:rsidRDefault="00037719" w:rsidP="00236C4D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1683"/>
    <w:multiLevelType w:val="hybridMultilevel"/>
    <w:tmpl w:val="FD86BE90"/>
    <w:lvl w:ilvl="0" w:tplc="5A2A6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B96584"/>
    <w:multiLevelType w:val="hybridMultilevel"/>
    <w:tmpl w:val="3DFA115C"/>
    <w:lvl w:ilvl="0" w:tplc="D38E771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F3"/>
    <w:rsid w:val="000054F1"/>
    <w:rsid w:val="00010B58"/>
    <w:rsid w:val="0001135B"/>
    <w:rsid w:val="00016937"/>
    <w:rsid w:val="00022683"/>
    <w:rsid w:val="00027C2D"/>
    <w:rsid w:val="00031DEF"/>
    <w:rsid w:val="00037719"/>
    <w:rsid w:val="00043E10"/>
    <w:rsid w:val="000503AA"/>
    <w:rsid w:val="00050AEA"/>
    <w:rsid w:val="0005507A"/>
    <w:rsid w:val="0006638D"/>
    <w:rsid w:val="000700D2"/>
    <w:rsid w:val="00071D48"/>
    <w:rsid w:val="00080EF7"/>
    <w:rsid w:val="000822A2"/>
    <w:rsid w:val="0009295E"/>
    <w:rsid w:val="00093D8F"/>
    <w:rsid w:val="000979C5"/>
    <w:rsid w:val="000B0763"/>
    <w:rsid w:val="000B485A"/>
    <w:rsid w:val="000B4AFE"/>
    <w:rsid w:val="000B68F3"/>
    <w:rsid w:val="000B7A4B"/>
    <w:rsid w:val="000C5530"/>
    <w:rsid w:val="000C793F"/>
    <w:rsid w:val="000D63F8"/>
    <w:rsid w:val="000D6708"/>
    <w:rsid w:val="000E13B0"/>
    <w:rsid w:val="000E4356"/>
    <w:rsid w:val="000E74C7"/>
    <w:rsid w:val="000E7D07"/>
    <w:rsid w:val="000F63CB"/>
    <w:rsid w:val="00101BC6"/>
    <w:rsid w:val="0011788D"/>
    <w:rsid w:val="001254BE"/>
    <w:rsid w:val="001277A2"/>
    <w:rsid w:val="00134619"/>
    <w:rsid w:val="00137A86"/>
    <w:rsid w:val="0014341F"/>
    <w:rsid w:val="00143A50"/>
    <w:rsid w:val="00147234"/>
    <w:rsid w:val="001515CF"/>
    <w:rsid w:val="00160927"/>
    <w:rsid w:val="00160C92"/>
    <w:rsid w:val="001767D7"/>
    <w:rsid w:val="00176E83"/>
    <w:rsid w:val="001807E8"/>
    <w:rsid w:val="00184D3E"/>
    <w:rsid w:val="00197661"/>
    <w:rsid w:val="001A66A5"/>
    <w:rsid w:val="001B22B2"/>
    <w:rsid w:val="001B3EEC"/>
    <w:rsid w:val="001B5035"/>
    <w:rsid w:val="001B50CE"/>
    <w:rsid w:val="001B7DAD"/>
    <w:rsid w:val="001C2FB0"/>
    <w:rsid w:val="001C6DA1"/>
    <w:rsid w:val="001C6EF4"/>
    <w:rsid w:val="001D4F42"/>
    <w:rsid w:val="001E1512"/>
    <w:rsid w:val="001E2E1B"/>
    <w:rsid w:val="001E352B"/>
    <w:rsid w:val="001E5ECD"/>
    <w:rsid w:val="001E75ED"/>
    <w:rsid w:val="001E7F49"/>
    <w:rsid w:val="001F0F13"/>
    <w:rsid w:val="001F1C22"/>
    <w:rsid w:val="001F5C94"/>
    <w:rsid w:val="001F77EB"/>
    <w:rsid w:val="00201822"/>
    <w:rsid w:val="00205161"/>
    <w:rsid w:val="00205F42"/>
    <w:rsid w:val="002063BC"/>
    <w:rsid w:val="002145F7"/>
    <w:rsid w:val="00220C4B"/>
    <w:rsid w:val="00236C4D"/>
    <w:rsid w:val="00245D51"/>
    <w:rsid w:val="0026019B"/>
    <w:rsid w:val="00266B02"/>
    <w:rsid w:val="00274A11"/>
    <w:rsid w:val="00282C97"/>
    <w:rsid w:val="00286C22"/>
    <w:rsid w:val="0029410E"/>
    <w:rsid w:val="00297A17"/>
    <w:rsid w:val="002A1BD9"/>
    <w:rsid w:val="002A249D"/>
    <w:rsid w:val="002A2CA3"/>
    <w:rsid w:val="002A4550"/>
    <w:rsid w:val="002A5759"/>
    <w:rsid w:val="002A65F4"/>
    <w:rsid w:val="002A6B4C"/>
    <w:rsid w:val="002B2251"/>
    <w:rsid w:val="002B489E"/>
    <w:rsid w:val="002B5AC4"/>
    <w:rsid w:val="002C526A"/>
    <w:rsid w:val="002D38E4"/>
    <w:rsid w:val="002E1CB5"/>
    <w:rsid w:val="002E4DA8"/>
    <w:rsid w:val="002F141F"/>
    <w:rsid w:val="002F2996"/>
    <w:rsid w:val="00303F58"/>
    <w:rsid w:val="0031275C"/>
    <w:rsid w:val="0031493E"/>
    <w:rsid w:val="00324535"/>
    <w:rsid w:val="00340D19"/>
    <w:rsid w:val="0035062D"/>
    <w:rsid w:val="00364C15"/>
    <w:rsid w:val="00371016"/>
    <w:rsid w:val="00373714"/>
    <w:rsid w:val="003826DF"/>
    <w:rsid w:val="003849D3"/>
    <w:rsid w:val="003921AC"/>
    <w:rsid w:val="00394C86"/>
    <w:rsid w:val="003952B3"/>
    <w:rsid w:val="00395D91"/>
    <w:rsid w:val="00397AA2"/>
    <w:rsid w:val="003A2CD4"/>
    <w:rsid w:val="003A47B3"/>
    <w:rsid w:val="003A6552"/>
    <w:rsid w:val="003A7037"/>
    <w:rsid w:val="003B2F3D"/>
    <w:rsid w:val="003B46E7"/>
    <w:rsid w:val="003B7AE3"/>
    <w:rsid w:val="003C3584"/>
    <w:rsid w:val="003C454C"/>
    <w:rsid w:val="003D3189"/>
    <w:rsid w:val="003D5F93"/>
    <w:rsid w:val="003D78B4"/>
    <w:rsid w:val="003E2538"/>
    <w:rsid w:val="003E271A"/>
    <w:rsid w:val="003F1536"/>
    <w:rsid w:val="003F6C04"/>
    <w:rsid w:val="003F748C"/>
    <w:rsid w:val="003F7FFD"/>
    <w:rsid w:val="00403F79"/>
    <w:rsid w:val="0042648B"/>
    <w:rsid w:val="00432353"/>
    <w:rsid w:val="00432C15"/>
    <w:rsid w:val="00433BF3"/>
    <w:rsid w:val="004364F4"/>
    <w:rsid w:val="0044204C"/>
    <w:rsid w:val="00444BCF"/>
    <w:rsid w:val="004511A2"/>
    <w:rsid w:val="00466308"/>
    <w:rsid w:val="00466742"/>
    <w:rsid w:val="0046675A"/>
    <w:rsid w:val="004701B1"/>
    <w:rsid w:val="00470220"/>
    <w:rsid w:val="00474925"/>
    <w:rsid w:val="0048087E"/>
    <w:rsid w:val="0048626C"/>
    <w:rsid w:val="00487E0F"/>
    <w:rsid w:val="004902E9"/>
    <w:rsid w:val="004941B3"/>
    <w:rsid w:val="0049758C"/>
    <w:rsid w:val="004A04CA"/>
    <w:rsid w:val="004A27C7"/>
    <w:rsid w:val="004A3CFE"/>
    <w:rsid w:val="004B1AD8"/>
    <w:rsid w:val="004C13B4"/>
    <w:rsid w:val="004D1287"/>
    <w:rsid w:val="004D3612"/>
    <w:rsid w:val="004E0A4B"/>
    <w:rsid w:val="004F0239"/>
    <w:rsid w:val="004F153D"/>
    <w:rsid w:val="004F19C6"/>
    <w:rsid w:val="00504D0C"/>
    <w:rsid w:val="005158A0"/>
    <w:rsid w:val="00516018"/>
    <w:rsid w:val="005172DF"/>
    <w:rsid w:val="00524260"/>
    <w:rsid w:val="0052625F"/>
    <w:rsid w:val="005367AA"/>
    <w:rsid w:val="00546464"/>
    <w:rsid w:val="00547AEB"/>
    <w:rsid w:val="00551CD9"/>
    <w:rsid w:val="00553BB3"/>
    <w:rsid w:val="00561FB9"/>
    <w:rsid w:val="005625B6"/>
    <w:rsid w:val="00562B59"/>
    <w:rsid w:val="00563AC6"/>
    <w:rsid w:val="00564B0E"/>
    <w:rsid w:val="00570109"/>
    <w:rsid w:val="005869E8"/>
    <w:rsid w:val="005904CB"/>
    <w:rsid w:val="0059318E"/>
    <w:rsid w:val="00597EB2"/>
    <w:rsid w:val="005A0506"/>
    <w:rsid w:val="005A4EE6"/>
    <w:rsid w:val="005A7306"/>
    <w:rsid w:val="005B3807"/>
    <w:rsid w:val="005B6A7D"/>
    <w:rsid w:val="005C03B1"/>
    <w:rsid w:val="005C23AB"/>
    <w:rsid w:val="005C26DD"/>
    <w:rsid w:val="005C6D99"/>
    <w:rsid w:val="005C746E"/>
    <w:rsid w:val="005D478D"/>
    <w:rsid w:val="005D61C0"/>
    <w:rsid w:val="005D7E1A"/>
    <w:rsid w:val="005E006C"/>
    <w:rsid w:val="005E2B54"/>
    <w:rsid w:val="005E3E1B"/>
    <w:rsid w:val="005F08D9"/>
    <w:rsid w:val="005F198E"/>
    <w:rsid w:val="005F3C38"/>
    <w:rsid w:val="00616490"/>
    <w:rsid w:val="00616687"/>
    <w:rsid w:val="0061677D"/>
    <w:rsid w:val="00625314"/>
    <w:rsid w:val="00632954"/>
    <w:rsid w:val="00632BA6"/>
    <w:rsid w:val="006469CB"/>
    <w:rsid w:val="00651AB9"/>
    <w:rsid w:val="00652FAD"/>
    <w:rsid w:val="006563D0"/>
    <w:rsid w:val="00660DE8"/>
    <w:rsid w:val="0066711B"/>
    <w:rsid w:val="00672488"/>
    <w:rsid w:val="00673FF7"/>
    <w:rsid w:val="00674EDB"/>
    <w:rsid w:val="0068072A"/>
    <w:rsid w:val="006834AA"/>
    <w:rsid w:val="00685747"/>
    <w:rsid w:val="00694EC8"/>
    <w:rsid w:val="006A2E23"/>
    <w:rsid w:val="006A37D3"/>
    <w:rsid w:val="006A43F4"/>
    <w:rsid w:val="006A70F6"/>
    <w:rsid w:val="006B2CB2"/>
    <w:rsid w:val="006B47E1"/>
    <w:rsid w:val="006B4BD5"/>
    <w:rsid w:val="006B6AFD"/>
    <w:rsid w:val="006B6C6C"/>
    <w:rsid w:val="006C0FA7"/>
    <w:rsid w:val="006C28DE"/>
    <w:rsid w:val="006D37A5"/>
    <w:rsid w:val="006E343A"/>
    <w:rsid w:val="006E51A9"/>
    <w:rsid w:val="006F072A"/>
    <w:rsid w:val="006F084F"/>
    <w:rsid w:val="006F34DB"/>
    <w:rsid w:val="00702BA3"/>
    <w:rsid w:val="00704FBC"/>
    <w:rsid w:val="00705DF2"/>
    <w:rsid w:val="007116FD"/>
    <w:rsid w:val="007125C1"/>
    <w:rsid w:val="00713D6A"/>
    <w:rsid w:val="00714D24"/>
    <w:rsid w:val="0072132E"/>
    <w:rsid w:val="00732101"/>
    <w:rsid w:val="00733EF2"/>
    <w:rsid w:val="00746E0A"/>
    <w:rsid w:val="00754044"/>
    <w:rsid w:val="00756CCF"/>
    <w:rsid w:val="007573B1"/>
    <w:rsid w:val="007604DB"/>
    <w:rsid w:val="00765182"/>
    <w:rsid w:val="0076599E"/>
    <w:rsid w:val="007766D4"/>
    <w:rsid w:val="00781F9C"/>
    <w:rsid w:val="0078670E"/>
    <w:rsid w:val="00786FC4"/>
    <w:rsid w:val="00787456"/>
    <w:rsid w:val="00796767"/>
    <w:rsid w:val="00796E60"/>
    <w:rsid w:val="00797B40"/>
    <w:rsid w:val="007A0043"/>
    <w:rsid w:val="007B1A24"/>
    <w:rsid w:val="007C1EB9"/>
    <w:rsid w:val="007C250F"/>
    <w:rsid w:val="007C49E4"/>
    <w:rsid w:val="007D0A49"/>
    <w:rsid w:val="007E1B47"/>
    <w:rsid w:val="007E689F"/>
    <w:rsid w:val="007E6968"/>
    <w:rsid w:val="007F2F97"/>
    <w:rsid w:val="007F572D"/>
    <w:rsid w:val="007F73F6"/>
    <w:rsid w:val="00801B16"/>
    <w:rsid w:val="00813E9E"/>
    <w:rsid w:val="008174D0"/>
    <w:rsid w:val="008238D5"/>
    <w:rsid w:val="00852F5F"/>
    <w:rsid w:val="008535FA"/>
    <w:rsid w:val="00861B58"/>
    <w:rsid w:val="00866DCF"/>
    <w:rsid w:val="008761D8"/>
    <w:rsid w:val="00884B71"/>
    <w:rsid w:val="008A292E"/>
    <w:rsid w:val="008A2BEB"/>
    <w:rsid w:val="008A35B8"/>
    <w:rsid w:val="008B098B"/>
    <w:rsid w:val="008B1CD0"/>
    <w:rsid w:val="008B3B9F"/>
    <w:rsid w:val="008B70A0"/>
    <w:rsid w:val="008C2E71"/>
    <w:rsid w:val="008C5A08"/>
    <w:rsid w:val="008C7BBA"/>
    <w:rsid w:val="008F0302"/>
    <w:rsid w:val="008F130E"/>
    <w:rsid w:val="008F7150"/>
    <w:rsid w:val="00903817"/>
    <w:rsid w:val="009123D6"/>
    <w:rsid w:val="00913E79"/>
    <w:rsid w:val="00921614"/>
    <w:rsid w:val="009235BF"/>
    <w:rsid w:val="00924EF1"/>
    <w:rsid w:val="00925B8B"/>
    <w:rsid w:val="009266CF"/>
    <w:rsid w:val="00927733"/>
    <w:rsid w:val="00937DD0"/>
    <w:rsid w:val="009409C1"/>
    <w:rsid w:val="00956A1A"/>
    <w:rsid w:val="00957085"/>
    <w:rsid w:val="0095753B"/>
    <w:rsid w:val="00973F2E"/>
    <w:rsid w:val="00976D10"/>
    <w:rsid w:val="009827E5"/>
    <w:rsid w:val="00982FF7"/>
    <w:rsid w:val="00984C56"/>
    <w:rsid w:val="00994EED"/>
    <w:rsid w:val="009953D2"/>
    <w:rsid w:val="009B421B"/>
    <w:rsid w:val="009B6E6F"/>
    <w:rsid w:val="009D7034"/>
    <w:rsid w:val="009E71C7"/>
    <w:rsid w:val="009F0CD1"/>
    <w:rsid w:val="009F6E0C"/>
    <w:rsid w:val="00A0150E"/>
    <w:rsid w:val="00A143B9"/>
    <w:rsid w:val="00A14F37"/>
    <w:rsid w:val="00A202DD"/>
    <w:rsid w:val="00A3664A"/>
    <w:rsid w:val="00A379C8"/>
    <w:rsid w:val="00A45D68"/>
    <w:rsid w:val="00A45F8F"/>
    <w:rsid w:val="00A50E83"/>
    <w:rsid w:val="00A51B83"/>
    <w:rsid w:val="00A669C3"/>
    <w:rsid w:val="00A66CBF"/>
    <w:rsid w:val="00A67063"/>
    <w:rsid w:val="00A70CC5"/>
    <w:rsid w:val="00A75761"/>
    <w:rsid w:val="00A7649C"/>
    <w:rsid w:val="00A8592C"/>
    <w:rsid w:val="00A941CF"/>
    <w:rsid w:val="00A948B2"/>
    <w:rsid w:val="00A956CF"/>
    <w:rsid w:val="00A95B88"/>
    <w:rsid w:val="00A9638C"/>
    <w:rsid w:val="00AA4A85"/>
    <w:rsid w:val="00AB00EF"/>
    <w:rsid w:val="00AB4425"/>
    <w:rsid w:val="00AC040A"/>
    <w:rsid w:val="00AC1525"/>
    <w:rsid w:val="00AC2A91"/>
    <w:rsid w:val="00AC2AFB"/>
    <w:rsid w:val="00AC3A42"/>
    <w:rsid w:val="00AC626D"/>
    <w:rsid w:val="00AD1BA4"/>
    <w:rsid w:val="00AD5BE9"/>
    <w:rsid w:val="00AD70FF"/>
    <w:rsid w:val="00AD7875"/>
    <w:rsid w:val="00AD7955"/>
    <w:rsid w:val="00AE0E56"/>
    <w:rsid w:val="00AE156E"/>
    <w:rsid w:val="00AE196D"/>
    <w:rsid w:val="00AE3BAE"/>
    <w:rsid w:val="00AE5DC6"/>
    <w:rsid w:val="00AF49DE"/>
    <w:rsid w:val="00B0528A"/>
    <w:rsid w:val="00B24617"/>
    <w:rsid w:val="00B27174"/>
    <w:rsid w:val="00B27E78"/>
    <w:rsid w:val="00B3364F"/>
    <w:rsid w:val="00B33EAC"/>
    <w:rsid w:val="00B34D73"/>
    <w:rsid w:val="00B40BFF"/>
    <w:rsid w:val="00B45F1F"/>
    <w:rsid w:val="00B55739"/>
    <w:rsid w:val="00B564FF"/>
    <w:rsid w:val="00B647AE"/>
    <w:rsid w:val="00B6684B"/>
    <w:rsid w:val="00B71AF5"/>
    <w:rsid w:val="00B74881"/>
    <w:rsid w:val="00B77E12"/>
    <w:rsid w:val="00B81E6F"/>
    <w:rsid w:val="00B8499E"/>
    <w:rsid w:val="00B8696F"/>
    <w:rsid w:val="00B91C47"/>
    <w:rsid w:val="00B940D9"/>
    <w:rsid w:val="00BA0F59"/>
    <w:rsid w:val="00BA52BB"/>
    <w:rsid w:val="00BA5CCB"/>
    <w:rsid w:val="00BA6437"/>
    <w:rsid w:val="00BB1150"/>
    <w:rsid w:val="00BB5D84"/>
    <w:rsid w:val="00BC73DB"/>
    <w:rsid w:val="00BC7D9A"/>
    <w:rsid w:val="00BD0D45"/>
    <w:rsid w:val="00BD48B1"/>
    <w:rsid w:val="00BD5799"/>
    <w:rsid w:val="00BD6E37"/>
    <w:rsid w:val="00BE0741"/>
    <w:rsid w:val="00BE15BA"/>
    <w:rsid w:val="00BE31B8"/>
    <w:rsid w:val="00BF25A2"/>
    <w:rsid w:val="00BF5D20"/>
    <w:rsid w:val="00BF6F68"/>
    <w:rsid w:val="00C15080"/>
    <w:rsid w:val="00C205F3"/>
    <w:rsid w:val="00C21120"/>
    <w:rsid w:val="00C22082"/>
    <w:rsid w:val="00C3093A"/>
    <w:rsid w:val="00C35876"/>
    <w:rsid w:val="00C415A0"/>
    <w:rsid w:val="00C41A60"/>
    <w:rsid w:val="00C44121"/>
    <w:rsid w:val="00C52397"/>
    <w:rsid w:val="00C54892"/>
    <w:rsid w:val="00C5783A"/>
    <w:rsid w:val="00C709DB"/>
    <w:rsid w:val="00C7212A"/>
    <w:rsid w:val="00C80335"/>
    <w:rsid w:val="00C808A3"/>
    <w:rsid w:val="00C82450"/>
    <w:rsid w:val="00C84254"/>
    <w:rsid w:val="00CA09AA"/>
    <w:rsid w:val="00CB461A"/>
    <w:rsid w:val="00CB5B25"/>
    <w:rsid w:val="00CD758B"/>
    <w:rsid w:val="00CE11D0"/>
    <w:rsid w:val="00CE260F"/>
    <w:rsid w:val="00CE44FE"/>
    <w:rsid w:val="00CE4554"/>
    <w:rsid w:val="00CF4826"/>
    <w:rsid w:val="00CF525C"/>
    <w:rsid w:val="00D01F02"/>
    <w:rsid w:val="00D06C5E"/>
    <w:rsid w:val="00D11395"/>
    <w:rsid w:val="00D11830"/>
    <w:rsid w:val="00D12273"/>
    <w:rsid w:val="00D2172E"/>
    <w:rsid w:val="00D21B2C"/>
    <w:rsid w:val="00D247B2"/>
    <w:rsid w:val="00D2589A"/>
    <w:rsid w:val="00D26A1F"/>
    <w:rsid w:val="00D27A26"/>
    <w:rsid w:val="00D3520F"/>
    <w:rsid w:val="00D45403"/>
    <w:rsid w:val="00D6153C"/>
    <w:rsid w:val="00D65992"/>
    <w:rsid w:val="00D65D6C"/>
    <w:rsid w:val="00D772C4"/>
    <w:rsid w:val="00D77AAC"/>
    <w:rsid w:val="00D843C5"/>
    <w:rsid w:val="00D86414"/>
    <w:rsid w:val="00D91157"/>
    <w:rsid w:val="00D930C8"/>
    <w:rsid w:val="00DA15F5"/>
    <w:rsid w:val="00DA40B3"/>
    <w:rsid w:val="00DB682F"/>
    <w:rsid w:val="00DC2D1E"/>
    <w:rsid w:val="00DC6D1E"/>
    <w:rsid w:val="00DC78D1"/>
    <w:rsid w:val="00DD2D03"/>
    <w:rsid w:val="00DD32D4"/>
    <w:rsid w:val="00DD7B43"/>
    <w:rsid w:val="00DE085E"/>
    <w:rsid w:val="00DE0E46"/>
    <w:rsid w:val="00DE4D39"/>
    <w:rsid w:val="00DF0723"/>
    <w:rsid w:val="00E0003A"/>
    <w:rsid w:val="00E03AB4"/>
    <w:rsid w:val="00E2441F"/>
    <w:rsid w:val="00E32B89"/>
    <w:rsid w:val="00E50DE1"/>
    <w:rsid w:val="00E540B3"/>
    <w:rsid w:val="00E60DD9"/>
    <w:rsid w:val="00E72E1C"/>
    <w:rsid w:val="00E73654"/>
    <w:rsid w:val="00E73A72"/>
    <w:rsid w:val="00E74C78"/>
    <w:rsid w:val="00E76A81"/>
    <w:rsid w:val="00E76DA9"/>
    <w:rsid w:val="00E857F7"/>
    <w:rsid w:val="00E8602A"/>
    <w:rsid w:val="00E90555"/>
    <w:rsid w:val="00E908DA"/>
    <w:rsid w:val="00E940AD"/>
    <w:rsid w:val="00E95180"/>
    <w:rsid w:val="00EA2DF2"/>
    <w:rsid w:val="00EB1191"/>
    <w:rsid w:val="00EC51C4"/>
    <w:rsid w:val="00ED207E"/>
    <w:rsid w:val="00ED5BE4"/>
    <w:rsid w:val="00ED647B"/>
    <w:rsid w:val="00EE5846"/>
    <w:rsid w:val="00F0477C"/>
    <w:rsid w:val="00F20FF8"/>
    <w:rsid w:val="00F219DC"/>
    <w:rsid w:val="00F22C79"/>
    <w:rsid w:val="00F2345C"/>
    <w:rsid w:val="00F24620"/>
    <w:rsid w:val="00F326CA"/>
    <w:rsid w:val="00F36787"/>
    <w:rsid w:val="00F51228"/>
    <w:rsid w:val="00F523BD"/>
    <w:rsid w:val="00F53054"/>
    <w:rsid w:val="00F55F01"/>
    <w:rsid w:val="00F56072"/>
    <w:rsid w:val="00F57BED"/>
    <w:rsid w:val="00F6057B"/>
    <w:rsid w:val="00F649BF"/>
    <w:rsid w:val="00F67D37"/>
    <w:rsid w:val="00F754ED"/>
    <w:rsid w:val="00F80E31"/>
    <w:rsid w:val="00F86094"/>
    <w:rsid w:val="00F95341"/>
    <w:rsid w:val="00FA0384"/>
    <w:rsid w:val="00FB194E"/>
    <w:rsid w:val="00FB2C0F"/>
    <w:rsid w:val="00FC0B2C"/>
    <w:rsid w:val="00FC0C4E"/>
    <w:rsid w:val="00FC266E"/>
    <w:rsid w:val="00FC375E"/>
    <w:rsid w:val="00FC3B42"/>
    <w:rsid w:val="00FC6997"/>
    <w:rsid w:val="00FC7FC1"/>
    <w:rsid w:val="00FD63AB"/>
    <w:rsid w:val="00FE04E8"/>
    <w:rsid w:val="00FE06F6"/>
    <w:rsid w:val="00FE1096"/>
    <w:rsid w:val="00FE1F3A"/>
    <w:rsid w:val="00FF7220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CAD9"/>
  <w15:docId w15:val="{812571F7-CA5E-4464-AA2B-901CC757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F6E0C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9F6E0C"/>
    <w:pPr>
      <w:jc w:val="center"/>
    </w:pPr>
    <w:rPr>
      <w:b/>
      <w:szCs w:val="20"/>
    </w:rPr>
  </w:style>
  <w:style w:type="character" w:customStyle="1" w:styleId="a5">
    <w:name w:val="Заголовок Знак"/>
    <w:basedOn w:val="a0"/>
    <w:link w:val="a4"/>
    <w:rsid w:val="009F6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9F6E0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9F6E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F6E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F6E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F6E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 Spacing"/>
    <w:uiPriority w:val="1"/>
    <w:qFormat/>
    <w:rsid w:val="00733EF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5464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464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464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464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38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3817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AC3A4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3A42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3B2F3D"/>
    <w:pPr>
      <w:ind w:left="720"/>
      <w:contextualSpacing/>
    </w:pPr>
  </w:style>
  <w:style w:type="table" w:styleId="af1">
    <w:name w:val="Table Grid"/>
    <w:basedOn w:val="a1"/>
    <w:uiPriority w:val="59"/>
    <w:rsid w:val="00C7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BAEDD-84AF-404F-AE28-3AE48C08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17609</TotalTime>
  <Pages>10</Pages>
  <Words>2690</Words>
  <Characters>15337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Галамага Лариса Николаевна</dc:creator>
  <cp:keywords/>
  <dc:description/>
  <cp:lastModifiedBy>Слюсарь Виктория Николаевна</cp:lastModifiedBy>
  <cp:revision>372</cp:revision>
  <cp:lastPrinted>2026-08-04T01:35:00Z</cp:lastPrinted>
  <dcterms:created xsi:type="dcterms:W3CDTF">2020-07-20T05:44:00Z</dcterms:created>
  <dcterms:modified xsi:type="dcterms:W3CDTF">2026-08-10T06:26:00Z</dcterms:modified>
</cp:coreProperties>
</file>