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6C" w:rsidRPr="00192212" w:rsidRDefault="0043516C" w:rsidP="0043516C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204480"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="009E1CBA" w:rsidRPr="00192212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="003404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4480"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к постановлению </w:t>
      </w:r>
    </w:p>
    <w:p w:rsidR="0043516C" w:rsidRPr="00192212" w:rsidRDefault="0043516C" w:rsidP="004351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администрации города Благовещенска</w:t>
      </w:r>
    </w:p>
    <w:p w:rsidR="0043516C" w:rsidRPr="00192212" w:rsidRDefault="0043516C" w:rsidP="0043516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9221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5B3150">
        <w:rPr>
          <w:rFonts w:ascii="Times New Roman" w:hAnsi="Times New Roman"/>
          <w:color w:val="000000" w:themeColor="text1"/>
          <w:sz w:val="28"/>
          <w:szCs w:val="28"/>
        </w:rPr>
        <w:t>от 28.05.2025 № 2998</w:t>
      </w:r>
      <w:bookmarkStart w:id="0" w:name="_GoBack"/>
      <w:bookmarkEnd w:id="0"/>
    </w:p>
    <w:p w:rsidR="00200FD8" w:rsidRPr="00192212" w:rsidRDefault="00200FD8" w:rsidP="0043516C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32E05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2E05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32E05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E32E05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</w:t>
      </w:r>
      <w:r w:rsidR="00562F0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DA3A9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ПАСПОРТ</w:t>
      </w:r>
    </w:p>
    <w:p w:rsidR="00DA3A9F" w:rsidRPr="00192212" w:rsidRDefault="003C5139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</w:t>
      </w:r>
      <w:r w:rsidR="00DA3A9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униципальной программы «</w:t>
      </w: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Формирование современной городской среды на территории города Благовещенска</w:t>
      </w:r>
      <w:r w:rsidR="00DA3A9F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3C5139" w:rsidRPr="00192212" w:rsidRDefault="003C5139" w:rsidP="00DA3A9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DA3A9F" w:rsidP="00DA3A9F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color w:val="000000" w:themeColor="text1"/>
          <w:sz w:val="26"/>
          <w:szCs w:val="26"/>
        </w:rPr>
        <w:t>1. Основные положения</w:t>
      </w:r>
    </w:p>
    <w:p w:rsidR="00DA3A9F" w:rsidRPr="00192212" w:rsidRDefault="00DA3A9F" w:rsidP="00DA3A9F">
      <w:pPr>
        <w:pStyle w:val="ConsPlusNormal"/>
        <w:jc w:val="both"/>
        <w:rPr>
          <w:color w:val="000000" w:themeColor="text1"/>
          <w:sz w:val="26"/>
          <w:szCs w:val="26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10348"/>
      </w:tblGrid>
      <w:tr w:rsidR="00192212" w:rsidRPr="00192212" w:rsidTr="001423B0">
        <w:trPr>
          <w:trHeight w:val="351"/>
        </w:trPr>
        <w:tc>
          <w:tcPr>
            <w:tcW w:w="4457" w:type="dxa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Куратор  муниципальной программы</w:t>
            </w:r>
          </w:p>
        </w:tc>
        <w:tc>
          <w:tcPr>
            <w:tcW w:w="10348" w:type="dxa"/>
          </w:tcPr>
          <w:p w:rsidR="00DA3A9F" w:rsidRPr="00192212" w:rsidRDefault="00DA3A9F" w:rsidP="00300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Рудненок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Виталий Александрович</w:t>
            </w:r>
          </w:p>
        </w:tc>
      </w:tr>
      <w:tr w:rsidR="00192212" w:rsidRPr="00192212" w:rsidTr="001423B0">
        <w:tc>
          <w:tcPr>
            <w:tcW w:w="4457" w:type="dxa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10348" w:type="dxa"/>
          </w:tcPr>
          <w:p w:rsidR="00DA3A9F" w:rsidRPr="00192212" w:rsidRDefault="009B276B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Вадим Александрович</w:t>
            </w:r>
          </w:p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192212" w:rsidRPr="00192212" w:rsidTr="001423B0">
        <w:tc>
          <w:tcPr>
            <w:tcW w:w="4457" w:type="dxa"/>
            <w:tcBorders>
              <w:bottom w:val="single" w:sz="4" w:space="0" w:color="auto"/>
            </w:tcBorders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0348" w:type="dxa"/>
            <w:tcBorders>
              <w:bottom w:val="single" w:sz="4" w:space="0" w:color="auto"/>
            </w:tcBorders>
          </w:tcPr>
          <w:p w:rsidR="00DA3A9F" w:rsidRPr="00192212" w:rsidRDefault="00AA12E9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 201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 – 2024 г</w:t>
            </w:r>
            <w:r w:rsidR="00300C2E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оды</w:t>
            </w:r>
          </w:p>
          <w:p w:rsidR="00300C2E" w:rsidRPr="00192212" w:rsidRDefault="00AA12E9" w:rsidP="00300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тап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 2025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F2C10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-2030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</w:t>
            </w:r>
            <w:r w:rsidR="00300C2E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оды</w:t>
            </w:r>
          </w:p>
        </w:tc>
      </w:tr>
      <w:tr w:rsidR="00192212" w:rsidRPr="00192212" w:rsidTr="001423B0">
        <w:trPr>
          <w:trHeight w:val="276"/>
        </w:trPr>
        <w:tc>
          <w:tcPr>
            <w:tcW w:w="4457" w:type="dxa"/>
          </w:tcPr>
          <w:p w:rsidR="00300C2E" w:rsidRPr="00192212" w:rsidRDefault="00300C2E" w:rsidP="001423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0348" w:type="dxa"/>
            <w:tcBorders>
              <w:bottom w:val="nil"/>
            </w:tcBorders>
          </w:tcPr>
          <w:p w:rsidR="00300C2E" w:rsidRPr="00192212" w:rsidRDefault="00300C2E" w:rsidP="001423B0">
            <w:pPr>
              <w:spacing w:after="0"/>
              <w:ind w:hanging="62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Улучшение к 2030 году качества городской среды в полтора раза</w:t>
            </w:r>
          </w:p>
        </w:tc>
      </w:tr>
      <w:tr w:rsidR="00192212" w:rsidRPr="00192212" w:rsidTr="001423B0">
        <w:trPr>
          <w:trHeight w:val="487"/>
        </w:trPr>
        <w:tc>
          <w:tcPr>
            <w:tcW w:w="4457" w:type="dxa"/>
          </w:tcPr>
          <w:p w:rsidR="00DA3A9F" w:rsidRPr="00192212" w:rsidRDefault="00DA3A9F" w:rsidP="00300C2E">
            <w:pPr>
              <w:pStyle w:val="ConsPlusNormal"/>
              <w:rPr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DA3A9F" w:rsidRPr="00192212" w:rsidRDefault="000B375C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192212" w:rsidRPr="00192212" w:rsidTr="001423B0">
        <w:trPr>
          <w:trHeight w:val="626"/>
        </w:trPr>
        <w:tc>
          <w:tcPr>
            <w:tcW w:w="4457" w:type="dxa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051148" w:rsidRPr="00192212" w:rsidRDefault="00300C2E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: 2015-2024 годы – </w:t>
            </w:r>
            <w:r w:rsidR="00727A6B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1 478 697,4</w:t>
            </w:r>
            <w:r w:rsidR="00B5724A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B5724A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руб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лей</w:t>
            </w:r>
          </w:p>
          <w:p w:rsidR="00DA3A9F" w:rsidRPr="00192212" w:rsidRDefault="00300C2E" w:rsidP="00E064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Этап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: 2025-2030 годы </w:t>
            </w:r>
            <w:r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–</w:t>
            </w:r>
            <w:r w:rsidR="00051148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B94F91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E06417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780</w:t>
            </w:r>
            <w:r w:rsidR="00560603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</w:t>
            </w:r>
            <w:r w:rsidR="00E06417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560603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71,4</w:t>
            </w:r>
            <w:r w:rsidR="00704BE2" w:rsidRPr="00E0641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тыс. рублей</w:t>
            </w:r>
          </w:p>
        </w:tc>
      </w:tr>
      <w:tr w:rsidR="00DA3A9F" w:rsidRPr="00192212" w:rsidTr="001423B0">
        <w:trPr>
          <w:trHeight w:val="318"/>
        </w:trPr>
        <w:tc>
          <w:tcPr>
            <w:tcW w:w="4457" w:type="dxa"/>
          </w:tcPr>
          <w:p w:rsidR="00AA12E9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Связь с национальными целями развития Российской Федерации/</w:t>
            </w:r>
          </w:p>
          <w:p w:rsidR="00AA12E9" w:rsidRPr="00192212" w:rsidRDefault="00DA3A9F" w:rsidP="00AA12E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государственной программой Российской</w:t>
            </w:r>
            <w:r w:rsidR="00AA12E9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Федерации/</w:t>
            </w:r>
          </w:p>
          <w:p w:rsidR="00DA3A9F" w:rsidRPr="00192212" w:rsidRDefault="00DA3A9F" w:rsidP="00AA12E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государственной программой Амурской области</w:t>
            </w:r>
          </w:p>
        </w:tc>
        <w:tc>
          <w:tcPr>
            <w:tcW w:w="10348" w:type="dxa"/>
            <w:tcBorders>
              <w:top w:val="single" w:sz="4" w:space="0" w:color="auto"/>
            </w:tcBorders>
          </w:tcPr>
          <w:p w:rsidR="00AA12E9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Национальная цель «Комфортная и без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опасная среда для жизни»</w:t>
            </w:r>
            <w:r w:rsidR="000269C5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целевой </w:t>
            </w:r>
            <w:r w:rsidR="000269C5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показатель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«Благоустройство не менее чем 30 тыс.</w:t>
            </w:r>
            <w:r w:rsidR="00D5203A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общест</w:t>
            </w:r>
            <w:r w:rsidR="0033516B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венных территорий и реализация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малых городах   и исторических поселениях не менее чем 1600 проектов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победителей Всероссийского конкурса лучших проектов создания комфорт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ной городской среды</w:t>
            </w:r>
            <w:proofErr w:type="gramEnd"/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 2030 </w:t>
            </w:r>
            <w:r w:rsidR="00BD7CB2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году»</w:t>
            </w:r>
          </w:p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Государственная программа Российской Федерации «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Обеспечение доступным и комфортным жильем и коммунальными услугами граждан Российской Федерации»</w:t>
            </w:r>
          </w:p>
          <w:p w:rsidR="00DA3A9F" w:rsidRPr="00192212" w:rsidRDefault="00DA3A9F" w:rsidP="00DA3A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Государственная программа Амурской области </w:t>
            </w:r>
            <w:r w:rsidR="008233F4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Модернизация жилищно-коммунального комплекса, энергосбережение и повышение энергетической э</w:t>
            </w:r>
            <w:r w:rsidR="008233F4" w:rsidRPr="001922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ффективности в Амурской области»</w:t>
            </w:r>
          </w:p>
        </w:tc>
      </w:tr>
    </w:tbl>
    <w:p w:rsidR="001423B0" w:rsidRPr="00192212" w:rsidRDefault="001423B0" w:rsidP="008452F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DA3A9F" w:rsidP="008452F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 Показатели муниципальной программы</w:t>
      </w:r>
    </w:p>
    <w:p w:rsidR="00DA3A9F" w:rsidRPr="00192212" w:rsidRDefault="00DA3A9F" w:rsidP="008452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f"/>
        <w:tblW w:w="14776" w:type="dxa"/>
        <w:tblLayout w:type="fixed"/>
        <w:tblLook w:val="04A0" w:firstRow="1" w:lastRow="0" w:firstColumn="1" w:lastColumn="0" w:noHBand="0" w:noVBand="1"/>
      </w:tblPr>
      <w:tblGrid>
        <w:gridCol w:w="581"/>
        <w:gridCol w:w="1512"/>
        <w:gridCol w:w="823"/>
        <w:gridCol w:w="992"/>
        <w:gridCol w:w="850"/>
        <w:gridCol w:w="708"/>
        <w:gridCol w:w="709"/>
        <w:gridCol w:w="576"/>
        <w:gridCol w:w="576"/>
        <w:gridCol w:w="594"/>
        <w:gridCol w:w="594"/>
        <w:gridCol w:w="594"/>
        <w:gridCol w:w="660"/>
        <w:gridCol w:w="1354"/>
        <w:gridCol w:w="1025"/>
        <w:gridCol w:w="1427"/>
        <w:gridCol w:w="1201"/>
      </w:tblGrid>
      <w:tr w:rsidR="00192212" w:rsidRPr="00192212" w:rsidTr="00BD7CB2">
        <w:tc>
          <w:tcPr>
            <w:tcW w:w="581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512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 показателя</w:t>
            </w:r>
          </w:p>
        </w:tc>
        <w:tc>
          <w:tcPr>
            <w:tcW w:w="823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0" w:type="dxa"/>
            <w:vMerge w:val="restart"/>
          </w:tcPr>
          <w:p w:rsidR="00DA3A9F" w:rsidRPr="00192212" w:rsidRDefault="008233F4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192212">
                <w:rPr>
                  <w:rStyle w:val="a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192212">
              <w:rPr>
                <w:rStyle w:val="ae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  <w:t>)</w:t>
            </w:r>
          </w:p>
        </w:tc>
        <w:tc>
          <w:tcPr>
            <w:tcW w:w="1417" w:type="dxa"/>
            <w:gridSpan w:val="2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3594" w:type="dxa"/>
            <w:gridSpan w:val="6"/>
          </w:tcPr>
          <w:p w:rsidR="00DA3A9F" w:rsidRPr="00192212" w:rsidRDefault="008233F4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354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025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достижение показателя </w:t>
            </w:r>
          </w:p>
        </w:tc>
        <w:tc>
          <w:tcPr>
            <w:tcW w:w="1427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201" w:type="dxa"/>
            <w:vMerge w:val="restart"/>
          </w:tcPr>
          <w:p w:rsidR="00DA3A9F" w:rsidRPr="00192212" w:rsidRDefault="00DA3A9F" w:rsidP="008452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192212" w:rsidRPr="00192212" w:rsidTr="00BD7CB2">
        <w:tc>
          <w:tcPr>
            <w:tcW w:w="581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значение 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576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6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594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594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594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66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354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A3A9F" w:rsidRPr="00192212" w:rsidTr="00BD7CB2">
        <w:tc>
          <w:tcPr>
            <w:tcW w:w="581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512" w:type="dxa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823" w:type="dxa"/>
          </w:tcPr>
          <w:p w:rsidR="00DA3A9F" w:rsidRPr="00192212" w:rsidRDefault="00B01F9D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850" w:type="dxa"/>
          </w:tcPr>
          <w:p w:rsidR="00DA3A9F" w:rsidRPr="00192212" w:rsidRDefault="00300C2E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A3A9F" w:rsidRPr="00192212" w:rsidRDefault="00300C2E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300C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6B43D4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23</w:t>
            </w:r>
          </w:p>
        </w:tc>
        <w:tc>
          <w:tcPr>
            <w:tcW w:w="576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576" w:type="dxa"/>
          </w:tcPr>
          <w:p w:rsidR="00DA3A9F" w:rsidRPr="00192212" w:rsidRDefault="006E2478" w:rsidP="006E24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594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594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594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47,2</w:t>
            </w:r>
          </w:p>
        </w:tc>
        <w:tc>
          <w:tcPr>
            <w:tcW w:w="660" w:type="dxa"/>
          </w:tcPr>
          <w:p w:rsidR="00DA3A9F" w:rsidRPr="00192212" w:rsidRDefault="006E2478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354" w:type="dxa"/>
          </w:tcPr>
          <w:p w:rsidR="008233F4" w:rsidRPr="00192212" w:rsidRDefault="008233F4" w:rsidP="008233F4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5" w:type="dxa"/>
          </w:tcPr>
          <w:p w:rsidR="00DA3A9F" w:rsidRPr="00192212" w:rsidRDefault="005A0EE2" w:rsidP="005A0E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Инна Юрьевна начальник о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благоустройству города УЖКХ</w:t>
            </w:r>
          </w:p>
        </w:tc>
        <w:tc>
          <w:tcPr>
            <w:tcW w:w="1427" w:type="dxa"/>
          </w:tcPr>
          <w:p w:rsidR="00DA3A9F" w:rsidRPr="00192212" w:rsidRDefault="00BD7CB2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не менее чем 30 тыс.</w:t>
            </w:r>
            <w:r w:rsidR="00C843B4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общественных территорий и реализация  в малых городах   и исторических поселениях не менее чем 1600 проектов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2030 году</w:t>
            </w:r>
          </w:p>
        </w:tc>
        <w:tc>
          <w:tcPr>
            <w:tcW w:w="1201" w:type="dxa"/>
          </w:tcPr>
          <w:p w:rsidR="00DA3A9F" w:rsidRPr="00192212" w:rsidRDefault="006131DC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DA3A9F" w:rsidRPr="00192212" w:rsidRDefault="00DA3A9F" w:rsidP="00DA3A9F">
      <w:pPr>
        <w:tabs>
          <w:tab w:val="left" w:pos="14034"/>
          <w:tab w:val="left" w:pos="14601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3A9F" w:rsidRPr="00192212" w:rsidRDefault="00DA3A9F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2.1. Прокси-показатели муниципальной программы в 2025 году (отсутствуют) </w:t>
      </w:r>
    </w:p>
    <w:p w:rsidR="00DA3A9F" w:rsidRPr="00192212" w:rsidRDefault="00DA3A9F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 План достижения показ</w:t>
      </w:r>
      <w:r w:rsidR="007D0295"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ателей муниципальной программы </w:t>
      </w: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 2025 году</w:t>
      </w:r>
    </w:p>
    <w:tbl>
      <w:tblPr>
        <w:tblStyle w:val="af"/>
        <w:tblW w:w="14648" w:type="dxa"/>
        <w:tblLayout w:type="fixed"/>
        <w:tblLook w:val="04A0" w:firstRow="1" w:lastRow="0" w:firstColumn="1" w:lastColumn="0" w:noHBand="0" w:noVBand="1"/>
      </w:tblPr>
      <w:tblGrid>
        <w:gridCol w:w="663"/>
        <w:gridCol w:w="27"/>
        <w:gridCol w:w="3246"/>
        <w:gridCol w:w="992"/>
        <w:gridCol w:w="1135"/>
        <w:gridCol w:w="710"/>
        <w:gridCol w:w="709"/>
        <w:gridCol w:w="709"/>
        <w:gridCol w:w="708"/>
        <w:gridCol w:w="709"/>
        <w:gridCol w:w="710"/>
        <w:gridCol w:w="708"/>
        <w:gridCol w:w="708"/>
        <w:gridCol w:w="709"/>
        <w:gridCol w:w="567"/>
        <w:gridCol w:w="567"/>
        <w:gridCol w:w="1071"/>
      </w:tblGrid>
      <w:tr w:rsidR="00192212" w:rsidRPr="00192212" w:rsidTr="00525574">
        <w:tc>
          <w:tcPr>
            <w:tcW w:w="690" w:type="dxa"/>
            <w:gridSpan w:val="2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6" w:type="dxa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Цели/показатели муниципальной программы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DA3A9F" w:rsidRPr="00192212" w:rsidRDefault="006131DC" w:rsidP="006131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10" w:history="1">
              <w:r w:rsidRPr="00192212">
                <w:rPr>
                  <w:rStyle w:val="a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192212">
              <w:rPr>
                <w:rStyle w:val="ae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  <w:t>)</w:t>
            </w:r>
          </w:p>
        </w:tc>
        <w:tc>
          <w:tcPr>
            <w:tcW w:w="7514" w:type="dxa"/>
            <w:gridSpan w:val="11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71" w:type="dxa"/>
            <w:vMerge w:val="restart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</w:t>
            </w:r>
          </w:p>
        </w:tc>
      </w:tr>
      <w:tr w:rsidR="00192212" w:rsidRPr="00192212" w:rsidTr="00525574">
        <w:tc>
          <w:tcPr>
            <w:tcW w:w="690" w:type="dxa"/>
            <w:gridSpan w:val="2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46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567" w:type="dxa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567" w:type="dxa"/>
          </w:tcPr>
          <w:p w:rsidR="00DA3A9F" w:rsidRPr="00192212" w:rsidRDefault="006131DC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1" w:type="dxa"/>
            <w:vMerge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92212" w:rsidRPr="00192212" w:rsidTr="00525574">
        <w:tc>
          <w:tcPr>
            <w:tcW w:w="663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6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Улучшение к 2030 году качества городской среды в полтора раза</w:t>
            </w:r>
          </w:p>
        </w:tc>
      </w:tr>
      <w:tr w:rsidR="00192212" w:rsidRPr="00192212" w:rsidTr="00525574">
        <w:tc>
          <w:tcPr>
            <w:tcW w:w="663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273" w:type="dxa"/>
            <w:gridSpan w:val="2"/>
          </w:tcPr>
          <w:p w:rsidR="00DA3A9F" w:rsidRPr="00192212" w:rsidRDefault="00DA3A9F" w:rsidP="000B33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2" w:type="dxa"/>
          </w:tcPr>
          <w:p w:rsidR="00DA3A9F" w:rsidRPr="00192212" w:rsidRDefault="0018627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DA3A9F"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35" w:type="dxa"/>
          </w:tcPr>
          <w:p w:rsidR="00DA3A9F" w:rsidRPr="00192212" w:rsidRDefault="008452FB" w:rsidP="00613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71" w:type="dxa"/>
          </w:tcPr>
          <w:p w:rsidR="00DA3A9F" w:rsidRPr="00192212" w:rsidRDefault="00D96C4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29,8</w:t>
            </w:r>
          </w:p>
        </w:tc>
      </w:tr>
      <w:tr w:rsidR="00DA3A9F" w:rsidRPr="00192212" w:rsidTr="00525574">
        <w:tc>
          <w:tcPr>
            <w:tcW w:w="663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73" w:type="dxa"/>
            <w:gridSpan w:val="2"/>
          </w:tcPr>
          <w:p w:rsidR="00DA3A9F" w:rsidRPr="00192212" w:rsidRDefault="00DA3A9F" w:rsidP="000B3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BD7CB2" w:rsidRPr="00192212" w:rsidRDefault="00BD7CB2" w:rsidP="00DA3A9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D1285" w:rsidRPr="00192212" w:rsidRDefault="001D1285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C0F56" w:rsidRPr="00192212" w:rsidRDefault="009C0F56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A3A9F" w:rsidRPr="00192212" w:rsidRDefault="00DA3A9F" w:rsidP="00DA3A9F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4. Структура муниципальной программы</w:t>
      </w:r>
    </w:p>
    <w:tbl>
      <w:tblPr>
        <w:tblStyle w:val="af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6190"/>
        <w:gridCol w:w="20"/>
        <w:gridCol w:w="3855"/>
        <w:gridCol w:w="37"/>
        <w:gridCol w:w="7"/>
        <w:gridCol w:w="3925"/>
      </w:tblGrid>
      <w:tr w:rsidR="00192212" w:rsidRPr="00192212" w:rsidTr="00112E07">
        <w:trPr>
          <w:trHeight w:val="812"/>
        </w:trPr>
        <w:tc>
          <w:tcPr>
            <w:tcW w:w="675" w:type="dxa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0" w:type="dxa"/>
            <w:gridSpan w:val="2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Показатели / задачи структурного элемента</w:t>
            </w:r>
          </w:p>
        </w:tc>
        <w:tc>
          <w:tcPr>
            <w:tcW w:w="3855" w:type="dxa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gridSpan w:val="3"/>
          </w:tcPr>
          <w:p w:rsidR="00DA3A9F" w:rsidRPr="00192212" w:rsidRDefault="00DA3A9F" w:rsidP="00112E0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Связь с показателями</w:t>
            </w:r>
          </w:p>
        </w:tc>
      </w:tr>
      <w:tr w:rsidR="00192212" w:rsidRPr="00192212" w:rsidTr="0048702F">
        <w:tc>
          <w:tcPr>
            <w:tcW w:w="675" w:type="dxa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10" w:type="dxa"/>
            <w:gridSpan w:val="2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855" w:type="dxa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</w:tcPr>
          <w:p w:rsidR="004A1319" w:rsidRPr="00192212" w:rsidRDefault="004A1319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192212" w:rsidRPr="00192212" w:rsidTr="0048702F">
        <w:tc>
          <w:tcPr>
            <w:tcW w:w="675" w:type="dxa"/>
            <w:tcBorders>
              <w:right w:val="single" w:sz="4" w:space="0" w:color="auto"/>
            </w:tcBorders>
          </w:tcPr>
          <w:p w:rsidR="00200FD8" w:rsidRPr="00192212" w:rsidRDefault="00200FD8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1.1</w:t>
            </w:r>
          </w:p>
        </w:tc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200FD8" w:rsidRPr="00192212" w:rsidRDefault="00200FD8" w:rsidP="00200F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Муниципальный проект </w:t>
            </w:r>
            <w:r w:rsidR="006C0CE1" w:rsidRPr="00192212">
              <w:rPr>
                <w:rFonts w:ascii="Times New Roman" w:hAnsi="Times New Roman" w:cs="Times New Roman"/>
                <w:b/>
                <w:color w:val="000000" w:themeColor="text1"/>
              </w:rPr>
              <w:t>«Формирование комфортной городской среды (город Благовещенск)»</w:t>
            </w:r>
          </w:p>
          <w:p w:rsidR="00200FD8" w:rsidRPr="00192212" w:rsidRDefault="00200FD8" w:rsidP="00200F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 – куратор)</w:t>
            </w:r>
          </w:p>
        </w:tc>
      </w:tr>
      <w:tr w:rsidR="00192212" w:rsidRPr="00192212" w:rsidTr="00F77658">
        <w:tc>
          <w:tcPr>
            <w:tcW w:w="675" w:type="dxa"/>
            <w:tcBorders>
              <w:right w:val="single" w:sz="4" w:space="0" w:color="auto"/>
            </w:tcBorders>
          </w:tcPr>
          <w:p w:rsidR="00F77658" w:rsidRPr="00192212" w:rsidRDefault="00F77658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F77658" w:rsidRPr="00192212" w:rsidRDefault="00F77658" w:rsidP="00F7765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 – руководитель проекта)</w:t>
            </w:r>
          </w:p>
        </w:tc>
        <w:tc>
          <w:tcPr>
            <w:tcW w:w="7844" w:type="dxa"/>
            <w:gridSpan w:val="5"/>
            <w:tcBorders>
              <w:right w:val="single" w:sz="4" w:space="0" w:color="auto"/>
            </w:tcBorders>
          </w:tcPr>
          <w:p w:rsidR="009C0F56" w:rsidRPr="00192212" w:rsidRDefault="009C0F56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7658" w:rsidRPr="00192212" w:rsidRDefault="009C0F56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Срок реализации (2025 -2030)</w:t>
            </w:r>
          </w:p>
        </w:tc>
      </w:tr>
      <w:tr w:rsidR="00192212" w:rsidRPr="00192212" w:rsidTr="00F77658">
        <w:tc>
          <w:tcPr>
            <w:tcW w:w="675" w:type="dxa"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1.1.1</w:t>
            </w: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183BC1" w:rsidRPr="00192212" w:rsidRDefault="00183BC1" w:rsidP="0072633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Количество реализованных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</w:rPr>
              <w:t>проектов победителей Всероссийского конкурса создания комфортной городской среды</w:t>
            </w:r>
            <w:proofErr w:type="gramEnd"/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183BC1" w:rsidRPr="00192212" w:rsidRDefault="00AE3EA1" w:rsidP="006C0CE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Улучшение условий жизни граждан за счет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создания качественных и современных общественных пространств, формирования новых возможностей для отдыха, занятия спортом, самореализации людей на территории 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932" w:type="dxa"/>
            <w:gridSpan w:val="2"/>
            <w:vMerge w:val="restart"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Прирост среднего индекса качества городской среды по отношению к 2019 году</w:t>
            </w:r>
          </w:p>
        </w:tc>
      </w:tr>
      <w:tr w:rsidR="00192212" w:rsidRPr="00192212" w:rsidTr="00F77658">
        <w:tc>
          <w:tcPr>
            <w:tcW w:w="675" w:type="dxa"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1.1.2</w:t>
            </w: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183BC1" w:rsidRPr="00192212" w:rsidRDefault="00183BC1" w:rsidP="009C0F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183BC1" w:rsidRPr="00192212" w:rsidRDefault="00AE3EA1" w:rsidP="006C0CE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Улучшение условий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людей.</w:t>
            </w:r>
          </w:p>
        </w:tc>
        <w:tc>
          <w:tcPr>
            <w:tcW w:w="3932" w:type="dxa"/>
            <w:gridSpan w:val="2"/>
            <w:vMerge/>
            <w:tcBorders>
              <w:right w:val="single" w:sz="4" w:space="0" w:color="auto"/>
            </w:tcBorders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48702F">
        <w:tc>
          <w:tcPr>
            <w:tcW w:w="675" w:type="dxa"/>
            <w:tcBorders>
              <w:right w:val="single" w:sz="4" w:space="0" w:color="auto"/>
            </w:tcBorders>
          </w:tcPr>
          <w:p w:rsidR="00DA3A9F" w:rsidRPr="00192212" w:rsidRDefault="00563C88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DA3A9F" w:rsidRPr="00192212"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</w:p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Муниципальный проект города Благовещенска «Обеспечение проведения мероприятий</w:t>
            </w:r>
            <w:r w:rsidR="007D0295" w:rsidRPr="0019221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по благоустройству территорий </w:t>
            </w: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города Благовещенска» </w:t>
            </w:r>
          </w:p>
          <w:p w:rsidR="00DA3A9F" w:rsidRPr="00192212" w:rsidRDefault="001D1285" w:rsidP="001D12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="00DA3A9F" w:rsidRPr="00192212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="00DA3A9F" w:rsidRPr="00192212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– куратор)</w:t>
            </w:r>
          </w:p>
        </w:tc>
      </w:tr>
      <w:tr w:rsidR="00192212" w:rsidRPr="00192212" w:rsidTr="00D1739B">
        <w:tc>
          <w:tcPr>
            <w:tcW w:w="675" w:type="dxa"/>
          </w:tcPr>
          <w:p w:rsidR="00DA3A9F" w:rsidRPr="00192212" w:rsidRDefault="00DA3A9F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0" w:type="dxa"/>
            <w:gridSpan w:val="2"/>
          </w:tcPr>
          <w:p w:rsidR="00DA3A9F" w:rsidRPr="00192212" w:rsidRDefault="001D1285" w:rsidP="00F776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Ответстве</w:t>
            </w:r>
            <w:r w:rsidR="00D1739B" w:rsidRPr="00192212">
              <w:rPr>
                <w:rFonts w:ascii="Times New Roman" w:hAnsi="Times New Roman" w:cs="Times New Roman"/>
                <w:color w:val="000000" w:themeColor="text1"/>
              </w:rPr>
              <w:t>нный за реализацию (управление жилищно-коммунального хозяйства администрации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города Благовещенска, </w:t>
            </w:r>
            <w:proofErr w:type="spellStart"/>
            <w:r w:rsidR="00F77658"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="00F77658"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– руководитель проекта)</w:t>
            </w:r>
          </w:p>
        </w:tc>
        <w:tc>
          <w:tcPr>
            <w:tcW w:w="7824" w:type="dxa"/>
            <w:gridSpan w:val="4"/>
            <w:vAlign w:val="center"/>
          </w:tcPr>
          <w:p w:rsidR="00DA3A9F" w:rsidRPr="00192212" w:rsidRDefault="00DA3A9F" w:rsidP="00D173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Срок реализации </w:t>
            </w:r>
            <w:r w:rsidR="001D1285" w:rsidRPr="00192212">
              <w:rPr>
                <w:rFonts w:ascii="Times New Roman" w:hAnsi="Times New Roman" w:cs="Times New Roman"/>
                <w:color w:val="000000" w:themeColor="text1"/>
              </w:rPr>
              <w:t>(2025 -2030)</w:t>
            </w:r>
          </w:p>
        </w:tc>
      </w:tr>
      <w:tr w:rsidR="00192212" w:rsidRPr="00192212" w:rsidTr="0048702F">
        <w:trPr>
          <w:trHeight w:val="681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2.1.1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Доля отремонтированных общественных территорий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Увеличение количества благоустроенных общественных территорий</w:t>
            </w:r>
          </w:p>
        </w:tc>
        <w:tc>
          <w:tcPr>
            <w:tcW w:w="3969" w:type="dxa"/>
            <w:gridSpan w:val="3"/>
            <w:vMerge w:val="restart"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Прирост среднего индекса качества городской среды по отношению к 2019 году</w:t>
            </w:r>
          </w:p>
        </w:tc>
      </w:tr>
      <w:tr w:rsidR="00192212" w:rsidRPr="00192212" w:rsidTr="002B5982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2.1.2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Увеличение благоустроенных  мест захоронений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Приведение в нормативное состояние </w:t>
            </w:r>
            <w:r w:rsidRPr="0019221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территории </w:t>
            </w:r>
          </w:p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3969" w:type="dxa"/>
            <w:gridSpan w:val="3"/>
            <w:vMerge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D520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lastRenderedPageBreak/>
              <w:t>2.1.3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Создание условий для массового отдыха жителей города Благовещенска</w:t>
            </w:r>
            <w:proofErr w:type="gramStart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его эстетического, культурного и спортивного развития, создание зон отдыха административного центра Амурской области, благоустройство дворовых территорий, а также ремонта фасадов зданий, строений и иных сооружений, расположенных вдоль центральных, главных, магистральных улиц или в исторических частях административного центра Амурской области</w:t>
            </w:r>
          </w:p>
        </w:tc>
        <w:tc>
          <w:tcPr>
            <w:tcW w:w="3969" w:type="dxa"/>
            <w:gridSpan w:val="3"/>
            <w:vMerge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D520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2.1.4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192212" w:rsidRDefault="00DD37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Увеличение количества благоустроенных </w:t>
            </w:r>
            <w:r w:rsidRPr="001922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3969" w:type="dxa"/>
            <w:gridSpan w:val="3"/>
            <w:vMerge/>
          </w:tcPr>
          <w:p w:rsidR="00DD37BB" w:rsidRPr="00192212" w:rsidRDefault="00DD37BB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212" w:rsidRPr="00192212" w:rsidTr="002B5982">
        <w:trPr>
          <w:trHeight w:val="412"/>
        </w:trPr>
        <w:tc>
          <w:tcPr>
            <w:tcW w:w="675" w:type="dxa"/>
            <w:vAlign w:val="center"/>
          </w:tcPr>
          <w:p w:rsidR="00183BC1" w:rsidRPr="00192212" w:rsidRDefault="00183BC1" w:rsidP="002B59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3.1</w:t>
            </w:r>
          </w:p>
        </w:tc>
        <w:tc>
          <w:tcPr>
            <w:tcW w:w="14034" w:type="dxa"/>
            <w:gridSpan w:val="6"/>
            <w:vAlign w:val="center"/>
          </w:tcPr>
          <w:p w:rsidR="00183BC1" w:rsidRPr="00192212" w:rsidRDefault="00183BC1" w:rsidP="002B59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Комплекс процессных мероприятий «</w:t>
            </w:r>
            <w:r w:rsidR="00560603" w:rsidRPr="00192212">
              <w:rPr>
                <w:rFonts w:ascii="Times New Roman" w:eastAsia="Calibri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en-US"/>
              </w:rPr>
              <w:t>Организация работ по благоустройству и санитарно-эпидемиологическому благополучию на территории города Благовещенска</w:t>
            </w:r>
            <w:r w:rsidRPr="00192212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</w:p>
        </w:tc>
      </w:tr>
      <w:tr w:rsidR="00192212" w:rsidRPr="00192212" w:rsidTr="0048702F">
        <w:tc>
          <w:tcPr>
            <w:tcW w:w="675" w:type="dxa"/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10" w:type="dxa"/>
            <w:gridSpan w:val="2"/>
          </w:tcPr>
          <w:p w:rsidR="00183BC1" w:rsidRPr="00192212" w:rsidRDefault="00183BC1" w:rsidP="00D1739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 – руководитель КПМ)</w:t>
            </w:r>
          </w:p>
        </w:tc>
        <w:tc>
          <w:tcPr>
            <w:tcW w:w="7824" w:type="dxa"/>
            <w:gridSpan w:val="4"/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83BC1" w:rsidRPr="00192212" w:rsidTr="0048702F">
        <w:tc>
          <w:tcPr>
            <w:tcW w:w="675" w:type="dxa"/>
          </w:tcPr>
          <w:p w:rsidR="00183BC1" w:rsidRPr="00192212" w:rsidRDefault="00183BC1" w:rsidP="000B33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t>3.1.1</w:t>
            </w:r>
          </w:p>
        </w:tc>
        <w:tc>
          <w:tcPr>
            <w:tcW w:w="6210" w:type="dxa"/>
            <w:gridSpan w:val="2"/>
          </w:tcPr>
          <w:p w:rsidR="00183BC1" w:rsidRPr="00192212" w:rsidRDefault="00183BC1" w:rsidP="000B33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</w:rPr>
              <w:t>Доля выполненных мероприятий по благоустройству территории города Благовещенска</w:t>
            </w:r>
          </w:p>
        </w:tc>
        <w:tc>
          <w:tcPr>
            <w:tcW w:w="3899" w:type="dxa"/>
            <w:gridSpan w:val="3"/>
          </w:tcPr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Обеспечение поставки электроэнергии на уличное освещение;</w:t>
            </w:r>
          </w:p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Обустройство дворовых те</w:t>
            </w:r>
            <w:r w:rsidR="007D0295"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рриторий детскими и спортивными </w:t>
            </w: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площадками</w:t>
            </w:r>
            <w:r w:rsidR="007D0295"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,</w:t>
            </w: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и ограждениями;</w:t>
            </w:r>
          </w:p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Улучшение и поддержание состояния зеленых насаждений в условиях городской среды, придание зеленым насаждениям надлежащего декоративного облика;</w:t>
            </w:r>
          </w:p>
          <w:p w:rsidR="00183BC1" w:rsidRPr="00192212" w:rsidRDefault="00183BC1" w:rsidP="007C4EC3">
            <w:pPr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lastRenderedPageBreak/>
              <w:t>Надлежащее санитарное состояние улиц, площадей, тротуаров, общественных территорий (за исключением придомовых территорий) и прочих элементов благоустройства, кладбищ</w:t>
            </w:r>
            <w:r w:rsidRPr="00192212">
              <w:rPr>
                <w:rFonts w:ascii="Calibri" w:eastAsia="Calibri" w:hAnsi="Calibri" w:cs="Times New Roman"/>
                <w:color w:val="000000" w:themeColor="text1"/>
                <w:lang w:eastAsia="en-US"/>
              </w:rPr>
              <w:t>;</w:t>
            </w:r>
          </w:p>
          <w:p w:rsidR="00183BC1" w:rsidRPr="00192212" w:rsidRDefault="00183BC1" w:rsidP="007C4EC3">
            <w:pPr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Повышение надежности, долговечности, качества и эффективности работы сетей наружного освещения.</w:t>
            </w:r>
          </w:p>
          <w:p w:rsidR="00183BC1" w:rsidRPr="00192212" w:rsidRDefault="00183BC1" w:rsidP="005D60D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5" w:type="dxa"/>
          </w:tcPr>
          <w:p w:rsidR="00183BC1" w:rsidRPr="00192212" w:rsidRDefault="00183BC1" w:rsidP="00F776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Прирост среднего индекса качества городской среды по отношению к 2019 году</w:t>
            </w:r>
          </w:p>
        </w:tc>
      </w:tr>
    </w:tbl>
    <w:p w:rsidR="00DA3A9F" w:rsidRPr="00192212" w:rsidRDefault="00DA3A9F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51148" w:rsidRPr="00192212" w:rsidRDefault="00051148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423B0" w:rsidRPr="00192212" w:rsidRDefault="001423B0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25574" w:rsidRPr="00192212" w:rsidRDefault="00525574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1471" w:rsidRPr="00192212" w:rsidRDefault="00601471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01B8" w:rsidRPr="00192212" w:rsidRDefault="003601B8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01B8" w:rsidRPr="00192212" w:rsidRDefault="003601B8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3516C" w:rsidRPr="00192212" w:rsidRDefault="0043516C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3516C" w:rsidRPr="00192212" w:rsidRDefault="0043516C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55766" w:rsidRPr="00192212" w:rsidRDefault="00555766" w:rsidP="00DA3A9F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01471" w:rsidRPr="00192212" w:rsidRDefault="00601471" w:rsidP="00601471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lastRenderedPageBreak/>
        <w:t>3. Разделы «Основные положения» и «Финансовое обеспечение»</w:t>
      </w:r>
    </w:p>
    <w:p w:rsidR="00601471" w:rsidRPr="00192212" w:rsidRDefault="00601471" w:rsidP="00601471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паспортов структурных элементов муниципальной программы</w:t>
      </w:r>
    </w:p>
    <w:p w:rsidR="00546622" w:rsidRPr="00192212" w:rsidRDefault="00546622" w:rsidP="009C2BB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3.1. Муниципальный проект</w:t>
      </w:r>
    </w:p>
    <w:p w:rsidR="006C0CE1" w:rsidRPr="00192212" w:rsidRDefault="006C0CE1" w:rsidP="006C0CE1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«Формирование комфортной городской среды (город Благовещенск)»</w:t>
      </w:r>
    </w:p>
    <w:p w:rsidR="009C2BB4" w:rsidRPr="00192212" w:rsidRDefault="009C2BB4" w:rsidP="009C2BB4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9C2BB4" w:rsidRPr="00192212" w:rsidRDefault="009C2BB4" w:rsidP="009C2BB4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192212" w:rsidRPr="00192212" w:rsidTr="00AE3EA1">
        <w:tc>
          <w:tcPr>
            <w:tcW w:w="4031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111" w:type="dxa"/>
            <w:gridSpan w:val="2"/>
          </w:tcPr>
          <w:p w:rsidR="009C2BB4" w:rsidRPr="00192212" w:rsidRDefault="00242AA9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2835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  <w:shd w:val="clear" w:color="auto" w:fill="auto"/>
          </w:tcPr>
          <w:p w:rsidR="009C2BB4" w:rsidRPr="00192212" w:rsidRDefault="009C2BB4" w:rsidP="00E32E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1559" w:type="dxa"/>
            <w:shd w:val="clear" w:color="auto" w:fill="auto"/>
          </w:tcPr>
          <w:p w:rsidR="009C2BB4" w:rsidRPr="00192212" w:rsidRDefault="009C2BB4" w:rsidP="00E32E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192212" w:rsidRPr="00192212" w:rsidTr="00E32E05">
        <w:trPr>
          <w:trHeight w:val="351"/>
        </w:trPr>
        <w:tc>
          <w:tcPr>
            <w:tcW w:w="4031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 проекта</w:t>
            </w:r>
          </w:p>
        </w:tc>
        <w:tc>
          <w:tcPr>
            <w:tcW w:w="4111" w:type="dxa"/>
            <w:gridSpan w:val="2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192212" w:rsidRPr="00192212" w:rsidTr="00E32E05">
        <w:tc>
          <w:tcPr>
            <w:tcW w:w="4031" w:type="dxa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192212" w:rsidRPr="00192212" w:rsidTr="00E32E05">
        <w:tc>
          <w:tcPr>
            <w:tcW w:w="4031" w:type="dxa"/>
            <w:tcBorders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Блехарский</w:t>
            </w:r>
            <w:proofErr w:type="spellEnd"/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Владимир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192212" w:rsidRPr="00192212" w:rsidTr="00E32E05">
        <w:tc>
          <w:tcPr>
            <w:tcW w:w="4031" w:type="dxa"/>
            <w:vMerge w:val="restart"/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современной городской среды на территории города Благовещенска</w:t>
            </w:r>
          </w:p>
        </w:tc>
      </w:tr>
      <w:tr w:rsidR="00192212" w:rsidRPr="00192212" w:rsidTr="00E32E05">
        <w:trPr>
          <w:trHeight w:val="839"/>
        </w:trPr>
        <w:tc>
          <w:tcPr>
            <w:tcW w:w="4031" w:type="dxa"/>
            <w:vMerge/>
          </w:tcPr>
          <w:p w:rsidR="009C2BB4" w:rsidRPr="00192212" w:rsidRDefault="009C2BB4" w:rsidP="00E32E05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2BB4" w:rsidRPr="00192212" w:rsidTr="00E32E05">
        <w:trPr>
          <w:trHeight w:val="626"/>
        </w:trPr>
        <w:tc>
          <w:tcPr>
            <w:tcW w:w="4031" w:type="dxa"/>
            <w:vMerge/>
          </w:tcPr>
          <w:p w:rsidR="009C2BB4" w:rsidRPr="00192212" w:rsidRDefault="009C2BB4" w:rsidP="00E32E05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9C2BB4" w:rsidRPr="00192212" w:rsidRDefault="009C2BB4" w:rsidP="00E32E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</w:tbl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C2BB4" w:rsidRPr="00192212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Финансовое обеспечение реализации муниципального проекта</w:t>
      </w:r>
    </w:p>
    <w:p w:rsidR="0033516B" w:rsidRPr="00192212" w:rsidRDefault="0033516B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8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134"/>
        <w:gridCol w:w="992"/>
        <w:gridCol w:w="992"/>
        <w:gridCol w:w="992"/>
        <w:gridCol w:w="993"/>
        <w:gridCol w:w="992"/>
        <w:gridCol w:w="992"/>
      </w:tblGrid>
      <w:tr w:rsidR="00192212" w:rsidRPr="00192212" w:rsidTr="00C47797">
        <w:trPr>
          <w:trHeight w:val="2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</w:tr>
      <w:tr w:rsidR="00192212" w:rsidRPr="00192212" w:rsidTr="00C47797">
        <w:trPr>
          <w:trHeight w:val="8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(результат) «Реализованы проекты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 малых городах и исторических поселениях, всего»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306 248,7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1.1.1.ф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300 000,0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1.1.1.о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3 030,3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3 030,3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3 218,4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3 218,4</w:t>
            </w:r>
          </w:p>
        </w:tc>
      </w:tr>
      <w:tr w:rsidR="00192212" w:rsidRPr="00192212" w:rsidTr="00C47797">
        <w:trPr>
          <w:trHeight w:val="10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113 495,3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640 364,8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113 495,3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640 364,8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1.2.1.ф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108 989,6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103 570,7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609 726,3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1.2.1.о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3 370,8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24 235,0</w:t>
            </w:r>
          </w:p>
        </w:tc>
      </w:tr>
      <w:tr w:rsidR="00192212" w:rsidRPr="00192212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1 134,9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6 403,5</w:t>
            </w:r>
          </w:p>
        </w:tc>
      </w:tr>
      <w:tr w:rsidR="00192212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Итого по  проекту "Формирование комфортной городской среды (город Благовещенск)"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419 744,0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192212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946 613,5</w:t>
            </w:r>
          </w:p>
        </w:tc>
      </w:tr>
      <w:tr w:rsidR="00192212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192212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числе:   федеральный  бюджет</w:t>
            </w:r>
          </w:p>
          <w:p w:rsidR="00C47797" w:rsidRPr="00192212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408 989,6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103 570,7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909 726,3</w:t>
            </w:r>
          </w:p>
        </w:tc>
      </w:tr>
      <w:tr w:rsidR="00192212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192212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областной бюджет</w:t>
            </w:r>
          </w:p>
          <w:p w:rsidR="00C47797" w:rsidRPr="00192212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6 401,1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27 265,3</w:t>
            </w:r>
          </w:p>
        </w:tc>
      </w:tr>
      <w:tr w:rsidR="00C47797" w:rsidRPr="00192212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192212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местный бюджет</w:t>
            </w:r>
          </w:p>
          <w:p w:rsidR="00C47797" w:rsidRPr="00192212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192212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9 621,9</w:t>
            </w:r>
          </w:p>
        </w:tc>
      </w:tr>
    </w:tbl>
    <w:p w:rsidR="00546622" w:rsidRPr="00192212" w:rsidRDefault="00546622" w:rsidP="0033516B">
      <w:pP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555766" w:rsidRPr="00192212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AD1508" w:rsidRPr="00192212" w:rsidRDefault="00AD1508" w:rsidP="00E90C3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6F33" w:rsidRPr="00192212" w:rsidRDefault="00A76F33" w:rsidP="00E90C3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6F33" w:rsidRPr="00192212" w:rsidRDefault="00A76F33" w:rsidP="00E90C3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92212" w:rsidRPr="00192212" w:rsidRDefault="00192212" w:rsidP="00192212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3. Разделы «Основные положения» и «Финансовое обеспечение»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kern w:val="2"/>
          <w:sz w:val="26"/>
          <w:szCs w:val="26"/>
        </w:rPr>
      </w:pP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kern w:val="2"/>
          <w:sz w:val="26"/>
          <w:szCs w:val="26"/>
        </w:rPr>
      </w:pP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2"/>
          <w:sz w:val="26"/>
          <w:szCs w:val="26"/>
        </w:rPr>
      </w:pPr>
      <w:r w:rsidRPr="00192212">
        <w:rPr>
          <w:rFonts w:ascii="Times New Roman" w:eastAsia="Calibri" w:hAnsi="Times New Roman" w:cs="Times New Roman"/>
          <w:b/>
          <w:color w:val="000000" w:themeColor="text1"/>
          <w:kern w:val="2"/>
          <w:sz w:val="26"/>
          <w:szCs w:val="26"/>
        </w:rPr>
        <w:t>3.2.</w:t>
      </w:r>
      <w:r w:rsidRPr="00192212">
        <w:rPr>
          <w:rFonts w:ascii="Times New Roman" w:hAnsi="Times New Roman" w:cs="Times New Roman"/>
          <w:b/>
          <w:color w:val="000000" w:themeColor="text1"/>
          <w:kern w:val="2"/>
          <w:sz w:val="26"/>
          <w:szCs w:val="26"/>
        </w:rPr>
        <w:t xml:space="preserve"> Муниципальный проект города Благовещенска 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9221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«Обеспечение проведения мероприятий по благоустройству территорий города Благовещенска»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192212" w:rsidRPr="00192212" w:rsidRDefault="00192212" w:rsidP="001922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992"/>
        <w:gridCol w:w="2410"/>
        <w:gridCol w:w="2835"/>
        <w:gridCol w:w="1985"/>
        <w:gridCol w:w="1559"/>
      </w:tblGrid>
      <w:tr w:rsidR="00192212" w:rsidRPr="00192212" w:rsidTr="0019221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192212" w:rsidRPr="00192212" w:rsidTr="00192212">
        <w:trPr>
          <w:trHeight w:val="35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192212" w:rsidRPr="00192212" w:rsidTr="0019221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192212" w:rsidRPr="00192212" w:rsidTr="0019221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Владимир Анатольевич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192212" w:rsidRPr="00192212" w:rsidTr="00192212"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программа/направление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Формирование современной городской среды на территории города Благовещенска </w:t>
            </w:r>
          </w:p>
        </w:tc>
      </w:tr>
      <w:tr w:rsidR="00192212" w:rsidRPr="00192212" w:rsidTr="00192212">
        <w:trPr>
          <w:trHeight w:val="20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92212" w:rsidRPr="00192212" w:rsidTr="00192212">
        <w:trPr>
          <w:trHeight w:val="839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92212" w:rsidRPr="00192212" w:rsidTr="00192212">
        <w:trPr>
          <w:trHeight w:val="626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12" w:rsidRPr="00192212" w:rsidRDefault="00192212" w:rsidP="0019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Финансовое обеспечение реализации муниципального проекта города Благовещенска</w:t>
      </w: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</w:tblGrid>
      <w:tr w:rsidR="00192212" w:rsidRPr="00192212" w:rsidTr="00192212">
        <w:trPr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 (тыс. рублей)</w:t>
            </w:r>
          </w:p>
        </w:tc>
      </w:tr>
      <w:tr w:rsidR="00192212" w:rsidRPr="00192212" w:rsidTr="00192212">
        <w:trPr>
          <w:trHeight w:val="3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92212" w:rsidRPr="00192212" w:rsidTr="00192212">
        <w:trPr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en-US"/>
              </w:rPr>
              <w:t> </w:t>
            </w:r>
          </w:p>
        </w:tc>
      </w:tr>
      <w:tr w:rsidR="00192212" w:rsidRPr="00192212" w:rsidTr="00192212">
        <w:trPr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38 619,3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38 619,3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38 619,3</w:t>
            </w:r>
          </w:p>
        </w:tc>
      </w:tr>
      <w:tr w:rsidR="00192212" w:rsidRPr="00192212" w:rsidTr="00192212">
        <w:trPr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12 000,0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12 000,0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Calibri" w:eastAsia="Times New Roman" w:hAnsi="Calibri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9E0CB56" wp14:editId="5FE56AEC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"/>
                  </w:pict>
                </mc:Fallback>
              </mc:AlternateContent>
            </w: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12 000,0</w:t>
            </w:r>
          </w:p>
        </w:tc>
      </w:tr>
      <w:tr w:rsidR="00192212" w:rsidRPr="00192212" w:rsidTr="00192212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Calibri" w:eastAsia="Times New Roman" w:hAnsi="Calibri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9E26FEE" wp14:editId="6EECD3DA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3810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" strokecolor="#4a7ebb"/>
                  </w:pict>
                </mc:Fallback>
              </mc:AlternateContent>
            </w: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128 401,3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170 954,5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128 401,3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170 954,5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146 000,0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Calibri" w:eastAsia="Times New Roman" w:hAnsi="Calibri" w:cs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BB9CBD" wp14:editId="6878EA54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161290</wp:posOffset>
                      </wp:positionV>
                      <wp:extent cx="0" cy="882650"/>
                      <wp:effectExtent l="0" t="0" r="19050" b="1270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0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"/>
                  </w:pict>
                </mc:Fallback>
              </mc:AlternateContent>
            </w: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22 401,3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24 954,5</w:t>
            </w:r>
          </w:p>
        </w:tc>
      </w:tr>
      <w:tr w:rsidR="00192212" w:rsidRPr="00192212" w:rsidTr="00192212">
        <w:trPr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24 640,8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24 640,8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23 454,5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560,9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625,4</w:t>
            </w:r>
          </w:p>
        </w:tc>
      </w:tr>
      <w:tr w:rsidR="00192212" w:rsidRPr="00192212" w:rsidTr="00192212">
        <w:trPr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Благоустройство территории военного госпиталя, расположенного  по ул. 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20 367,2</w:t>
            </w:r>
          </w:p>
        </w:tc>
      </w:tr>
      <w:tr w:rsidR="00192212" w:rsidRPr="00192212" w:rsidTr="00192212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20 367,2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20 367,2</w:t>
            </w:r>
          </w:p>
        </w:tc>
      </w:tr>
      <w:tr w:rsidR="00192212" w:rsidRPr="00192212" w:rsidTr="00192212">
        <w:trPr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15 372,1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15 372,1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15 372,1</w:t>
            </w:r>
          </w:p>
        </w:tc>
      </w:tr>
      <w:tr w:rsidR="00192212" w:rsidRPr="00192212" w:rsidTr="00192212">
        <w:trPr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Белогорье в районе  МАОУ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2 270,1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2 270,1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2 270,1</w:t>
            </w:r>
          </w:p>
        </w:tc>
      </w:tr>
      <w:tr w:rsidR="00192212" w:rsidRPr="00192212" w:rsidTr="00192212"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303,0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303,0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303,0</w:t>
            </w:r>
          </w:p>
        </w:tc>
      </w:tr>
      <w:tr w:rsidR="00192212" w:rsidRPr="00192212" w:rsidTr="00192212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Перенос игрового комплекса 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476,2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476,2</w:t>
            </w:r>
          </w:p>
        </w:tc>
      </w:tr>
      <w:tr w:rsidR="00192212" w:rsidRPr="00192212" w:rsidTr="00192212">
        <w:trPr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476,2</w:t>
            </w:r>
          </w:p>
        </w:tc>
      </w:tr>
      <w:tr w:rsidR="00192212" w:rsidRPr="00192212" w:rsidTr="00192212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Установка игрового комплекса «Замок» на набережную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6 815,5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6 815,5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6 815,5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2 572,1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1.11.1.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2 572,1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1.11.1.м.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2 572,1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Обустройство сквера в районе ул. Калинина-</w:t>
            </w: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.Л</w:t>
            </w:r>
            <w:proofErr w:type="gram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омоносова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(устройство электроснабжения и 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435,8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1.12.1.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435,8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1.12.1.м.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435,8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9 000,0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9 000,0</w:t>
            </w:r>
          </w:p>
        </w:tc>
      </w:tr>
      <w:tr w:rsidR="00192212" w:rsidRPr="00192212" w:rsidTr="00192212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2212" w:rsidRPr="00192212" w:rsidRDefault="00192212" w:rsidP="0019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1.13.1.о.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9 000,0</w:t>
            </w:r>
          </w:p>
        </w:tc>
      </w:tr>
      <w:tr w:rsidR="00192212" w:rsidRPr="00192212" w:rsidTr="00192212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252 749,2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29 800,8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303 826,6</w:t>
            </w:r>
          </w:p>
        </w:tc>
      </w:tr>
      <w:tr w:rsidR="00192212" w:rsidRPr="00192212" w:rsidTr="00192212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23 454,5</w:t>
            </w:r>
          </w:p>
        </w:tc>
      </w:tr>
      <w:tr w:rsidR="00192212" w:rsidRPr="00192212" w:rsidTr="00192212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115 319,1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20 241,8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155 560,9</w:t>
            </w:r>
          </w:p>
        </w:tc>
      </w:tr>
      <w:tr w:rsidR="00192212" w:rsidRPr="00192212" w:rsidTr="00192212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2212" w:rsidRPr="00192212" w:rsidRDefault="00192212" w:rsidP="0019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121 793,8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1 740,8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12" w:rsidRPr="00192212" w:rsidRDefault="00192212" w:rsidP="00192212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9221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124 811,2</w:t>
            </w:r>
          </w:p>
        </w:tc>
      </w:tr>
    </w:tbl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19221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92212" w:rsidRPr="00192212" w:rsidRDefault="00192212" w:rsidP="00AD1508">
      <w:pPr>
        <w:pStyle w:val="ConsPlusNormal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D1508" w:rsidRPr="00192212" w:rsidRDefault="009C2BB4" w:rsidP="00AD150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2212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3.3</w:t>
      </w:r>
      <w:r w:rsidR="00AD1508" w:rsidRPr="00192212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AD1508" w:rsidRPr="00192212">
        <w:rPr>
          <w:b/>
          <w:color w:val="000000" w:themeColor="text1"/>
        </w:rPr>
        <w:t xml:space="preserve">  </w:t>
      </w:r>
      <w:r w:rsidR="00AD1508" w:rsidRPr="001922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Комплекс процессных мероприятий </w:t>
      </w:r>
    </w:p>
    <w:p w:rsidR="00AD1508" w:rsidRPr="00192212" w:rsidRDefault="00AD1508" w:rsidP="00AD150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22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560603" w:rsidRPr="00192212">
        <w:rPr>
          <w:rFonts w:ascii="Times New Roman" w:eastAsia="Calibri" w:hAnsi="Times New Roman" w:cs="Times New Roman"/>
          <w:b/>
          <w:color w:val="000000" w:themeColor="text1"/>
          <w:kern w:val="0"/>
          <w:sz w:val="24"/>
          <w:szCs w:val="24"/>
          <w:lang w:eastAsia="en-US"/>
        </w:rPr>
        <w:t>Организация работ по благоустройству и санитарно-эпидемиологическому благополучию на территории города Благовещенска</w:t>
      </w:r>
      <w:r w:rsidRPr="001922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AD1508" w:rsidRPr="00192212" w:rsidRDefault="00AD1508" w:rsidP="00AD1508">
      <w:pPr>
        <w:pStyle w:val="ConsPlusNormal"/>
        <w:jc w:val="center"/>
        <w:rPr>
          <w:color w:val="000000" w:themeColor="text1"/>
        </w:rPr>
      </w:pPr>
    </w:p>
    <w:p w:rsidR="00AD1508" w:rsidRPr="00192212" w:rsidRDefault="00AD1508" w:rsidP="00AD1508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22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AD1508" w:rsidRPr="00192212" w:rsidRDefault="00AD1508" w:rsidP="00AD1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192212" w:rsidRPr="00192212" w:rsidTr="00AD1508">
        <w:tc>
          <w:tcPr>
            <w:tcW w:w="6725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192212" w:rsidRPr="00192212" w:rsidTr="00AD1508">
        <w:tc>
          <w:tcPr>
            <w:tcW w:w="6725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544F5A" w:rsidRPr="00192212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="00544F5A" w:rsidRPr="00192212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AD1508" w:rsidRPr="00192212" w:rsidTr="00AD1508">
        <w:tc>
          <w:tcPr>
            <w:tcW w:w="6725" w:type="dxa"/>
            <w:tcBorders>
              <w:bottom w:val="single" w:sz="4" w:space="0" w:color="auto"/>
            </w:tcBorders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 (муниципальной) 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D1508" w:rsidRPr="00192212" w:rsidRDefault="00AD1508" w:rsidP="00AD1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9221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  <w:p w:rsidR="00AD1508" w:rsidRPr="00192212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D1508" w:rsidRPr="00192212" w:rsidRDefault="00AD1508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95" w:type="dxa"/>
        <w:tblInd w:w="108" w:type="dxa"/>
        <w:tblLook w:val="04A0" w:firstRow="1" w:lastRow="0" w:firstColumn="1" w:lastColumn="0" w:noHBand="0" w:noVBand="1"/>
      </w:tblPr>
      <w:tblGrid>
        <w:gridCol w:w="870"/>
        <w:gridCol w:w="6250"/>
        <w:gridCol w:w="1151"/>
        <w:gridCol w:w="1040"/>
        <w:gridCol w:w="1126"/>
        <w:gridCol w:w="1040"/>
        <w:gridCol w:w="953"/>
        <w:gridCol w:w="1127"/>
        <w:gridCol w:w="1404"/>
        <w:gridCol w:w="334"/>
      </w:tblGrid>
      <w:tr w:rsidR="00192212" w:rsidRPr="00192212" w:rsidTr="00E06417">
        <w:trPr>
          <w:trHeight w:val="289"/>
        </w:trPr>
        <w:tc>
          <w:tcPr>
            <w:tcW w:w="152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C3F" w:rsidRPr="00192212" w:rsidRDefault="00E90C3F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2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Финансовое обеспечение реализации </w:t>
            </w:r>
            <w:r w:rsidR="00555766" w:rsidRPr="001922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комплекса процессных мероприятий</w:t>
            </w:r>
          </w:p>
          <w:p w:rsidR="00041BBD" w:rsidRPr="00192212" w:rsidRDefault="00041BBD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4E9E" w:rsidRPr="00192212" w:rsidRDefault="00BD4E9E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6417" w:rsidRPr="00E06417" w:rsidTr="00E06417">
        <w:trPr>
          <w:gridAfter w:val="1"/>
          <w:wAfter w:w="334" w:type="dxa"/>
          <w:trHeight w:val="289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8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E06417" w:rsidRPr="00E06417" w:rsidTr="00E06417">
        <w:trPr>
          <w:gridAfter w:val="1"/>
          <w:wAfter w:w="334" w:type="dxa"/>
          <w:trHeight w:val="34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E06417" w:rsidRDefault="00E06417" w:rsidP="00E06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E06417" w:rsidRPr="00E06417" w:rsidTr="00E06417">
        <w:trPr>
          <w:gridAfter w:val="1"/>
          <w:wAfter w:w="334" w:type="dxa"/>
          <w:trHeight w:val="2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E06417" w:rsidRPr="00E06417" w:rsidTr="00E06417">
        <w:trPr>
          <w:gridAfter w:val="1"/>
          <w:wAfter w:w="334" w:type="dxa"/>
          <w:trHeight w:val="8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«Организация работ по повышению благоустроенности территории города Благовещенска» (всего), в том числе: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685 822,7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534 744,7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545 298,3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565 019,7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587 620,6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611 125,3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3 529 631,3</w:t>
            </w:r>
          </w:p>
        </w:tc>
      </w:tr>
      <w:tr w:rsidR="00E06417" w:rsidRPr="00E06417" w:rsidTr="00E06417">
        <w:trPr>
          <w:gridAfter w:val="1"/>
          <w:wAfter w:w="334" w:type="dxa"/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685 822,7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3 529 631,3</w:t>
            </w:r>
          </w:p>
        </w:tc>
      </w:tr>
      <w:tr w:rsidR="00E06417" w:rsidRPr="00E06417" w:rsidTr="00E06417">
        <w:trPr>
          <w:gridAfter w:val="1"/>
          <w:wAfter w:w="334" w:type="dxa"/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685 822,7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3 529 631,3</w:t>
            </w:r>
          </w:p>
        </w:tc>
      </w:tr>
      <w:tr w:rsidR="00E06417" w:rsidRPr="00E06417" w:rsidTr="00E06417">
        <w:trPr>
          <w:gridAfter w:val="1"/>
          <w:wAfter w:w="334" w:type="dxa"/>
          <w:trHeight w:val="8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«Благоустройство дворовых территорий многоквартирных домов»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22 346,5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22 346,5</w:t>
            </w:r>
          </w:p>
        </w:tc>
      </w:tr>
      <w:tr w:rsidR="00E06417" w:rsidRPr="00E06417" w:rsidTr="00E06417">
        <w:trPr>
          <w:gridAfter w:val="1"/>
          <w:wAfter w:w="334" w:type="dxa"/>
          <w:trHeight w:val="40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22 346,5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22 346,5</w:t>
            </w:r>
          </w:p>
        </w:tc>
      </w:tr>
      <w:tr w:rsidR="00E06417" w:rsidRPr="00E06417" w:rsidTr="00E06417">
        <w:trPr>
          <w:gridAfter w:val="1"/>
          <w:wAfter w:w="334" w:type="dxa"/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  <w:t>22 346,5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22 346,5</w:t>
            </w:r>
          </w:p>
        </w:tc>
      </w:tr>
      <w:tr w:rsidR="00E06417" w:rsidRPr="00E06417" w:rsidTr="00E06417">
        <w:trPr>
          <w:gridAfter w:val="1"/>
          <w:wAfter w:w="334" w:type="dxa"/>
          <w:trHeight w:val="5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«Осуществление технологического присоединения к электрическим сетям»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2 168,8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1.2.1.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2 168,8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A5FFD0" wp14:editId="4A538F3A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256540</wp:posOffset>
                      </wp:positionV>
                      <wp:extent cx="0" cy="542925"/>
                      <wp:effectExtent l="0" t="0" r="19050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429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"/>
                  </w:pict>
                </mc:Fallback>
              </mc:AlternateContent>
            </w: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2 168,8</w:t>
            </w:r>
          </w:p>
        </w:tc>
      </w:tr>
      <w:tr w:rsidR="00E06417" w:rsidRPr="00E06417" w:rsidTr="00E06417">
        <w:trPr>
          <w:gridAfter w:val="1"/>
          <w:wAfter w:w="334" w:type="dxa"/>
          <w:trHeight w:val="8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417" w:rsidRPr="00E06417" w:rsidRDefault="00E06417" w:rsidP="00E06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</w:t>
            </w:r>
            <w:r w:rsidRPr="00E06417">
              <w:rPr>
                <w:rFonts w:ascii="Calibri" w:eastAsia="Calibri" w:hAnsi="Calibri" w:cs="Times New Roman"/>
                <w:color w:val="000000"/>
                <w:lang w:eastAsia="en-US"/>
              </w:rPr>
              <w:t xml:space="preserve">  </w:t>
            </w: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«Подбор, вывоз и обезвреживание биологических отходов»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1 939,0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1.3.1.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1 939,0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1 939,0</w:t>
            </w:r>
          </w:p>
        </w:tc>
      </w:tr>
      <w:tr w:rsidR="00E06417" w:rsidRPr="00E06417" w:rsidTr="00E06417">
        <w:trPr>
          <w:gridAfter w:val="1"/>
          <w:wAfter w:w="334" w:type="dxa"/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29 400,0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198 389,3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29 400,0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198 389,3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  <w:t>29 400,0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198 389,3</w:t>
            </w:r>
          </w:p>
        </w:tc>
      </w:tr>
      <w:tr w:rsidR="00E06417" w:rsidRPr="00E06417" w:rsidTr="00E06417">
        <w:trPr>
          <w:gridAfter w:val="1"/>
          <w:wAfter w:w="334" w:type="dxa"/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«Проведение лабораторных и инструментальных исследований воды и почвы на водных объектах городского округа»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2 655,1</w:t>
            </w:r>
          </w:p>
        </w:tc>
      </w:tr>
      <w:tr w:rsidR="00E06417" w:rsidRPr="00E06417" w:rsidTr="00E06417">
        <w:trPr>
          <w:gridAfter w:val="1"/>
          <w:wAfter w:w="334" w:type="dxa"/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2 655,1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2 655,1</w:t>
            </w:r>
          </w:p>
        </w:tc>
      </w:tr>
      <w:tr w:rsidR="00E06417" w:rsidRPr="00E06417" w:rsidTr="00E06417">
        <w:trPr>
          <w:gridAfter w:val="1"/>
          <w:wAfter w:w="334" w:type="dxa"/>
          <w:trHeight w:val="8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18 739,4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18 739,4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18 739,4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</w:t>
            </w:r>
            <w:r w:rsidRPr="00E06417">
              <w:rPr>
                <w:rFonts w:ascii="Calibri" w:eastAsia="Calibri" w:hAnsi="Calibri" w:cs="Times New Roman"/>
                <w:color w:val="000000"/>
                <w:lang w:eastAsia="en-US"/>
              </w:rPr>
              <w:t xml:space="preserve"> </w:t>
            </w: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«Содержание и обслуживание средств видеонаблюдения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88,0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88,0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88,0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</w:t>
            </w:r>
            <w:r w:rsidRPr="00E06417">
              <w:rPr>
                <w:rFonts w:ascii="Calibri" w:eastAsia="Calibri" w:hAnsi="Calibri" w:cs="Times New Roman"/>
                <w:color w:val="000000"/>
                <w:lang w:eastAsia="en-US"/>
              </w:rPr>
              <w:t xml:space="preserve"> </w:t>
            </w: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«</w:t>
            </w:r>
            <w:proofErr w:type="spellStart"/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Акарицидная</w:t>
            </w:r>
            <w:proofErr w:type="spellEnd"/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обработка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677,1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1.8.1.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677,1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677,1</w:t>
            </w:r>
          </w:p>
        </w:tc>
      </w:tr>
      <w:tr w:rsidR="00E06417" w:rsidRPr="00E06417" w:rsidTr="00E06417">
        <w:trPr>
          <w:gridAfter w:val="1"/>
          <w:wAfter w:w="334" w:type="dxa"/>
          <w:trHeight w:val="4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Мероприятие (результат) «Приобретение, установка и обслуживание биоакустической  системы </w:t>
            </w:r>
            <w:proofErr w:type="spellStart"/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отпугивателей</w:t>
            </w:r>
            <w:proofErr w:type="spellEnd"/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птиц»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370,0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370,0</w:t>
            </w:r>
          </w:p>
        </w:tc>
      </w:tr>
      <w:tr w:rsidR="00E06417" w:rsidRPr="00E06417" w:rsidTr="00E06417">
        <w:trPr>
          <w:gridAfter w:val="1"/>
          <w:wAfter w:w="334" w:type="dxa"/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1.9.1.м.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370,0</w:t>
            </w:r>
          </w:p>
        </w:tc>
      </w:tr>
      <w:tr w:rsidR="00E06417" w:rsidRPr="00E06417" w:rsidTr="00E06417">
        <w:trPr>
          <w:gridAfter w:val="1"/>
          <w:wAfter w:w="334" w:type="dxa"/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1 707 089,3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1 707 089,3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1 707 089,3</w:t>
            </w:r>
          </w:p>
        </w:tc>
      </w:tr>
      <w:tr w:rsidR="00E06417" w:rsidRPr="00E06417" w:rsidTr="00E06417">
        <w:trPr>
          <w:gridAfter w:val="1"/>
          <w:wAfter w:w="334" w:type="dxa"/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«Обеспечение мероприятий по сносу, демонтажу  зданий, строений, сооружений»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24 030,3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24 030,3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24 030,3</w:t>
            </w:r>
          </w:p>
        </w:tc>
      </w:tr>
      <w:tr w:rsidR="00E06417" w:rsidRPr="00E06417" w:rsidTr="00E06417">
        <w:trPr>
          <w:gridAfter w:val="1"/>
          <w:wAfter w:w="334" w:type="dxa"/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«Обновление зеленой зоны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233 546,4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233 546,4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233 546,4</w:t>
            </w:r>
          </w:p>
        </w:tc>
      </w:tr>
      <w:tr w:rsidR="00E06417" w:rsidRPr="00E06417" w:rsidTr="00E06417">
        <w:trPr>
          <w:gridAfter w:val="1"/>
          <w:wAfter w:w="334" w:type="dxa"/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1.13.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«Уборка несанкционированных свалок»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132 432,3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1.13.1.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132 432,3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132 432,3</w:t>
            </w:r>
          </w:p>
        </w:tc>
      </w:tr>
      <w:tr w:rsidR="00E06417" w:rsidRPr="00E06417" w:rsidTr="00E06417">
        <w:trPr>
          <w:gridAfter w:val="1"/>
          <w:wAfter w:w="334" w:type="dxa"/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1 136 823,2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1.14.1.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1 136 823,2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1 136 823,2</w:t>
            </w:r>
          </w:p>
        </w:tc>
      </w:tr>
      <w:tr w:rsidR="00E06417" w:rsidRPr="00E06417" w:rsidTr="00E06417">
        <w:trPr>
          <w:gridAfter w:val="1"/>
          <w:wAfter w:w="334" w:type="dxa"/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(результат) «Организация и содержание мест захоронения»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34 340,1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34 340,1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34 340,1</w:t>
            </w:r>
          </w:p>
        </w:tc>
      </w:tr>
      <w:tr w:rsidR="00E06417" w:rsidRPr="00E06417" w:rsidTr="00E06417">
        <w:trPr>
          <w:gridAfter w:val="1"/>
          <w:wAfter w:w="334" w:type="dxa"/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(результат) «Орнитологические исследования»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665,0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665,0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665,0</w:t>
            </w:r>
          </w:p>
        </w:tc>
      </w:tr>
      <w:tr w:rsidR="00E06417" w:rsidRPr="00E06417" w:rsidTr="00E06417">
        <w:trPr>
          <w:gridAfter w:val="1"/>
          <w:wAfter w:w="334" w:type="dxa"/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(результат) «Приобретение оборудования для обустройства пляжей»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1 846,7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1 846,7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64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1 846,7</w:t>
            </w:r>
          </w:p>
        </w:tc>
      </w:tr>
      <w:tr w:rsidR="00E06417" w:rsidRPr="00E064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«Перенос шкафа управления освещением МКД по ул. Горького,147»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68,5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68,5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68,5</w:t>
            </w:r>
          </w:p>
        </w:tc>
      </w:tr>
      <w:tr w:rsidR="00E06417" w:rsidRPr="00E064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</w:t>
            </w:r>
            <w:r w:rsidRPr="00E06417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Содержание санитарной службы (транспортировка тел (останков) умерших (погибших) от места их смерти в медицинские  организации (морги))</w:t>
            </w: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»</w:t>
            </w:r>
            <w:proofErr w:type="gramEnd"/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9 796,3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9 796,3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1.19.1.м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9 796,3</w:t>
            </w:r>
          </w:p>
        </w:tc>
      </w:tr>
      <w:tr w:rsidR="00E06417" w:rsidRPr="00E064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Мероприятие (результат) «Проведение общегородского конкурса «Фестиваль цветов «Город в цвете»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1 020,0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1.20.1.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1 020,0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1 020,0</w:t>
            </w:r>
          </w:p>
        </w:tc>
      </w:tr>
      <w:tr w:rsidR="00E06417" w:rsidRPr="00E06417" w:rsidTr="00E06417">
        <w:trPr>
          <w:gridAfter w:val="1"/>
          <w:wAfter w:w="334" w:type="dxa"/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Мероприятие (результат) «Установка и демонтаж временных опор»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</w:tr>
      <w:tr w:rsidR="00E06417" w:rsidRPr="00E06417" w:rsidTr="00E06417">
        <w:trPr>
          <w:gridAfter w:val="1"/>
          <w:wAfter w:w="334" w:type="dxa"/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417" w:rsidRPr="00E06417" w:rsidRDefault="00E06417" w:rsidP="00E0641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1.21.1.м.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417" w:rsidRPr="00E06417" w:rsidRDefault="00E06417" w:rsidP="00E06417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417" w:rsidRPr="00E06417" w:rsidRDefault="00E06417" w:rsidP="00E0641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0641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600,0</w:t>
            </w:r>
          </w:p>
        </w:tc>
      </w:tr>
    </w:tbl>
    <w:p w:rsidR="00560603" w:rsidRPr="00192212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60603" w:rsidRPr="00192212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60603" w:rsidRPr="00192212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16DA" w:rsidRPr="00192212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16DA" w:rsidRPr="00192212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B16DA" w:rsidRPr="00192212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D4E9E" w:rsidRPr="00192212" w:rsidRDefault="00BD4E9E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D4E9E" w:rsidRPr="00192212" w:rsidRDefault="00BD4E9E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BD4E9E" w:rsidRPr="00192212" w:rsidSect="0055576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BEB" w:rsidRDefault="00EA7BEB" w:rsidP="008B4EAF">
      <w:pPr>
        <w:spacing w:after="0" w:line="240" w:lineRule="auto"/>
      </w:pPr>
      <w:r>
        <w:separator/>
      </w:r>
    </w:p>
  </w:endnote>
  <w:endnote w:type="continuationSeparator" w:id="0">
    <w:p w:rsidR="00EA7BEB" w:rsidRDefault="00EA7BEB" w:rsidP="008B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Sitka Small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BEB" w:rsidRDefault="00EA7BEB" w:rsidP="008B4EAF">
      <w:pPr>
        <w:spacing w:after="0" w:line="240" w:lineRule="auto"/>
      </w:pPr>
      <w:r>
        <w:separator/>
      </w:r>
    </w:p>
  </w:footnote>
  <w:footnote w:type="continuationSeparator" w:id="0">
    <w:p w:rsidR="00EA7BEB" w:rsidRDefault="00EA7BEB" w:rsidP="008B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88D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6424B60"/>
    <w:multiLevelType w:val="hybridMultilevel"/>
    <w:tmpl w:val="461AA388"/>
    <w:lvl w:ilvl="0" w:tplc="11EA96BC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5CE7"/>
    <w:multiLevelType w:val="multilevel"/>
    <w:tmpl w:val="90A81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95" w:hanging="2160"/>
      </w:pPr>
      <w:rPr>
        <w:rFonts w:hint="default"/>
      </w:rPr>
    </w:lvl>
  </w:abstractNum>
  <w:abstractNum w:abstractNumId="3">
    <w:nsid w:val="11256869"/>
    <w:multiLevelType w:val="multilevel"/>
    <w:tmpl w:val="7628516C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4" w:hanging="2160"/>
      </w:pPr>
      <w:rPr>
        <w:rFonts w:hint="default"/>
      </w:rPr>
    </w:lvl>
  </w:abstractNum>
  <w:abstractNum w:abstractNumId="4">
    <w:nsid w:val="13E1560C"/>
    <w:multiLevelType w:val="hybridMultilevel"/>
    <w:tmpl w:val="32EE19E4"/>
    <w:lvl w:ilvl="0" w:tplc="E8F0D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482BA7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163C369B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110272D"/>
    <w:multiLevelType w:val="hybridMultilevel"/>
    <w:tmpl w:val="8B6059E2"/>
    <w:lvl w:ilvl="0" w:tplc="664AB97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>
    <w:nsid w:val="227B017F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74F40FA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A0E1D07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1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>
    <w:nsid w:val="3A3C4EA3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B289A"/>
    <w:multiLevelType w:val="multilevel"/>
    <w:tmpl w:val="52423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3460822"/>
    <w:multiLevelType w:val="hybridMultilevel"/>
    <w:tmpl w:val="BDD65C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E217F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C8541F4"/>
    <w:multiLevelType w:val="multilevel"/>
    <w:tmpl w:val="FEDCC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E6A0401"/>
    <w:multiLevelType w:val="multilevel"/>
    <w:tmpl w:val="B87AC5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19">
    <w:nsid w:val="53664554"/>
    <w:multiLevelType w:val="multilevel"/>
    <w:tmpl w:val="C5E8D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440" w:hanging="108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hint="default"/>
      </w:rPr>
    </w:lvl>
  </w:abstractNum>
  <w:abstractNum w:abstractNumId="20">
    <w:nsid w:val="56CC1A2E"/>
    <w:multiLevelType w:val="hybridMultilevel"/>
    <w:tmpl w:val="240E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0D05C6B"/>
    <w:multiLevelType w:val="multilevel"/>
    <w:tmpl w:val="792E65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371307C"/>
    <w:multiLevelType w:val="hybridMultilevel"/>
    <w:tmpl w:val="F6D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166B8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67A57D96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FB7B48"/>
    <w:multiLevelType w:val="multilevel"/>
    <w:tmpl w:val="615687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7">
    <w:nsid w:val="6B916858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C62B25"/>
    <w:multiLevelType w:val="hybridMultilevel"/>
    <w:tmpl w:val="5AB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E6D8D"/>
    <w:multiLevelType w:val="hybridMultilevel"/>
    <w:tmpl w:val="0CF2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D30A9"/>
    <w:multiLevelType w:val="multilevel"/>
    <w:tmpl w:val="E5987B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A0B5804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2">
    <w:nsid w:val="7BB11414"/>
    <w:multiLevelType w:val="hybridMultilevel"/>
    <w:tmpl w:val="6BDC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29"/>
  </w:num>
  <w:num w:numId="4">
    <w:abstractNumId w:val="1"/>
  </w:num>
  <w:num w:numId="5">
    <w:abstractNumId w:val="12"/>
  </w:num>
  <w:num w:numId="6">
    <w:abstractNumId w:val="16"/>
  </w:num>
  <w:num w:numId="7">
    <w:abstractNumId w:val="21"/>
  </w:num>
  <w:num w:numId="8">
    <w:abstractNumId w:val="15"/>
  </w:num>
  <w:num w:numId="9">
    <w:abstractNumId w:val="24"/>
  </w:num>
  <w:num w:numId="10">
    <w:abstractNumId w:val="31"/>
  </w:num>
  <w:num w:numId="11">
    <w:abstractNumId w:val="10"/>
  </w:num>
  <w:num w:numId="12">
    <w:abstractNumId w:val="33"/>
  </w:num>
  <w:num w:numId="13">
    <w:abstractNumId w:val="26"/>
  </w:num>
  <w:num w:numId="14">
    <w:abstractNumId w:val="14"/>
  </w:num>
  <w:num w:numId="15">
    <w:abstractNumId w:val="7"/>
  </w:num>
  <w:num w:numId="16">
    <w:abstractNumId w:val="30"/>
  </w:num>
  <w:num w:numId="17">
    <w:abstractNumId w:val="3"/>
  </w:num>
  <w:num w:numId="18">
    <w:abstractNumId w:val="18"/>
  </w:num>
  <w:num w:numId="19">
    <w:abstractNumId w:val="2"/>
  </w:num>
  <w:num w:numId="20">
    <w:abstractNumId w:val="28"/>
  </w:num>
  <w:num w:numId="21">
    <w:abstractNumId w:val="27"/>
  </w:num>
  <w:num w:numId="22">
    <w:abstractNumId w:val="25"/>
  </w:num>
  <w:num w:numId="23">
    <w:abstractNumId w:val="13"/>
  </w:num>
  <w:num w:numId="24">
    <w:abstractNumId w:val="23"/>
  </w:num>
  <w:num w:numId="25">
    <w:abstractNumId w:val="0"/>
  </w:num>
  <w:num w:numId="26">
    <w:abstractNumId w:val="6"/>
  </w:num>
  <w:num w:numId="27">
    <w:abstractNumId w:val="8"/>
  </w:num>
  <w:num w:numId="28">
    <w:abstractNumId w:val="5"/>
  </w:num>
  <w:num w:numId="29">
    <w:abstractNumId w:val="22"/>
  </w:num>
  <w:num w:numId="30">
    <w:abstractNumId w:val="9"/>
  </w:num>
  <w:num w:numId="31">
    <w:abstractNumId w:val="17"/>
  </w:num>
  <w:num w:numId="32">
    <w:abstractNumId w:val="4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CD"/>
    <w:rsid w:val="0000053A"/>
    <w:rsid w:val="00005899"/>
    <w:rsid w:val="00007CDF"/>
    <w:rsid w:val="00012EDE"/>
    <w:rsid w:val="00013A14"/>
    <w:rsid w:val="00016989"/>
    <w:rsid w:val="000179A6"/>
    <w:rsid w:val="000216D1"/>
    <w:rsid w:val="000217F9"/>
    <w:rsid w:val="00026915"/>
    <w:rsid w:val="000269C5"/>
    <w:rsid w:val="000301E2"/>
    <w:rsid w:val="00034681"/>
    <w:rsid w:val="00034E2E"/>
    <w:rsid w:val="0003655F"/>
    <w:rsid w:val="00036682"/>
    <w:rsid w:val="00040566"/>
    <w:rsid w:val="00040A26"/>
    <w:rsid w:val="00041242"/>
    <w:rsid w:val="00041BBD"/>
    <w:rsid w:val="0004390C"/>
    <w:rsid w:val="00043960"/>
    <w:rsid w:val="000442B4"/>
    <w:rsid w:val="00044524"/>
    <w:rsid w:val="000476AA"/>
    <w:rsid w:val="00047EBB"/>
    <w:rsid w:val="00047FAE"/>
    <w:rsid w:val="00051148"/>
    <w:rsid w:val="00052FE8"/>
    <w:rsid w:val="00055391"/>
    <w:rsid w:val="00055C69"/>
    <w:rsid w:val="00056E40"/>
    <w:rsid w:val="00063F2F"/>
    <w:rsid w:val="00064F21"/>
    <w:rsid w:val="00065C3B"/>
    <w:rsid w:val="00066199"/>
    <w:rsid w:val="0006676C"/>
    <w:rsid w:val="00066F6A"/>
    <w:rsid w:val="00067EAC"/>
    <w:rsid w:val="00072941"/>
    <w:rsid w:val="00074D2D"/>
    <w:rsid w:val="00075A7E"/>
    <w:rsid w:val="00076030"/>
    <w:rsid w:val="00077D64"/>
    <w:rsid w:val="0008251F"/>
    <w:rsid w:val="000834E4"/>
    <w:rsid w:val="0008384D"/>
    <w:rsid w:val="00086E9F"/>
    <w:rsid w:val="000902DE"/>
    <w:rsid w:val="000959F9"/>
    <w:rsid w:val="000A453D"/>
    <w:rsid w:val="000A515E"/>
    <w:rsid w:val="000A59AB"/>
    <w:rsid w:val="000A703C"/>
    <w:rsid w:val="000B13A7"/>
    <w:rsid w:val="000B2F43"/>
    <w:rsid w:val="000B3390"/>
    <w:rsid w:val="000B375C"/>
    <w:rsid w:val="000B6BC6"/>
    <w:rsid w:val="000B7C0A"/>
    <w:rsid w:val="000C0CCD"/>
    <w:rsid w:val="000C2522"/>
    <w:rsid w:val="000C3D0E"/>
    <w:rsid w:val="000C45F0"/>
    <w:rsid w:val="000C54B5"/>
    <w:rsid w:val="000C5991"/>
    <w:rsid w:val="000D18A1"/>
    <w:rsid w:val="000D1AAD"/>
    <w:rsid w:val="000D4CBF"/>
    <w:rsid w:val="000D5152"/>
    <w:rsid w:val="000D550D"/>
    <w:rsid w:val="000E0ABD"/>
    <w:rsid w:val="000E4371"/>
    <w:rsid w:val="000F1052"/>
    <w:rsid w:val="000F21A3"/>
    <w:rsid w:val="000F3A12"/>
    <w:rsid w:val="000F42C4"/>
    <w:rsid w:val="000F6607"/>
    <w:rsid w:val="001005EC"/>
    <w:rsid w:val="001008CE"/>
    <w:rsid w:val="001014E9"/>
    <w:rsid w:val="00103A8E"/>
    <w:rsid w:val="00103D82"/>
    <w:rsid w:val="001060CB"/>
    <w:rsid w:val="00111352"/>
    <w:rsid w:val="00111CA4"/>
    <w:rsid w:val="00112E07"/>
    <w:rsid w:val="00114E4C"/>
    <w:rsid w:val="0011628D"/>
    <w:rsid w:val="00121424"/>
    <w:rsid w:val="00121F7B"/>
    <w:rsid w:val="00126558"/>
    <w:rsid w:val="00126C84"/>
    <w:rsid w:val="00130182"/>
    <w:rsid w:val="00130FCA"/>
    <w:rsid w:val="00133D05"/>
    <w:rsid w:val="001351F3"/>
    <w:rsid w:val="001355C7"/>
    <w:rsid w:val="00135D1D"/>
    <w:rsid w:val="00137885"/>
    <w:rsid w:val="0014053B"/>
    <w:rsid w:val="00141A2B"/>
    <w:rsid w:val="001423B0"/>
    <w:rsid w:val="001439EE"/>
    <w:rsid w:val="00145330"/>
    <w:rsid w:val="00146905"/>
    <w:rsid w:val="00150290"/>
    <w:rsid w:val="00153927"/>
    <w:rsid w:val="00156117"/>
    <w:rsid w:val="00162ACB"/>
    <w:rsid w:val="001635E2"/>
    <w:rsid w:val="00163A81"/>
    <w:rsid w:val="00164090"/>
    <w:rsid w:val="001669E0"/>
    <w:rsid w:val="00167010"/>
    <w:rsid w:val="00171B81"/>
    <w:rsid w:val="00173EBE"/>
    <w:rsid w:val="001812BB"/>
    <w:rsid w:val="00183BC1"/>
    <w:rsid w:val="0018627F"/>
    <w:rsid w:val="0019016F"/>
    <w:rsid w:val="0019164A"/>
    <w:rsid w:val="00192212"/>
    <w:rsid w:val="00192FDA"/>
    <w:rsid w:val="00193F5A"/>
    <w:rsid w:val="00196031"/>
    <w:rsid w:val="00196C36"/>
    <w:rsid w:val="001A00EA"/>
    <w:rsid w:val="001C0D4F"/>
    <w:rsid w:val="001C5AA2"/>
    <w:rsid w:val="001D1285"/>
    <w:rsid w:val="001D433F"/>
    <w:rsid w:val="001E4564"/>
    <w:rsid w:val="001F2FF2"/>
    <w:rsid w:val="001F7529"/>
    <w:rsid w:val="00200898"/>
    <w:rsid w:val="00200FD8"/>
    <w:rsid w:val="00204480"/>
    <w:rsid w:val="002117D7"/>
    <w:rsid w:val="00214FFD"/>
    <w:rsid w:val="00227B8D"/>
    <w:rsid w:val="00227F86"/>
    <w:rsid w:val="002307CD"/>
    <w:rsid w:val="0023175D"/>
    <w:rsid w:val="0023547F"/>
    <w:rsid w:val="0023625E"/>
    <w:rsid w:val="002401E9"/>
    <w:rsid w:val="00241B48"/>
    <w:rsid w:val="00241E55"/>
    <w:rsid w:val="00242AA9"/>
    <w:rsid w:val="00243819"/>
    <w:rsid w:val="00243B84"/>
    <w:rsid w:val="00250675"/>
    <w:rsid w:val="0025292B"/>
    <w:rsid w:val="002568F4"/>
    <w:rsid w:val="00263BEC"/>
    <w:rsid w:val="00265941"/>
    <w:rsid w:val="0026672F"/>
    <w:rsid w:val="00266B5D"/>
    <w:rsid w:val="00271D30"/>
    <w:rsid w:val="002733B7"/>
    <w:rsid w:val="00274B76"/>
    <w:rsid w:val="00276CAF"/>
    <w:rsid w:val="002806FD"/>
    <w:rsid w:val="00281A7F"/>
    <w:rsid w:val="00283008"/>
    <w:rsid w:val="00283259"/>
    <w:rsid w:val="00283778"/>
    <w:rsid w:val="00283C72"/>
    <w:rsid w:val="00283D6A"/>
    <w:rsid w:val="00285A39"/>
    <w:rsid w:val="0029075A"/>
    <w:rsid w:val="00290E25"/>
    <w:rsid w:val="00294CB3"/>
    <w:rsid w:val="0029564D"/>
    <w:rsid w:val="002A1802"/>
    <w:rsid w:val="002A183C"/>
    <w:rsid w:val="002A1C94"/>
    <w:rsid w:val="002A23C7"/>
    <w:rsid w:val="002A32B2"/>
    <w:rsid w:val="002A791E"/>
    <w:rsid w:val="002A7DAE"/>
    <w:rsid w:val="002B17FD"/>
    <w:rsid w:val="002B184F"/>
    <w:rsid w:val="002B1F50"/>
    <w:rsid w:val="002B5982"/>
    <w:rsid w:val="002B68DB"/>
    <w:rsid w:val="002C1F3C"/>
    <w:rsid w:val="002C3027"/>
    <w:rsid w:val="002C33A2"/>
    <w:rsid w:val="002C34F4"/>
    <w:rsid w:val="002D0111"/>
    <w:rsid w:val="002D1D4E"/>
    <w:rsid w:val="002D393C"/>
    <w:rsid w:val="002D50AF"/>
    <w:rsid w:val="002D6A95"/>
    <w:rsid w:val="002F0E0D"/>
    <w:rsid w:val="002F275E"/>
    <w:rsid w:val="002F5AFF"/>
    <w:rsid w:val="00300C2E"/>
    <w:rsid w:val="00300DB3"/>
    <w:rsid w:val="00301395"/>
    <w:rsid w:val="00303E6D"/>
    <w:rsid w:val="00305009"/>
    <w:rsid w:val="003066C2"/>
    <w:rsid w:val="003073DF"/>
    <w:rsid w:val="00307D8C"/>
    <w:rsid w:val="00310851"/>
    <w:rsid w:val="00311365"/>
    <w:rsid w:val="00312EC6"/>
    <w:rsid w:val="0031473F"/>
    <w:rsid w:val="00315365"/>
    <w:rsid w:val="00316375"/>
    <w:rsid w:val="00322ADF"/>
    <w:rsid w:val="00324AC2"/>
    <w:rsid w:val="0032551B"/>
    <w:rsid w:val="00327C68"/>
    <w:rsid w:val="0033464E"/>
    <w:rsid w:val="0033516B"/>
    <w:rsid w:val="0034048B"/>
    <w:rsid w:val="00344CBC"/>
    <w:rsid w:val="00345463"/>
    <w:rsid w:val="003458FB"/>
    <w:rsid w:val="00345DEE"/>
    <w:rsid w:val="0034631D"/>
    <w:rsid w:val="0035514E"/>
    <w:rsid w:val="00355210"/>
    <w:rsid w:val="00356F20"/>
    <w:rsid w:val="003601B8"/>
    <w:rsid w:val="003623EA"/>
    <w:rsid w:val="003647FC"/>
    <w:rsid w:val="00366F06"/>
    <w:rsid w:val="00371415"/>
    <w:rsid w:val="0037333C"/>
    <w:rsid w:val="00375384"/>
    <w:rsid w:val="00382202"/>
    <w:rsid w:val="00382E59"/>
    <w:rsid w:val="00383BB9"/>
    <w:rsid w:val="00383F99"/>
    <w:rsid w:val="00384AFE"/>
    <w:rsid w:val="00395039"/>
    <w:rsid w:val="003A6AEB"/>
    <w:rsid w:val="003A7C62"/>
    <w:rsid w:val="003B0358"/>
    <w:rsid w:val="003B0995"/>
    <w:rsid w:val="003B3A82"/>
    <w:rsid w:val="003B581D"/>
    <w:rsid w:val="003B6FE5"/>
    <w:rsid w:val="003C14C7"/>
    <w:rsid w:val="003C14E2"/>
    <w:rsid w:val="003C5139"/>
    <w:rsid w:val="003C5E74"/>
    <w:rsid w:val="003C7310"/>
    <w:rsid w:val="003D38F8"/>
    <w:rsid w:val="003E073D"/>
    <w:rsid w:val="003E0DCB"/>
    <w:rsid w:val="003E4358"/>
    <w:rsid w:val="003E643E"/>
    <w:rsid w:val="003E7482"/>
    <w:rsid w:val="003F0638"/>
    <w:rsid w:val="003F07FA"/>
    <w:rsid w:val="003F57AF"/>
    <w:rsid w:val="003F6B6E"/>
    <w:rsid w:val="00401204"/>
    <w:rsid w:val="004016D2"/>
    <w:rsid w:val="004040EF"/>
    <w:rsid w:val="004043C6"/>
    <w:rsid w:val="00415C91"/>
    <w:rsid w:val="00420581"/>
    <w:rsid w:val="00423D6F"/>
    <w:rsid w:val="004267E0"/>
    <w:rsid w:val="00430370"/>
    <w:rsid w:val="00431BA4"/>
    <w:rsid w:val="00433A70"/>
    <w:rsid w:val="004349E3"/>
    <w:rsid w:val="0043516C"/>
    <w:rsid w:val="00440C8C"/>
    <w:rsid w:val="0044198D"/>
    <w:rsid w:val="00442210"/>
    <w:rsid w:val="00442542"/>
    <w:rsid w:val="004439DA"/>
    <w:rsid w:val="00446FE8"/>
    <w:rsid w:val="00450C90"/>
    <w:rsid w:val="004524A6"/>
    <w:rsid w:val="00453450"/>
    <w:rsid w:val="004546A1"/>
    <w:rsid w:val="00454CB9"/>
    <w:rsid w:val="00460615"/>
    <w:rsid w:val="004641C1"/>
    <w:rsid w:val="0046670C"/>
    <w:rsid w:val="00466D87"/>
    <w:rsid w:val="00475901"/>
    <w:rsid w:val="00477894"/>
    <w:rsid w:val="004809C9"/>
    <w:rsid w:val="00482412"/>
    <w:rsid w:val="0048598B"/>
    <w:rsid w:val="004859C5"/>
    <w:rsid w:val="0048702F"/>
    <w:rsid w:val="00490AC4"/>
    <w:rsid w:val="004914B9"/>
    <w:rsid w:val="00492B20"/>
    <w:rsid w:val="004931BB"/>
    <w:rsid w:val="004939E7"/>
    <w:rsid w:val="00493F59"/>
    <w:rsid w:val="00493FE9"/>
    <w:rsid w:val="004A1319"/>
    <w:rsid w:val="004A2B2C"/>
    <w:rsid w:val="004A629B"/>
    <w:rsid w:val="004A755E"/>
    <w:rsid w:val="004B1062"/>
    <w:rsid w:val="004B3F20"/>
    <w:rsid w:val="004B4A24"/>
    <w:rsid w:val="004B4D56"/>
    <w:rsid w:val="004B5683"/>
    <w:rsid w:val="004C09C5"/>
    <w:rsid w:val="004C320B"/>
    <w:rsid w:val="004C4F96"/>
    <w:rsid w:val="004C6B19"/>
    <w:rsid w:val="004C6C70"/>
    <w:rsid w:val="004D0BB6"/>
    <w:rsid w:val="004D1241"/>
    <w:rsid w:val="004D152E"/>
    <w:rsid w:val="004D4DB0"/>
    <w:rsid w:val="004E1E5D"/>
    <w:rsid w:val="004E546D"/>
    <w:rsid w:val="004F1584"/>
    <w:rsid w:val="004F5973"/>
    <w:rsid w:val="004F7419"/>
    <w:rsid w:val="00500AFE"/>
    <w:rsid w:val="00502701"/>
    <w:rsid w:val="00503652"/>
    <w:rsid w:val="00506F8D"/>
    <w:rsid w:val="00512BCE"/>
    <w:rsid w:val="00514E65"/>
    <w:rsid w:val="0052078E"/>
    <w:rsid w:val="00523840"/>
    <w:rsid w:val="00525574"/>
    <w:rsid w:val="0052691A"/>
    <w:rsid w:val="00526C2A"/>
    <w:rsid w:val="00526E91"/>
    <w:rsid w:val="00530A95"/>
    <w:rsid w:val="00530FF3"/>
    <w:rsid w:val="00531383"/>
    <w:rsid w:val="00532C8C"/>
    <w:rsid w:val="005333E7"/>
    <w:rsid w:val="00533CFA"/>
    <w:rsid w:val="00534CD9"/>
    <w:rsid w:val="00540B15"/>
    <w:rsid w:val="00541ECB"/>
    <w:rsid w:val="00543320"/>
    <w:rsid w:val="00544F5A"/>
    <w:rsid w:val="00545533"/>
    <w:rsid w:val="0054653B"/>
    <w:rsid w:val="00546622"/>
    <w:rsid w:val="0054676E"/>
    <w:rsid w:val="00547ADB"/>
    <w:rsid w:val="0055190F"/>
    <w:rsid w:val="005527BD"/>
    <w:rsid w:val="0055328E"/>
    <w:rsid w:val="00553B4E"/>
    <w:rsid w:val="005540F6"/>
    <w:rsid w:val="00555766"/>
    <w:rsid w:val="00560603"/>
    <w:rsid w:val="00562F0F"/>
    <w:rsid w:val="00562F7E"/>
    <w:rsid w:val="00563C88"/>
    <w:rsid w:val="0056603F"/>
    <w:rsid w:val="00572D34"/>
    <w:rsid w:val="00574BE6"/>
    <w:rsid w:val="00575F25"/>
    <w:rsid w:val="00580C7C"/>
    <w:rsid w:val="0058294D"/>
    <w:rsid w:val="005833E9"/>
    <w:rsid w:val="00583472"/>
    <w:rsid w:val="00583673"/>
    <w:rsid w:val="00586E68"/>
    <w:rsid w:val="005906AF"/>
    <w:rsid w:val="0059253D"/>
    <w:rsid w:val="005964DC"/>
    <w:rsid w:val="00597C30"/>
    <w:rsid w:val="005A06F3"/>
    <w:rsid w:val="005A0EE2"/>
    <w:rsid w:val="005A1257"/>
    <w:rsid w:val="005A2184"/>
    <w:rsid w:val="005A41DD"/>
    <w:rsid w:val="005A57BC"/>
    <w:rsid w:val="005B3150"/>
    <w:rsid w:val="005B562E"/>
    <w:rsid w:val="005B7AA6"/>
    <w:rsid w:val="005C106B"/>
    <w:rsid w:val="005C136C"/>
    <w:rsid w:val="005C1543"/>
    <w:rsid w:val="005C2C2D"/>
    <w:rsid w:val="005C5F7B"/>
    <w:rsid w:val="005C7982"/>
    <w:rsid w:val="005D0EC4"/>
    <w:rsid w:val="005D20CF"/>
    <w:rsid w:val="005D4017"/>
    <w:rsid w:val="005D4E7C"/>
    <w:rsid w:val="005D60D9"/>
    <w:rsid w:val="005E08FD"/>
    <w:rsid w:val="005E1A5B"/>
    <w:rsid w:val="005E44D4"/>
    <w:rsid w:val="005F1D92"/>
    <w:rsid w:val="005F234C"/>
    <w:rsid w:val="005F250C"/>
    <w:rsid w:val="005F47EF"/>
    <w:rsid w:val="00601471"/>
    <w:rsid w:val="0060226E"/>
    <w:rsid w:val="00603A09"/>
    <w:rsid w:val="00603D76"/>
    <w:rsid w:val="00604A25"/>
    <w:rsid w:val="006073FE"/>
    <w:rsid w:val="00607B52"/>
    <w:rsid w:val="006104C8"/>
    <w:rsid w:val="00611A2A"/>
    <w:rsid w:val="006131DC"/>
    <w:rsid w:val="00615280"/>
    <w:rsid w:val="006158B2"/>
    <w:rsid w:val="00621051"/>
    <w:rsid w:val="00623634"/>
    <w:rsid w:val="006248A3"/>
    <w:rsid w:val="006258DE"/>
    <w:rsid w:val="00636312"/>
    <w:rsid w:val="0063682F"/>
    <w:rsid w:val="00646676"/>
    <w:rsid w:val="00650A4C"/>
    <w:rsid w:val="00652192"/>
    <w:rsid w:val="006532E7"/>
    <w:rsid w:val="0065569D"/>
    <w:rsid w:val="00662BA1"/>
    <w:rsid w:val="00664AFD"/>
    <w:rsid w:val="0066640C"/>
    <w:rsid w:val="006707A3"/>
    <w:rsid w:val="00672B6C"/>
    <w:rsid w:val="0067453C"/>
    <w:rsid w:val="0067457A"/>
    <w:rsid w:val="00680F0B"/>
    <w:rsid w:val="006858C2"/>
    <w:rsid w:val="0068797C"/>
    <w:rsid w:val="00687A1D"/>
    <w:rsid w:val="0069141D"/>
    <w:rsid w:val="00691C4E"/>
    <w:rsid w:val="006943F1"/>
    <w:rsid w:val="00697908"/>
    <w:rsid w:val="006A0564"/>
    <w:rsid w:val="006A0CD4"/>
    <w:rsid w:val="006A3F81"/>
    <w:rsid w:val="006B0156"/>
    <w:rsid w:val="006B0F1F"/>
    <w:rsid w:val="006B31F8"/>
    <w:rsid w:val="006B37F6"/>
    <w:rsid w:val="006B43D4"/>
    <w:rsid w:val="006B59C4"/>
    <w:rsid w:val="006B5B96"/>
    <w:rsid w:val="006C0CE1"/>
    <w:rsid w:val="006C1D65"/>
    <w:rsid w:val="006C3144"/>
    <w:rsid w:val="006C3620"/>
    <w:rsid w:val="006C3EE8"/>
    <w:rsid w:val="006C403D"/>
    <w:rsid w:val="006D2A43"/>
    <w:rsid w:val="006D2C7C"/>
    <w:rsid w:val="006D3015"/>
    <w:rsid w:val="006E11F0"/>
    <w:rsid w:val="006E2478"/>
    <w:rsid w:val="006E4674"/>
    <w:rsid w:val="006E7BC6"/>
    <w:rsid w:val="006F3323"/>
    <w:rsid w:val="006F5351"/>
    <w:rsid w:val="006F6FC6"/>
    <w:rsid w:val="00702D23"/>
    <w:rsid w:val="00704BE2"/>
    <w:rsid w:val="00711660"/>
    <w:rsid w:val="00712EA1"/>
    <w:rsid w:val="007140E7"/>
    <w:rsid w:val="0071464D"/>
    <w:rsid w:val="007149DE"/>
    <w:rsid w:val="0071694A"/>
    <w:rsid w:val="00720B7C"/>
    <w:rsid w:val="00721084"/>
    <w:rsid w:val="00721682"/>
    <w:rsid w:val="00721D1F"/>
    <w:rsid w:val="0072416B"/>
    <w:rsid w:val="0072633F"/>
    <w:rsid w:val="00727A6B"/>
    <w:rsid w:val="007324B3"/>
    <w:rsid w:val="007349B6"/>
    <w:rsid w:val="00734A4F"/>
    <w:rsid w:val="0073557A"/>
    <w:rsid w:val="00737E7D"/>
    <w:rsid w:val="007427C9"/>
    <w:rsid w:val="00744689"/>
    <w:rsid w:val="00744D3E"/>
    <w:rsid w:val="00745E4B"/>
    <w:rsid w:val="00746FDF"/>
    <w:rsid w:val="0074798B"/>
    <w:rsid w:val="00750B8A"/>
    <w:rsid w:val="0075520C"/>
    <w:rsid w:val="00755EB4"/>
    <w:rsid w:val="00761936"/>
    <w:rsid w:val="00763209"/>
    <w:rsid w:val="007632D4"/>
    <w:rsid w:val="00765382"/>
    <w:rsid w:val="00770365"/>
    <w:rsid w:val="007730B1"/>
    <w:rsid w:val="007745A9"/>
    <w:rsid w:val="0077474C"/>
    <w:rsid w:val="00777B0E"/>
    <w:rsid w:val="00780560"/>
    <w:rsid w:val="00782D62"/>
    <w:rsid w:val="00783B66"/>
    <w:rsid w:val="00783D18"/>
    <w:rsid w:val="00785115"/>
    <w:rsid w:val="0078756A"/>
    <w:rsid w:val="00790950"/>
    <w:rsid w:val="00790FCA"/>
    <w:rsid w:val="007A4176"/>
    <w:rsid w:val="007A6B43"/>
    <w:rsid w:val="007B13F5"/>
    <w:rsid w:val="007C03F8"/>
    <w:rsid w:val="007C4EC3"/>
    <w:rsid w:val="007C5960"/>
    <w:rsid w:val="007D0295"/>
    <w:rsid w:val="007D310A"/>
    <w:rsid w:val="007D3A79"/>
    <w:rsid w:val="007D3CEB"/>
    <w:rsid w:val="007D4CD3"/>
    <w:rsid w:val="007E155E"/>
    <w:rsid w:val="007E2EDC"/>
    <w:rsid w:val="007E3E9C"/>
    <w:rsid w:val="007E4060"/>
    <w:rsid w:val="007F110B"/>
    <w:rsid w:val="007F251F"/>
    <w:rsid w:val="007F4C43"/>
    <w:rsid w:val="007F5724"/>
    <w:rsid w:val="007F7F60"/>
    <w:rsid w:val="00806DD5"/>
    <w:rsid w:val="00806EC7"/>
    <w:rsid w:val="008073FF"/>
    <w:rsid w:val="00815810"/>
    <w:rsid w:val="00820B9E"/>
    <w:rsid w:val="008233F4"/>
    <w:rsid w:val="00826BC0"/>
    <w:rsid w:val="00826ED6"/>
    <w:rsid w:val="00827545"/>
    <w:rsid w:val="00827A21"/>
    <w:rsid w:val="0083103D"/>
    <w:rsid w:val="008330C5"/>
    <w:rsid w:val="00834021"/>
    <w:rsid w:val="00837846"/>
    <w:rsid w:val="00842BB9"/>
    <w:rsid w:val="0084342E"/>
    <w:rsid w:val="008452FB"/>
    <w:rsid w:val="008454DA"/>
    <w:rsid w:val="00845593"/>
    <w:rsid w:val="008528F6"/>
    <w:rsid w:val="008530A6"/>
    <w:rsid w:val="00855591"/>
    <w:rsid w:val="00863619"/>
    <w:rsid w:val="00863DDC"/>
    <w:rsid w:val="00867562"/>
    <w:rsid w:val="00877242"/>
    <w:rsid w:val="0088156B"/>
    <w:rsid w:val="008825BB"/>
    <w:rsid w:val="0088415E"/>
    <w:rsid w:val="00887FB7"/>
    <w:rsid w:val="00892A63"/>
    <w:rsid w:val="00893992"/>
    <w:rsid w:val="00894F94"/>
    <w:rsid w:val="00895362"/>
    <w:rsid w:val="008A27FE"/>
    <w:rsid w:val="008A7D71"/>
    <w:rsid w:val="008B16DA"/>
    <w:rsid w:val="008B1841"/>
    <w:rsid w:val="008B1D2C"/>
    <w:rsid w:val="008B37AE"/>
    <w:rsid w:val="008B37BC"/>
    <w:rsid w:val="008B4EAF"/>
    <w:rsid w:val="008B53A9"/>
    <w:rsid w:val="008C06EB"/>
    <w:rsid w:val="008C2310"/>
    <w:rsid w:val="008C2368"/>
    <w:rsid w:val="008C4194"/>
    <w:rsid w:val="008C5E19"/>
    <w:rsid w:val="008D0F6C"/>
    <w:rsid w:val="008D4A12"/>
    <w:rsid w:val="008E3DD1"/>
    <w:rsid w:val="008E44C5"/>
    <w:rsid w:val="008E6140"/>
    <w:rsid w:val="008E7E97"/>
    <w:rsid w:val="0090099F"/>
    <w:rsid w:val="00900ABD"/>
    <w:rsid w:val="009028E9"/>
    <w:rsid w:val="009040DC"/>
    <w:rsid w:val="0090569D"/>
    <w:rsid w:val="00905AB8"/>
    <w:rsid w:val="009071F0"/>
    <w:rsid w:val="00912954"/>
    <w:rsid w:val="00912B3D"/>
    <w:rsid w:val="009160DB"/>
    <w:rsid w:val="00917CFA"/>
    <w:rsid w:val="009208E8"/>
    <w:rsid w:val="00921A59"/>
    <w:rsid w:val="009239FC"/>
    <w:rsid w:val="009245B9"/>
    <w:rsid w:val="00924BD6"/>
    <w:rsid w:val="00925A6E"/>
    <w:rsid w:val="00935995"/>
    <w:rsid w:val="009367A2"/>
    <w:rsid w:val="009368B5"/>
    <w:rsid w:val="009372BE"/>
    <w:rsid w:val="00937733"/>
    <w:rsid w:val="00940CB0"/>
    <w:rsid w:val="009467DB"/>
    <w:rsid w:val="00952709"/>
    <w:rsid w:val="00952E22"/>
    <w:rsid w:val="009536A7"/>
    <w:rsid w:val="0095422B"/>
    <w:rsid w:val="00954407"/>
    <w:rsid w:val="00954D8E"/>
    <w:rsid w:val="009575EA"/>
    <w:rsid w:val="009603E3"/>
    <w:rsid w:val="0096258A"/>
    <w:rsid w:val="00964D62"/>
    <w:rsid w:val="00966CE0"/>
    <w:rsid w:val="00971B83"/>
    <w:rsid w:val="00983055"/>
    <w:rsid w:val="00987815"/>
    <w:rsid w:val="00987B50"/>
    <w:rsid w:val="00987DBB"/>
    <w:rsid w:val="009909C1"/>
    <w:rsid w:val="00994857"/>
    <w:rsid w:val="00994BA8"/>
    <w:rsid w:val="00995A7B"/>
    <w:rsid w:val="009967A3"/>
    <w:rsid w:val="00996DE6"/>
    <w:rsid w:val="00997088"/>
    <w:rsid w:val="009A400B"/>
    <w:rsid w:val="009A40AD"/>
    <w:rsid w:val="009A526E"/>
    <w:rsid w:val="009A6239"/>
    <w:rsid w:val="009A67BB"/>
    <w:rsid w:val="009B04EF"/>
    <w:rsid w:val="009B0B8E"/>
    <w:rsid w:val="009B222B"/>
    <w:rsid w:val="009B276B"/>
    <w:rsid w:val="009B3B6E"/>
    <w:rsid w:val="009B3E43"/>
    <w:rsid w:val="009B4455"/>
    <w:rsid w:val="009B4E26"/>
    <w:rsid w:val="009B5D75"/>
    <w:rsid w:val="009B60FB"/>
    <w:rsid w:val="009B7272"/>
    <w:rsid w:val="009C0715"/>
    <w:rsid w:val="009C0CCB"/>
    <w:rsid w:val="009C0F56"/>
    <w:rsid w:val="009C2BB4"/>
    <w:rsid w:val="009C3998"/>
    <w:rsid w:val="009C4705"/>
    <w:rsid w:val="009C5F55"/>
    <w:rsid w:val="009C6A8E"/>
    <w:rsid w:val="009C7BE9"/>
    <w:rsid w:val="009D329D"/>
    <w:rsid w:val="009D6C7E"/>
    <w:rsid w:val="009D77C4"/>
    <w:rsid w:val="009E1CBA"/>
    <w:rsid w:val="009E4147"/>
    <w:rsid w:val="009E489C"/>
    <w:rsid w:val="009E4A70"/>
    <w:rsid w:val="009E5C6D"/>
    <w:rsid w:val="009E6119"/>
    <w:rsid w:val="009F3AA2"/>
    <w:rsid w:val="009F6CF6"/>
    <w:rsid w:val="00A00AAA"/>
    <w:rsid w:val="00A0159E"/>
    <w:rsid w:val="00A01735"/>
    <w:rsid w:val="00A01C94"/>
    <w:rsid w:val="00A040F6"/>
    <w:rsid w:val="00A063E8"/>
    <w:rsid w:val="00A072BD"/>
    <w:rsid w:val="00A07E72"/>
    <w:rsid w:val="00A10F0E"/>
    <w:rsid w:val="00A115AA"/>
    <w:rsid w:val="00A11811"/>
    <w:rsid w:val="00A12ADC"/>
    <w:rsid w:val="00A13068"/>
    <w:rsid w:val="00A16296"/>
    <w:rsid w:val="00A1731E"/>
    <w:rsid w:val="00A221A3"/>
    <w:rsid w:val="00A22ECE"/>
    <w:rsid w:val="00A237D4"/>
    <w:rsid w:val="00A247D4"/>
    <w:rsid w:val="00A27D95"/>
    <w:rsid w:val="00A30673"/>
    <w:rsid w:val="00A33E14"/>
    <w:rsid w:val="00A415DB"/>
    <w:rsid w:val="00A41C62"/>
    <w:rsid w:val="00A421EA"/>
    <w:rsid w:val="00A4302D"/>
    <w:rsid w:val="00A435A3"/>
    <w:rsid w:val="00A4545E"/>
    <w:rsid w:val="00A46E3C"/>
    <w:rsid w:val="00A5288F"/>
    <w:rsid w:val="00A5496B"/>
    <w:rsid w:val="00A556E6"/>
    <w:rsid w:val="00A60F10"/>
    <w:rsid w:val="00A63DE6"/>
    <w:rsid w:val="00A66C13"/>
    <w:rsid w:val="00A70CCF"/>
    <w:rsid w:val="00A72487"/>
    <w:rsid w:val="00A75791"/>
    <w:rsid w:val="00A76F33"/>
    <w:rsid w:val="00A800D0"/>
    <w:rsid w:val="00A804F5"/>
    <w:rsid w:val="00A80A2B"/>
    <w:rsid w:val="00A839BD"/>
    <w:rsid w:val="00A84AC3"/>
    <w:rsid w:val="00A930E6"/>
    <w:rsid w:val="00A955C7"/>
    <w:rsid w:val="00A9762D"/>
    <w:rsid w:val="00AA0231"/>
    <w:rsid w:val="00AA12E9"/>
    <w:rsid w:val="00AA3758"/>
    <w:rsid w:val="00AA4BAA"/>
    <w:rsid w:val="00AA6045"/>
    <w:rsid w:val="00AA6DE5"/>
    <w:rsid w:val="00AB46FC"/>
    <w:rsid w:val="00AB4B36"/>
    <w:rsid w:val="00AB578F"/>
    <w:rsid w:val="00AC0B3F"/>
    <w:rsid w:val="00AC0F96"/>
    <w:rsid w:val="00AC3145"/>
    <w:rsid w:val="00AC45C7"/>
    <w:rsid w:val="00AC6C53"/>
    <w:rsid w:val="00AD12E8"/>
    <w:rsid w:val="00AD1508"/>
    <w:rsid w:val="00AD1F8E"/>
    <w:rsid w:val="00AD682C"/>
    <w:rsid w:val="00AD7444"/>
    <w:rsid w:val="00AD7E18"/>
    <w:rsid w:val="00AE053A"/>
    <w:rsid w:val="00AE1D50"/>
    <w:rsid w:val="00AE3B84"/>
    <w:rsid w:val="00AE3EA1"/>
    <w:rsid w:val="00AE4718"/>
    <w:rsid w:val="00AE75B6"/>
    <w:rsid w:val="00AE7DA2"/>
    <w:rsid w:val="00AF099C"/>
    <w:rsid w:val="00AF1089"/>
    <w:rsid w:val="00AF3A86"/>
    <w:rsid w:val="00AF428B"/>
    <w:rsid w:val="00AF61C5"/>
    <w:rsid w:val="00B0173E"/>
    <w:rsid w:val="00B017A6"/>
    <w:rsid w:val="00B01F9D"/>
    <w:rsid w:val="00B03C5E"/>
    <w:rsid w:val="00B06F54"/>
    <w:rsid w:val="00B0732D"/>
    <w:rsid w:val="00B1182B"/>
    <w:rsid w:val="00B11CC5"/>
    <w:rsid w:val="00B11F93"/>
    <w:rsid w:val="00B15880"/>
    <w:rsid w:val="00B15D0E"/>
    <w:rsid w:val="00B17345"/>
    <w:rsid w:val="00B17997"/>
    <w:rsid w:val="00B17AFD"/>
    <w:rsid w:val="00B23394"/>
    <w:rsid w:val="00B2646B"/>
    <w:rsid w:val="00B31ED7"/>
    <w:rsid w:val="00B32DFE"/>
    <w:rsid w:val="00B34D9F"/>
    <w:rsid w:val="00B36136"/>
    <w:rsid w:val="00B36CB2"/>
    <w:rsid w:val="00B41C0F"/>
    <w:rsid w:val="00B43D2E"/>
    <w:rsid w:val="00B46624"/>
    <w:rsid w:val="00B46D75"/>
    <w:rsid w:val="00B50E2B"/>
    <w:rsid w:val="00B50EA0"/>
    <w:rsid w:val="00B5724A"/>
    <w:rsid w:val="00B62C2C"/>
    <w:rsid w:val="00B63015"/>
    <w:rsid w:val="00B63A84"/>
    <w:rsid w:val="00B646D6"/>
    <w:rsid w:val="00B67827"/>
    <w:rsid w:val="00B67FDE"/>
    <w:rsid w:val="00B74088"/>
    <w:rsid w:val="00B744B5"/>
    <w:rsid w:val="00B75E03"/>
    <w:rsid w:val="00B821DC"/>
    <w:rsid w:val="00B83512"/>
    <w:rsid w:val="00B83665"/>
    <w:rsid w:val="00B85128"/>
    <w:rsid w:val="00B867F6"/>
    <w:rsid w:val="00B86F40"/>
    <w:rsid w:val="00B90F13"/>
    <w:rsid w:val="00B90F69"/>
    <w:rsid w:val="00B918F2"/>
    <w:rsid w:val="00B91D1D"/>
    <w:rsid w:val="00B91D5C"/>
    <w:rsid w:val="00B94F91"/>
    <w:rsid w:val="00B96540"/>
    <w:rsid w:val="00B977B2"/>
    <w:rsid w:val="00BA2D6C"/>
    <w:rsid w:val="00BA74D6"/>
    <w:rsid w:val="00BB1476"/>
    <w:rsid w:val="00BB23B3"/>
    <w:rsid w:val="00BB5203"/>
    <w:rsid w:val="00BB6548"/>
    <w:rsid w:val="00BC0370"/>
    <w:rsid w:val="00BC29F1"/>
    <w:rsid w:val="00BC4DFC"/>
    <w:rsid w:val="00BC5734"/>
    <w:rsid w:val="00BC6BEF"/>
    <w:rsid w:val="00BD1F2F"/>
    <w:rsid w:val="00BD20A5"/>
    <w:rsid w:val="00BD3BD7"/>
    <w:rsid w:val="00BD48F4"/>
    <w:rsid w:val="00BD4E9E"/>
    <w:rsid w:val="00BD54C6"/>
    <w:rsid w:val="00BD56DA"/>
    <w:rsid w:val="00BD5F98"/>
    <w:rsid w:val="00BD7CB2"/>
    <w:rsid w:val="00BE276D"/>
    <w:rsid w:val="00BF0254"/>
    <w:rsid w:val="00BF126F"/>
    <w:rsid w:val="00BF3A2E"/>
    <w:rsid w:val="00BF3CA1"/>
    <w:rsid w:val="00BF4C35"/>
    <w:rsid w:val="00BF76CF"/>
    <w:rsid w:val="00BF7DD7"/>
    <w:rsid w:val="00C005DF"/>
    <w:rsid w:val="00C01D79"/>
    <w:rsid w:val="00C02A96"/>
    <w:rsid w:val="00C03FE3"/>
    <w:rsid w:val="00C0561C"/>
    <w:rsid w:val="00C071EE"/>
    <w:rsid w:val="00C07AC0"/>
    <w:rsid w:val="00C100A4"/>
    <w:rsid w:val="00C1284F"/>
    <w:rsid w:val="00C14212"/>
    <w:rsid w:val="00C17717"/>
    <w:rsid w:val="00C23C74"/>
    <w:rsid w:val="00C24FB3"/>
    <w:rsid w:val="00C2569B"/>
    <w:rsid w:val="00C26C30"/>
    <w:rsid w:val="00C3050D"/>
    <w:rsid w:val="00C32158"/>
    <w:rsid w:val="00C32824"/>
    <w:rsid w:val="00C32898"/>
    <w:rsid w:val="00C3422F"/>
    <w:rsid w:val="00C3519B"/>
    <w:rsid w:val="00C35841"/>
    <w:rsid w:val="00C37A2B"/>
    <w:rsid w:val="00C37C27"/>
    <w:rsid w:val="00C40115"/>
    <w:rsid w:val="00C40F26"/>
    <w:rsid w:val="00C41579"/>
    <w:rsid w:val="00C432CC"/>
    <w:rsid w:val="00C4331E"/>
    <w:rsid w:val="00C449C8"/>
    <w:rsid w:val="00C45F45"/>
    <w:rsid w:val="00C4608F"/>
    <w:rsid w:val="00C47797"/>
    <w:rsid w:val="00C47C6F"/>
    <w:rsid w:val="00C510F5"/>
    <w:rsid w:val="00C510FE"/>
    <w:rsid w:val="00C544E0"/>
    <w:rsid w:val="00C566DD"/>
    <w:rsid w:val="00C57562"/>
    <w:rsid w:val="00C60DA6"/>
    <w:rsid w:val="00C61B77"/>
    <w:rsid w:val="00C62FD4"/>
    <w:rsid w:val="00C64F8A"/>
    <w:rsid w:val="00C74EA5"/>
    <w:rsid w:val="00C75899"/>
    <w:rsid w:val="00C772C1"/>
    <w:rsid w:val="00C82A6E"/>
    <w:rsid w:val="00C84006"/>
    <w:rsid w:val="00C843B4"/>
    <w:rsid w:val="00C86305"/>
    <w:rsid w:val="00C869D9"/>
    <w:rsid w:val="00C91F81"/>
    <w:rsid w:val="00C92EBB"/>
    <w:rsid w:val="00C92EED"/>
    <w:rsid w:val="00C93653"/>
    <w:rsid w:val="00C940D4"/>
    <w:rsid w:val="00C94A2A"/>
    <w:rsid w:val="00CA06E2"/>
    <w:rsid w:val="00CA5B2E"/>
    <w:rsid w:val="00CA6EA4"/>
    <w:rsid w:val="00CA74F7"/>
    <w:rsid w:val="00CB1A53"/>
    <w:rsid w:val="00CB5710"/>
    <w:rsid w:val="00CB5FF4"/>
    <w:rsid w:val="00CB624E"/>
    <w:rsid w:val="00CB6C48"/>
    <w:rsid w:val="00CC1511"/>
    <w:rsid w:val="00CC1F08"/>
    <w:rsid w:val="00CC5E59"/>
    <w:rsid w:val="00CC6232"/>
    <w:rsid w:val="00CC63E4"/>
    <w:rsid w:val="00CC6573"/>
    <w:rsid w:val="00CC6C3F"/>
    <w:rsid w:val="00CC79EE"/>
    <w:rsid w:val="00CD0865"/>
    <w:rsid w:val="00CD0D96"/>
    <w:rsid w:val="00CD2D9E"/>
    <w:rsid w:val="00CD38FA"/>
    <w:rsid w:val="00CD59BD"/>
    <w:rsid w:val="00CD6AF5"/>
    <w:rsid w:val="00CD775D"/>
    <w:rsid w:val="00CD7E55"/>
    <w:rsid w:val="00CE028F"/>
    <w:rsid w:val="00CE06A1"/>
    <w:rsid w:val="00CE0B56"/>
    <w:rsid w:val="00CE11CF"/>
    <w:rsid w:val="00CE4007"/>
    <w:rsid w:val="00CF1C42"/>
    <w:rsid w:val="00D011A3"/>
    <w:rsid w:val="00D02BD3"/>
    <w:rsid w:val="00D033A3"/>
    <w:rsid w:val="00D04076"/>
    <w:rsid w:val="00D04A82"/>
    <w:rsid w:val="00D04C0D"/>
    <w:rsid w:val="00D0535B"/>
    <w:rsid w:val="00D113EA"/>
    <w:rsid w:val="00D11F30"/>
    <w:rsid w:val="00D129FC"/>
    <w:rsid w:val="00D12B02"/>
    <w:rsid w:val="00D13B01"/>
    <w:rsid w:val="00D14166"/>
    <w:rsid w:val="00D14CC5"/>
    <w:rsid w:val="00D15804"/>
    <w:rsid w:val="00D15CBF"/>
    <w:rsid w:val="00D172E2"/>
    <w:rsid w:val="00D1739B"/>
    <w:rsid w:val="00D20E36"/>
    <w:rsid w:val="00D21313"/>
    <w:rsid w:val="00D22FFD"/>
    <w:rsid w:val="00D2347B"/>
    <w:rsid w:val="00D240C6"/>
    <w:rsid w:val="00D268B1"/>
    <w:rsid w:val="00D27840"/>
    <w:rsid w:val="00D27921"/>
    <w:rsid w:val="00D27A2F"/>
    <w:rsid w:val="00D27E0F"/>
    <w:rsid w:val="00D30FA4"/>
    <w:rsid w:val="00D318C2"/>
    <w:rsid w:val="00D31B7D"/>
    <w:rsid w:val="00D32E88"/>
    <w:rsid w:val="00D34092"/>
    <w:rsid w:val="00D34F06"/>
    <w:rsid w:val="00D35792"/>
    <w:rsid w:val="00D35959"/>
    <w:rsid w:val="00D36A36"/>
    <w:rsid w:val="00D402AE"/>
    <w:rsid w:val="00D43736"/>
    <w:rsid w:val="00D464EE"/>
    <w:rsid w:val="00D47F90"/>
    <w:rsid w:val="00D5203A"/>
    <w:rsid w:val="00D52A88"/>
    <w:rsid w:val="00D535EA"/>
    <w:rsid w:val="00D5405A"/>
    <w:rsid w:val="00D61487"/>
    <w:rsid w:val="00D614DF"/>
    <w:rsid w:val="00D61B6D"/>
    <w:rsid w:val="00D61F11"/>
    <w:rsid w:val="00D624E8"/>
    <w:rsid w:val="00D64703"/>
    <w:rsid w:val="00D66E24"/>
    <w:rsid w:val="00D7216C"/>
    <w:rsid w:val="00D72F9D"/>
    <w:rsid w:val="00D73427"/>
    <w:rsid w:val="00D73F4A"/>
    <w:rsid w:val="00D77307"/>
    <w:rsid w:val="00D8188A"/>
    <w:rsid w:val="00D81F90"/>
    <w:rsid w:val="00D823DC"/>
    <w:rsid w:val="00D84588"/>
    <w:rsid w:val="00D846FC"/>
    <w:rsid w:val="00D9212D"/>
    <w:rsid w:val="00D957DF"/>
    <w:rsid w:val="00D96C49"/>
    <w:rsid w:val="00DA0064"/>
    <w:rsid w:val="00DA272E"/>
    <w:rsid w:val="00DA30E5"/>
    <w:rsid w:val="00DA34F8"/>
    <w:rsid w:val="00DA3A9F"/>
    <w:rsid w:val="00DA4548"/>
    <w:rsid w:val="00DB04F5"/>
    <w:rsid w:val="00DB3533"/>
    <w:rsid w:val="00DB3A4D"/>
    <w:rsid w:val="00DB3D6A"/>
    <w:rsid w:val="00DB6385"/>
    <w:rsid w:val="00DB7950"/>
    <w:rsid w:val="00DC078D"/>
    <w:rsid w:val="00DC4407"/>
    <w:rsid w:val="00DC5DCB"/>
    <w:rsid w:val="00DC66D5"/>
    <w:rsid w:val="00DC6EA0"/>
    <w:rsid w:val="00DD0107"/>
    <w:rsid w:val="00DD0189"/>
    <w:rsid w:val="00DD37BB"/>
    <w:rsid w:val="00DD3B42"/>
    <w:rsid w:val="00DD5F24"/>
    <w:rsid w:val="00DD6EE7"/>
    <w:rsid w:val="00DE0223"/>
    <w:rsid w:val="00DE0A9B"/>
    <w:rsid w:val="00DE617F"/>
    <w:rsid w:val="00DF2506"/>
    <w:rsid w:val="00DF2C10"/>
    <w:rsid w:val="00DF2FD5"/>
    <w:rsid w:val="00DF72B8"/>
    <w:rsid w:val="00E009EA"/>
    <w:rsid w:val="00E04ACB"/>
    <w:rsid w:val="00E05A9E"/>
    <w:rsid w:val="00E05D2C"/>
    <w:rsid w:val="00E06417"/>
    <w:rsid w:val="00E10FE9"/>
    <w:rsid w:val="00E11703"/>
    <w:rsid w:val="00E11D66"/>
    <w:rsid w:val="00E14720"/>
    <w:rsid w:val="00E20AE4"/>
    <w:rsid w:val="00E246ED"/>
    <w:rsid w:val="00E24747"/>
    <w:rsid w:val="00E3015F"/>
    <w:rsid w:val="00E3039D"/>
    <w:rsid w:val="00E32E05"/>
    <w:rsid w:val="00E342B1"/>
    <w:rsid w:val="00E35B55"/>
    <w:rsid w:val="00E377C8"/>
    <w:rsid w:val="00E40B83"/>
    <w:rsid w:val="00E44566"/>
    <w:rsid w:val="00E47181"/>
    <w:rsid w:val="00E514C1"/>
    <w:rsid w:val="00E5255C"/>
    <w:rsid w:val="00E52F64"/>
    <w:rsid w:val="00E53196"/>
    <w:rsid w:val="00E6031D"/>
    <w:rsid w:val="00E613CD"/>
    <w:rsid w:val="00E640CC"/>
    <w:rsid w:val="00E6743C"/>
    <w:rsid w:val="00E703E6"/>
    <w:rsid w:val="00E73E9C"/>
    <w:rsid w:val="00E75CE7"/>
    <w:rsid w:val="00E77630"/>
    <w:rsid w:val="00E80633"/>
    <w:rsid w:val="00E80A37"/>
    <w:rsid w:val="00E80B8A"/>
    <w:rsid w:val="00E84452"/>
    <w:rsid w:val="00E84F25"/>
    <w:rsid w:val="00E859D1"/>
    <w:rsid w:val="00E873D1"/>
    <w:rsid w:val="00E9006C"/>
    <w:rsid w:val="00E90C3F"/>
    <w:rsid w:val="00E91B60"/>
    <w:rsid w:val="00E91D22"/>
    <w:rsid w:val="00E928F5"/>
    <w:rsid w:val="00E95BF8"/>
    <w:rsid w:val="00EA0AE2"/>
    <w:rsid w:val="00EA54CC"/>
    <w:rsid w:val="00EA7BEB"/>
    <w:rsid w:val="00EB03F4"/>
    <w:rsid w:val="00EB0438"/>
    <w:rsid w:val="00EB221C"/>
    <w:rsid w:val="00EB2C52"/>
    <w:rsid w:val="00EB315F"/>
    <w:rsid w:val="00EB4003"/>
    <w:rsid w:val="00EB5185"/>
    <w:rsid w:val="00EB71E5"/>
    <w:rsid w:val="00EC0AC7"/>
    <w:rsid w:val="00EC2E7F"/>
    <w:rsid w:val="00EC3E88"/>
    <w:rsid w:val="00EC4448"/>
    <w:rsid w:val="00EC7686"/>
    <w:rsid w:val="00ED202B"/>
    <w:rsid w:val="00ED23EA"/>
    <w:rsid w:val="00ED2540"/>
    <w:rsid w:val="00ED4991"/>
    <w:rsid w:val="00ED5B19"/>
    <w:rsid w:val="00EE097F"/>
    <w:rsid w:val="00EE1311"/>
    <w:rsid w:val="00EE4E71"/>
    <w:rsid w:val="00EE5E64"/>
    <w:rsid w:val="00EE69DA"/>
    <w:rsid w:val="00EE6DF8"/>
    <w:rsid w:val="00EE6E71"/>
    <w:rsid w:val="00EE7124"/>
    <w:rsid w:val="00EF18EC"/>
    <w:rsid w:val="00EF1AAD"/>
    <w:rsid w:val="00EF2FD1"/>
    <w:rsid w:val="00EF4768"/>
    <w:rsid w:val="00EF55E7"/>
    <w:rsid w:val="00EF7C89"/>
    <w:rsid w:val="00F0154E"/>
    <w:rsid w:val="00F026C0"/>
    <w:rsid w:val="00F03ADF"/>
    <w:rsid w:val="00F05DFA"/>
    <w:rsid w:val="00F11D2B"/>
    <w:rsid w:val="00F122E2"/>
    <w:rsid w:val="00F17402"/>
    <w:rsid w:val="00F238D9"/>
    <w:rsid w:val="00F23FA3"/>
    <w:rsid w:val="00F412C5"/>
    <w:rsid w:val="00F45BF7"/>
    <w:rsid w:val="00F47742"/>
    <w:rsid w:val="00F47A21"/>
    <w:rsid w:val="00F50F67"/>
    <w:rsid w:val="00F51DC7"/>
    <w:rsid w:val="00F53B45"/>
    <w:rsid w:val="00F55D5C"/>
    <w:rsid w:val="00F57827"/>
    <w:rsid w:val="00F60253"/>
    <w:rsid w:val="00F624DB"/>
    <w:rsid w:val="00F65BEA"/>
    <w:rsid w:val="00F66AF8"/>
    <w:rsid w:val="00F71954"/>
    <w:rsid w:val="00F73A88"/>
    <w:rsid w:val="00F77658"/>
    <w:rsid w:val="00F82CAC"/>
    <w:rsid w:val="00F84FA0"/>
    <w:rsid w:val="00F85B00"/>
    <w:rsid w:val="00F93333"/>
    <w:rsid w:val="00F94319"/>
    <w:rsid w:val="00F94544"/>
    <w:rsid w:val="00F9532C"/>
    <w:rsid w:val="00FB16F9"/>
    <w:rsid w:val="00FB31C0"/>
    <w:rsid w:val="00FB53EB"/>
    <w:rsid w:val="00FB6E03"/>
    <w:rsid w:val="00FB7EEC"/>
    <w:rsid w:val="00FC0075"/>
    <w:rsid w:val="00FC6438"/>
    <w:rsid w:val="00FD2B08"/>
    <w:rsid w:val="00FD513C"/>
    <w:rsid w:val="00FD520F"/>
    <w:rsid w:val="00FD5CCC"/>
    <w:rsid w:val="00FD5DD5"/>
    <w:rsid w:val="00FD6EE1"/>
    <w:rsid w:val="00FE4FDD"/>
    <w:rsid w:val="00FE52C3"/>
    <w:rsid w:val="00FE56EE"/>
    <w:rsid w:val="00FE7041"/>
    <w:rsid w:val="00FF08B4"/>
    <w:rsid w:val="00FF0DBC"/>
    <w:rsid w:val="00FF13EE"/>
    <w:rsid w:val="00FF6C58"/>
    <w:rsid w:val="00FF710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0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A02E6-9494-4BCE-80A5-CADA9F26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17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likovaa</dc:creator>
  <cp:lastModifiedBy>Быкова Екатерина Андреевна</cp:lastModifiedBy>
  <cp:revision>67</cp:revision>
  <cp:lastPrinted>2025-01-10T00:45:00Z</cp:lastPrinted>
  <dcterms:created xsi:type="dcterms:W3CDTF">2024-10-30T08:07:00Z</dcterms:created>
  <dcterms:modified xsi:type="dcterms:W3CDTF">2025-05-28T00:09:00Z</dcterms:modified>
</cp:coreProperties>
</file>