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FA" w:rsidRDefault="00B473FA">
      <w:pPr>
        <w:spacing w:after="1" w:line="280" w:lineRule="auto"/>
        <w:jc w:val="right"/>
        <w:rPr>
          <w:rFonts w:ascii="Calibri" w:eastAsia="Calibri" w:hAnsi="Calibri" w:cs="Calibri"/>
        </w:rPr>
      </w:pPr>
    </w:p>
    <w:p w:rsidR="000865ED" w:rsidRDefault="000865ED" w:rsidP="00086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5ED" w:rsidRDefault="000865ED" w:rsidP="00086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5ED" w:rsidRDefault="000865ED" w:rsidP="00086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5ED" w:rsidRDefault="000865ED" w:rsidP="00A72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C0" w:rsidRDefault="00A94AC0" w:rsidP="00A72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5ED" w:rsidRPr="00A94AC0" w:rsidRDefault="000865ED" w:rsidP="00A721D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4AC0">
        <w:rPr>
          <w:rFonts w:ascii="Times New Roman" w:hAnsi="Times New Roman" w:cs="Times New Roman"/>
          <w:sz w:val="27"/>
          <w:szCs w:val="27"/>
        </w:rPr>
        <w:t xml:space="preserve"> О внесении изменений в</w:t>
      </w:r>
    </w:p>
    <w:p w:rsidR="000865ED" w:rsidRPr="00A94AC0" w:rsidRDefault="000865ED" w:rsidP="00A721D0">
      <w:pPr>
        <w:pStyle w:val="a5"/>
        <w:rPr>
          <w:sz w:val="27"/>
          <w:szCs w:val="27"/>
        </w:rPr>
      </w:pPr>
      <w:r w:rsidRPr="00A94AC0">
        <w:rPr>
          <w:sz w:val="27"/>
          <w:szCs w:val="27"/>
        </w:rPr>
        <w:t>муниципальную  программу</w:t>
      </w:r>
    </w:p>
    <w:p w:rsidR="000865ED" w:rsidRPr="00A94AC0" w:rsidRDefault="000865ED" w:rsidP="00A721D0">
      <w:pPr>
        <w:pStyle w:val="a5"/>
        <w:rPr>
          <w:sz w:val="27"/>
          <w:szCs w:val="27"/>
        </w:rPr>
      </w:pPr>
      <w:r w:rsidRPr="00A94AC0">
        <w:rPr>
          <w:sz w:val="27"/>
          <w:szCs w:val="27"/>
        </w:rPr>
        <w:t xml:space="preserve">«Формирование современной городской </w:t>
      </w:r>
    </w:p>
    <w:p w:rsidR="000865ED" w:rsidRPr="00A94AC0" w:rsidRDefault="000865ED" w:rsidP="00A721D0">
      <w:pPr>
        <w:pStyle w:val="a5"/>
        <w:rPr>
          <w:sz w:val="27"/>
          <w:szCs w:val="27"/>
        </w:rPr>
      </w:pPr>
      <w:r w:rsidRPr="00A94AC0">
        <w:rPr>
          <w:sz w:val="27"/>
          <w:szCs w:val="27"/>
        </w:rPr>
        <w:t xml:space="preserve">среды на территории </w:t>
      </w:r>
    </w:p>
    <w:p w:rsidR="000865ED" w:rsidRPr="00A94AC0" w:rsidRDefault="000865ED" w:rsidP="00A721D0">
      <w:pPr>
        <w:pStyle w:val="a5"/>
        <w:rPr>
          <w:sz w:val="27"/>
          <w:szCs w:val="27"/>
        </w:rPr>
      </w:pPr>
      <w:r w:rsidRPr="00A94AC0">
        <w:rPr>
          <w:sz w:val="27"/>
          <w:szCs w:val="27"/>
        </w:rPr>
        <w:t>города  Благовещенска на 2018-2022 годы»,</w:t>
      </w:r>
    </w:p>
    <w:p w:rsidR="000865ED" w:rsidRPr="00A94AC0" w:rsidRDefault="000865ED" w:rsidP="00A721D0">
      <w:pPr>
        <w:pStyle w:val="a5"/>
        <w:rPr>
          <w:sz w:val="27"/>
          <w:szCs w:val="27"/>
        </w:rPr>
      </w:pPr>
      <w:r w:rsidRPr="00A94AC0">
        <w:rPr>
          <w:sz w:val="27"/>
          <w:szCs w:val="27"/>
        </w:rPr>
        <w:t>утвержденную постановлением</w:t>
      </w:r>
    </w:p>
    <w:p w:rsidR="000865ED" w:rsidRPr="00A94AC0" w:rsidRDefault="000865ED" w:rsidP="00A721D0">
      <w:pPr>
        <w:pStyle w:val="a5"/>
        <w:rPr>
          <w:sz w:val="27"/>
          <w:szCs w:val="27"/>
        </w:rPr>
      </w:pPr>
      <w:r w:rsidRPr="00A94AC0">
        <w:rPr>
          <w:sz w:val="27"/>
          <w:szCs w:val="27"/>
        </w:rPr>
        <w:t>администрации города Благовещенска</w:t>
      </w:r>
    </w:p>
    <w:p w:rsidR="000865ED" w:rsidRPr="00A94AC0" w:rsidRDefault="000865ED" w:rsidP="00A721D0">
      <w:pPr>
        <w:pStyle w:val="a5"/>
        <w:rPr>
          <w:sz w:val="27"/>
          <w:szCs w:val="27"/>
        </w:rPr>
      </w:pPr>
      <w:r w:rsidRPr="00A94AC0">
        <w:rPr>
          <w:sz w:val="27"/>
          <w:szCs w:val="27"/>
        </w:rPr>
        <w:t>от 23.10.2017 № 3773</w:t>
      </w:r>
    </w:p>
    <w:p w:rsidR="000865ED" w:rsidRPr="00A94AC0" w:rsidRDefault="000865ED" w:rsidP="0037191F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A94AC0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 </w:t>
      </w:r>
    </w:p>
    <w:p w:rsidR="000865ED" w:rsidRPr="00A94AC0" w:rsidRDefault="000865ED" w:rsidP="00D40F2F">
      <w:pPr>
        <w:pStyle w:val="ConsPlusTitle"/>
        <w:widowControl/>
        <w:tabs>
          <w:tab w:val="left" w:pos="709"/>
        </w:tabs>
        <w:ind w:firstLine="567"/>
        <w:jc w:val="both"/>
        <w:outlineLvl w:val="0"/>
        <w:rPr>
          <w:rFonts w:ascii="Times New Roman" w:hAnsi="Times New Roman" w:cs="Times New Roman"/>
          <w:b w:val="0"/>
          <w:bCs/>
          <w:sz w:val="27"/>
          <w:szCs w:val="27"/>
        </w:rPr>
      </w:pPr>
      <w:r w:rsidRPr="00A94AC0">
        <w:rPr>
          <w:rFonts w:ascii="Times New Roman" w:hAnsi="Times New Roman" w:cs="Times New Roman"/>
          <w:b w:val="0"/>
          <w:sz w:val="27"/>
          <w:szCs w:val="27"/>
        </w:rPr>
        <w:t>В целях повышения условий качества городской среды и комфортного проживания граждан на территории муниципального образования города Благовещенска и в соответствии с постановлением Правительства Российской Федерации от 10.02.2017  № 169 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A721D0" w:rsidRPr="00A94AC0">
        <w:rPr>
          <w:rFonts w:ascii="Times New Roman" w:hAnsi="Times New Roman" w:cs="Times New Roman"/>
          <w:b w:val="0"/>
          <w:sz w:val="27"/>
          <w:szCs w:val="27"/>
        </w:rPr>
        <w:t>,</w:t>
      </w:r>
      <w:r w:rsidR="00A721D0" w:rsidRPr="00A94AC0">
        <w:rPr>
          <w:rFonts w:ascii="Times New Roman" w:hAnsi="Times New Roman" w:cs="Times New Roman"/>
          <w:sz w:val="27"/>
          <w:szCs w:val="27"/>
        </w:rPr>
        <w:t xml:space="preserve"> </w:t>
      </w:r>
      <w:r w:rsidR="00A721D0" w:rsidRPr="00A94AC0">
        <w:rPr>
          <w:rFonts w:ascii="Times New Roman" w:hAnsi="Times New Roman" w:cs="Times New Roman"/>
          <w:b w:val="0"/>
          <w:sz w:val="27"/>
          <w:szCs w:val="27"/>
        </w:rPr>
        <w:t>и в целях корректировки основных параметров муниципальной программы</w:t>
      </w:r>
    </w:p>
    <w:p w:rsidR="000865ED" w:rsidRPr="00A94AC0" w:rsidRDefault="000865ED" w:rsidP="000865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94AC0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0865ED" w:rsidRPr="00A94AC0" w:rsidRDefault="000865ED" w:rsidP="00A721D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865ED" w:rsidRPr="00A94AC0" w:rsidRDefault="00A721D0" w:rsidP="00A721D0">
      <w:pPr>
        <w:pStyle w:val="a5"/>
        <w:tabs>
          <w:tab w:val="left" w:pos="851"/>
        </w:tabs>
        <w:jc w:val="both"/>
        <w:rPr>
          <w:sz w:val="27"/>
          <w:szCs w:val="27"/>
        </w:rPr>
      </w:pPr>
      <w:r w:rsidRPr="00A94AC0">
        <w:rPr>
          <w:sz w:val="27"/>
          <w:szCs w:val="27"/>
        </w:rPr>
        <w:t xml:space="preserve">        1.</w:t>
      </w:r>
      <w:r w:rsidR="000865ED" w:rsidRPr="00A94AC0">
        <w:rPr>
          <w:sz w:val="27"/>
          <w:szCs w:val="27"/>
        </w:rPr>
        <w:t xml:space="preserve">Внести </w:t>
      </w:r>
      <w:r w:rsidR="00CF04AA" w:rsidRPr="00A94AC0">
        <w:rPr>
          <w:sz w:val="27"/>
          <w:szCs w:val="27"/>
        </w:rPr>
        <w:t xml:space="preserve">в постановление </w:t>
      </w:r>
      <w:r w:rsidR="00B23A85" w:rsidRPr="00A94AC0">
        <w:rPr>
          <w:sz w:val="27"/>
          <w:szCs w:val="27"/>
        </w:rPr>
        <w:t>администрации города Благовещенска от 23.10.2017 № 3773 «Об утверждении</w:t>
      </w:r>
      <w:r w:rsidR="000865ED" w:rsidRPr="00A94AC0">
        <w:rPr>
          <w:sz w:val="27"/>
          <w:szCs w:val="27"/>
        </w:rPr>
        <w:t xml:space="preserve"> муниципальн</w:t>
      </w:r>
      <w:r w:rsidR="00B23A85" w:rsidRPr="00A94AC0">
        <w:rPr>
          <w:sz w:val="27"/>
          <w:szCs w:val="27"/>
        </w:rPr>
        <w:t>ой</w:t>
      </w:r>
      <w:r w:rsidR="000865ED" w:rsidRPr="00A94AC0">
        <w:rPr>
          <w:sz w:val="27"/>
          <w:szCs w:val="27"/>
        </w:rPr>
        <w:t xml:space="preserve">  программ</w:t>
      </w:r>
      <w:r w:rsidR="00B23A85" w:rsidRPr="00A94AC0">
        <w:rPr>
          <w:sz w:val="27"/>
          <w:szCs w:val="27"/>
        </w:rPr>
        <w:t>ы</w:t>
      </w:r>
      <w:r w:rsidR="000865ED" w:rsidRPr="00A94AC0">
        <w:rPr>
          <w:sz w:val="27"/>
          <w:szCs w:val="27"/>
        </w:rPr>
        <w:t xml:space="preserve"> «Формирование современной городской  среды на территории  города  Благовещенска на 2018-202</w:t>
      </w:r>
      <w:r w:rsidRPr="00A94AC0">
        <w:rPr>
          <w:sz w:val="27"/>
          <w:szCs w:val="27"/>
        </w:rPr>
        <w:t>2</w:t>
      </w:r>
      <w:r w:rsidR="000865ED" w:rsidRPr="00A94AC0">
        <w:rPr>
          <w:sz w:val="27"/>
          <w:szCs w:val="27"/>
        </w:rPr>
        <w:t xml:space="preserve"> годы», </w:t>
      </w:r>
      <w:r w:rsidR="00B23A85" w:rsidRPr="00A94AC0">
        <w:rPr>
          <w:sz w:val="27"/>
          <w:szCs w:val="27"/>
        </w:rPr>
        <w:t>(в редакции от 28.11.2018 №3791) следующие изменения:</w:t>
      </w:r>
    </w:p>
    <w:p w:rsidR="00A721D0" w:rsidRPr="00A94AC0" w:rsidRDefault="00A721D0" w:rsidP="00A72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AC0">
        <w:rPr>
          <w:rFonts w:ascii="Times New Roman" w:hAnsi="Times New Roman" w:cs="Times New Roman"/>
          <w:sz w:val="27"/>
          <w:szCs w:val="27"/>
        </w:rPr>
        <w:t>1.1. В наименовании постановления, пункте 1</w:t>
      </w:r>
      <w:r w:rsidR="00D40F2F" w:rsidRPr="00A94AC0">
        <w:rPr>
          <w:rFonts w:ascii="Times New Roman" w:hAnsi="Times New Roman" w:cs="Times New Roman"/>
          <w:sz w:val="27"/>
          <w:szCs w:val="27"/>
        </w:rPr>
        <w:t xml:space="preserve">,  и далее по тексту </w:t>
      </w:r>
      <w:r w:rsidRPr="00A94AC0">
        <w:rPr>
          <w:rFonts w:ascii="Times New Roman" w:hAnsi="Times New Roman" w:cs="Times New Roman"/>
          <w:sz w:val="27"/>
          <w:szCs w:val="27"/>
        </w:rPr>
        <w:t xml:space="preserve"> </w:t>
      </w:r>
      <w:r w:rsidR="00D40F2F" w:rsidRPr="00A94AC0">
        <w:rPr>
          <w:rFonts w:ascii="Times New Roman" w:hAnsi="Times New Roman" w:cs="Times New Roman"/>
          <w:sz w:val="27"/>
          <w:szCs w:val="27"/>
        </w:rPr>
        <w:t xml:space="preserve">муниципальной  программы «Формирование современной городской  среды на территории  города  Благовещенска на 2018-2022 годы», </w:t>
      </w:r>
      <w:r w:rsidR="00B23A85" w:rsidRPr="00A94AC0">
        <w:rPr>
          <w:rFonts w:ascii="Times New Roman" w:hAnsi="Times New Roman" w:cs="Times New Roman"/>
          <w:sz w:val="27"/>
          <w:szCs w:val="27"/>
        </w:rPr>
        <w:t>цифр</w:t>
      </w:r>
      <w:r w:rsidR="005F0073" w:rsidRPr="00A94AC0">
        <w:rPr>
          <w:rFonts w:ascii="Times New Roman" w:hAnsi="Times New Roman" w:cs="Times New Roman"/>
          <w:sz w:val="27"/>
          <w:szCs w:val="27"/>
        </w:rPr>
        <w:t>у</w:t>
      </w:r>
      <w:r w:rsidR="00B23A85" w:rsidRPr="00A94AC0">
        <w:rPr>
          <w:rFonts w:ascii="Times New Roman" w:hAnsi="Times New Roman" w:cs="Times New Roman"/>
          <w:sz w:val="27"/>
          <w:szCs w:val="27"/>
        </w:rPr>
        <w:t xml:space="preserve"> «202</w:t>
      </w:r>
      <w:r w:rsidR="00A117D7" w:rsidRPr="00A94AC0">
        <w:rPr>
          <w:rFonts w:ascii="Times New Roman" w:hAnsi="Times New Roman" w:cs="Times New Roman"/>
          <w:sz w:val="27"/>
          <w:szCs w:val="27"/>
        </w:rPr>
        <w:t>2</w:t>
      </w:r>
      <w:r w:rsidR="00B23A85" w:rsidRPr="00A94AC0">
        <w:rPr>
          <w:rFonts w:ascii="Times New Roman" w:hAnsi="Times New Roman" w:cs="Times New Roman"/>
          <w:sz w:val="27"/>
          <w:szCs w:val="27"/>
        </w:rPr>
        <w:t xml:space="preserve">»  заменить </w:t>
      </w:r>
      <w:r w:rsidRPr="00A94AC0">
        <w:rPr>
          <w:rFonts w:ascii="Times New Roman" w:hAnsi="Times New Roman" w:cs="Times New Roman"/>
          <w:sz w:val="27"/>
          <w:szCs w:val="27"/>
        </w:rPr>
        <w:t xml:space="preserve"> </w:t>
      </w:r>
      <w:r w:rsidR="005F0073" w:rsidRPr="00A94AC0">
        <w:rPr>
          <w:rFonts w:ascii="Times New Roman" w:hAnsi="Times New Roman" w:cs="Times New Roman"/>
          <w:sz w:val="27"/>
          <w:szCs w:val="27"/>
        </w:rPr>
        <w:t xml:space="preserve">цифрой  </w:t>
      </w:r>
      <w:r w:rsidR="00B23A85" w:rsidRPr="00A94AC0">
        <w:rPr>
          <w:rFonts w:ascii="Times New Roman" w:hAnsi="Times New Roman" w:cs="Times New Roman"/>
          <w:sz w:val="27"/>
          <w:szCs w:val="27"/>
        </w:rPr>
        <w:t>«</w:t>
      </w:r>
      <w:r w:rsidRPr="00A94AC0">
        <w:rPr>
          <w:rFonts w:ascii="Times New Roman" w:hAnsi="Times New Roman" w:cs="Times New Roman"/>
          <w:sz w:val="27"/>
          <w:szCs w:val="27"/>
        </w:rPr>
        <w:t>2024</w:t>
      </w:r>
      <w:r w:rsidR="00B23A85" w:rsidRPr="00A94AC0">
        <w:rPr>
          <w:rFonts w:ascii="Times New Roman" w:hAnsi="Times New Roman" w:cs="Times New Roman"/>
          <w:sz w:val="27"/>
          <w:szCs w:val="27"/>
        </w:rPr>
        <w:t>».</w:t>
      </w:r>
    </w:p>
    <w:p w:rsidR="0037191F" w:rsidRPr="00A94AC0" w:rsidRDefault="0037191F" w:rsidP="00A72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AC0">
        <w:rPr>
          <w:rFonts w:ascii="Times New Roman" w:hAnsi="Times New Roman" w:cs="Times New Roman"/>
          <w:sz w:val="27"/>
          <w:szCs w:val="27"/>
        </w:rPr>
        <w:t>1.2.</w:t>
      </w:r>
      <w:r w:rsidR="00D40F2F" w:rsidRPr="00A94AC0">
        <w:rPr>
          <w:rFonts w:ascii="Times New Roman" w:hAnsi="Times New Roman" w:cs="Times New Roman"/>
          <w:sz w:val="27"/>
          <w:szCs w:val="27"/>
        </w:rPr>
        <w:t xml:space="preserve"> </w:t>
      </w:r>
      <w:r w:rsidRPr="00A94AC0">
        <w:rPr>
          <w:rFonts w:ascii="Times New Roman" w:hAnsi="Times New Roman" w:cs="Times New Roman"/>
          <w:sz w:val="27"/>
          <w:szCs w:val="27"/>
        </w:rPr>
        <w:t>Муниципальн</w:t>
      </w:r>
      <w:r w:rsidR="00D40F2F" w:rsidRPr="00A94AC0">
        <w:rPr>
          <w:rFonts w:ascii="Times New Roman" w:hAnsi="Times New Roman" w:cs="Times New Roman"/>
          <w:sz w:val="27"/>
          <w:szCs w:val="27"/>
        </w:rPr>
        <w:t>ую</w:t>
      </w:r>
      <w:r w:rsidRPr="00A94AC0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D40F2F" w:rsidRPr="00A94AC0">
        <w:rPr>
          <w:rFonts w:ascii="Times New Roman" w:hAnsi="Times New Roman" w:cs="Times New Roman"/>
          <w:sz w:val="27"/>
          <w:szCs w:val="27"/>
        </w:rPr>
        <w:t>у</w:t>
      </w:r>
      <w:r w:rsidRPr="00A94AC0">
        <w:rPr>
          <w:rFonts w:ascii="Times New Roman" w:hAnsi="Times New Roman" w:cs="Times New Roman"/>
          <w:sz w:val="27"/>
          <w:szCs w:val="27"/>
        </w:rPr>
        <w:t xml:space="preserve"> «Формирование современной городской среды на территории города Благовещенска на 2018-202</w:t>
      </w:r>
      <w:r w:rsidR="00D40F2F" w:rsidRPr="00A94AC0">
        <w:rPr>
          <w:rFonts w:ascii="Times New Roman" w:hAnsi="Times New Roman" w:cs="Times New Roman"/>
          <w:sz w:val="27"/>
          <w:szCs w:val="27"/>
        </w:rPr>
        <w:t>4</w:t>
      </w:r>
      <w:r w:rsidRPr="00A94AC0">
        <w:rPr>
          <w:rFonts w:ascii="Times New Roman" w:hAnsi="Times New Roman" w:cs="Times New Roman"/>
          <w:sz w:val="27"/>
          <w:szCs w:val="27"/>
        </w:rPr>
        <w:t xml:space="preserve"> годы»</w:t>
      </w:r>
      <w:r w:rsidR="00D40F2F" w:rsidRPr="00A94AC0">
        <w:rPr>
          <w:rFonts w:ascii="Times New Roman" w:hAnsi="Times New Roman" w:cs="Times New Roman"/>
          <w:sz w:val="27"/>
          <w:szCs w:val="27"/>
        </w:rPr>
        <w:t>, утверж</w:t>
      </w:r>
      <w:r w:rsidR="005F0073" w:rsidRPr="00A94AC0">
        <w:rPr>
          <w:rFonts w:ascii="Times New Roman" w:hAnsi="Times New Roman" w:cs="Times New Roman"/>
          <w:sz w:val="27"/>
          <w:szCs w:val="27"/>
        </w:rPr>
        <w:t>д</w:t>
      </w:r>
      <w:r w:rsidR="00D40F2F" w:rsidRPr="00A94AC0">
        <w:rPr>
          <w:rFonts w:ascii="Times New Roman" w:hAnsi="Times New Roman" w:cs="Times New Roman"/>
          <w:sz w:val="27"/>
          <w:szCs w:val="27"/>
        </w:rPr>
        <w:t>енную постановление</w:t>
      </w:r>
      <w:r w:rsidR="005F0073" w:rsidRPr="00A94AC0">
        <w:rPr>
          <w:rFonts w:ascii="Times New Roman" w:hAnsi="Times New Roman" w:cs="Times New Roman"/>
          <w:sz w:val="27"/>
          <w:szCs w:val="27"/>
        </w:rPr>
        <w:t>м</w:t>
      </w:r>
      <w:r w:rsidR="00D40F2F" w:rsidRPr="00A94AC0">
        <w:rPr>
          <w:rFonts w:ascii="Times New Roman" w:hAnsi="Times New Roman" w:cs="Times New Roman"/>
          <w:sz w:val="27"/>
          <w:szCs w:val="27"/>
        </w:rPr>
        <w:t xml:space="preserve"> администрации города Благовещенска от 23.10.2017 № 3773 </w:t>
      </w:r>
      <w:r w:rsidRPr="00A94AC0">
        <w:rPr>
          <w:rFonts w:ascii="Times New Roman" w:hAnsi="Times New Roman" w:cs="Times New Roman"/>
          <w:sz w:val="27"/>
          <w:szCs w:val="27"/>
        </w:rPr>
        <w:t xml:space="preserve"> изложить в новой редакции согласно приложению к настоящему постановлению.</w:t>
      </w:r>
    </w:p>
    <w:p w:rsidR="000865ED" w:rsidRPr="00A94AC0" w:rsidRDefault="000865ED" w:rsidP="00A721D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4AC0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со дня подписания, подлежит опубликованию  в газете «Благовещенск» и размещению на официальном сайте администрации города Благовещенска.</w:t>
      </w:r>
    </w:p>
    <w:p w:rsidR="000865ED" w:rsidRPr="00A94AC0" w:rsidRDefault="000865ED" w:rsidP="000865ED">
      <w:pPr>
        <w:pStyle w:val="ConsPlusNormal"/>
        <w:ind w:firstLine="567"/>
        <w:jc w:val="both"/>
        <w:rPr>
          <w:rFonts w:ascii="Times New Roman" w:hAnsi="Times New Roman" w:cs="Times New Roman"/>
          <w:spacing w:val="-13"/>
          <w:sz w:val="27"/>
          <w:szCs w:val="27"/>
        </w:rPr>
      </w:pPr>
      <w:r w:rsidRPr="00A94AC0"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 возложить на заместителя мэра города Благовещенска В.А. Рудненка.</w:t>
      </w:r>
    </w:p>
    <w:p w:rsidR="000865ED" w:rsidRDefault="00A721D0" w:rsidP="00A721D0">
      <w:pPr>
        <w:framePr w:w="10201" w:h="1201" w:hRule="exact" w:hSpace="10080" w:wrap="notBeside" w:vAnchor="text" w:hAnchor="page" w:x="1066" w:y="340"/>
        <w:shd w:val="clear" w:color="auto" w:fill="FFFFFF"/>
        <w:ind w:right="-6"/>
        <w:rPr>
          <w:rFonts w:ascii="Times New Roman" w:hAnsi="Times New Roman"/>
        </w:rPr>
      </w:pPr>
      <w:r w:rsidRPr="00A94AC0">
        <w:rPr>
          <w:rFonts w:ascii="Times New Roman" w:hAnsi="Times New Roman"/>
          <w:color w:val="000000"/>
          <w:spacing w:val="-1"/>
          <w:sz w:val="27"/>
          <w:szCs w:val="27"/>
        </w:rPr>
        <w:t xml:space="preserve">          </w:t>
      </w:r>
      <w:r w:rsidR="000865ED" w:rsidRPr="00A94AC0">
        <w:rPr>
          <w:rFonts w:ascii="Times New Roman" w:hAnsi="Times New Roman"/>
          <w:color w:val="000000"/>
          <w:spacing w:val="-1"/>
          <w:sz w:val="27"/>
          <w:szCs w:val="27"/>
        </w:rPr>
        <w:t xml:space="preserve">Мэр </w:t>
      </w:r>
      <w:r w:rsidR="000865ED" w:rsidRPr="00A94AC0">
        <w:rPr>
          <w:rFonts w:ascii="Times New Roman" w:hAnsi="Times New Roman"/>
          <w:color w:val="000000"/>
          <w:spacing w:val="-3"/>
          <w:sz w:val="27"/>
          <w:szCs w:val="27"/>
        </w:rPr>
        <w:t xml:space="preserve">города Благовещенска                                                                  </w:t>
      </w:r>
      <w:r w:rsidR="00D40F2F" w:rsidRPr="00A94AC0">
        <w:rPr>
          <w:rFonts w:ascii="Times New Roman" w:hAnsi="Times New Roman"/>
          <w:color w:val="000000"/>
          <w:spacing w:val="-3"/>
          <w:sz w:val="27"/>
          <w:szCs w:val="27"/>
        </w:rPr>
        <w:t xml:space="preserve">  </w:t>
      </w:r>
      <w:r w:rsidR="000865ED" w:rsidRPr="00A94AC0">
        <w:rPr>
          <w:rFonts w:ascii="Times New Roman" w:hAnsi="Times New Roman"/>
          <w:color w:val="000000"/>
          <w:spacing w:val="-3"/>
          <w:sz w:val="27"/>
          <w:szCs w:val="27"/>
        </w:rPr>
        <w:t xml:space="preserve">   В.С.Калита</w:t>
      </w:r>
      <w:r w:rsidR="000865ED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="000865ED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="000865ED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="000865ED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="000865ED">
        <w:rPr>
          <w:rFonts w:ascii="Times New Roman" w:hAnsi="Times New Roman"/>
          <w:color w:val="000000"/>
          <w:spacing w:val="-3"/>
          <w:sz w:val="28"/>
          <w:szCs w:val="28"/>
        </w:rPr>
        <w:tab/>
        <w:t xml:space="preserve">                       </w:t>
      </w: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Pr="00B0252A" w:rsidRDefault="000865ED" w:rsidP="000865ED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0865ED" w:rsidRPr="00B0252A" w:rsidRDefault="000865ED" w:rsidP="000865ED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B0252A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Pr="00B0252A">
        <w:rPr>
          <w:rFonts w:ascii="Times New Roman" w:hAnsi="Times New Roman" w:cs="Times New Roman"/>
          <w:b w:val="0"/>
          <w:sz w:val="27"/>
          <w:szCs w:val="27"/>
        </w:rPr>
        <w:t>Утверждена постановлением</w:t>
      </w:r>
    </w:p>
    <w:p w:rsidR="000865ED" w:rsidRPr="00B0252A" w:rsidRDefault="00455719" w:rsidP="00455719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                </w:t>
      </w:r>
      <w:r w:rsidR="000865ED" w:rsidRPr="00B0252A">
        <w:rPr>
          <w:rFonts w:ascii="Times New Roman" w:hAnsi="Times New Roman" w:cs="Times New Roman"/>
          <w:b w:val="0"/>
          <w:sz w:val="27"/>
          <w:szCs w:val="27"/>
        </w:rPr>
        <w:t>администрации города Благовещенска</w:t>
      </w:r>
    </w:p>
    <w:p w:rsidR="000865ED" w:rsidRPr="00B0252A" w:rsidRDefault="000865ED" w:rsidP="000865ED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B0252A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от 23.10.2017 № 3773</w:t>
      </w:r>
    </w:p>
    <w:p w:rsidR="000865ED" w:rsidRPr="00B0252A" w:rsidRDefault="000865ED" w:rsidP="000865ED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B0252A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в</w:t>
      </w:r>
      <w:r w:rsidRPr="00B0252A">
        <w:rPr>
          <w:rFonts w:ascii="Times New Roman" w:eastAsia="Calibri" w:hAnsi="Times New Roman" w:cs="Times New Roman"/>
          <w:b w:val="0"/>
          <w:bCs/>
          <w:sz w:val="27"/>
          <w:szCs w:val="27"/>
        </w:rPr>
        <w:t xml:space="preserve"> редакции </w:t>
      </w:r>
      <w:r w:rsidRPr="00B0252A">
        <w:rPr>
          <w:rFonts w:ascii="Times New Roman" w:hAnsi="Times New Roman" w:cs="Times New Roman"/>
          <w:b w:val="0"/>
          <w:sz w:val="27"/>
          <w:szCs w:val="27"/>
        </w:rPr>
        <w:t>постановления</w:t>
      </w:r>
    </w:p>
    <w:p w:rsidR="000865ED" w:rsidRPr="00B0252A" w:rsidRDefault="000865ED" w:rsidP="000865ED">
      <w:pPr>
        <w:pStyle w:val="ConsPlusTitle"/>
        <w:jc w:val="center"/>
        <w:rPr>
          <w:sz w:val="27"/>
          <w:szCs w:val="27"/>
        </w:rPr>
      </w:pPr>
      <w:r w:rsidRPr="00B0252A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                администрации города Благовещенска</w:t>
      </w:r>
    </w:p>
    <w:p w:rsidR="000865ED" w:rsidRPr="00B0252A" w:rsidRDefault="000865ED" w:rsidP="000865ED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B0252A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 от «____»___________201</w:t>
      </w:r>
      <w:r w:rsidR="00A721D0">
        <w:rPr>
          <w:rFonts w:ascii="Times New Roman" w:hAnsi="Times New Roman" w:cs="Times New Roman"/>
          <w:b w:val="0"/>
          <w:sz w:val="27"/>
          <w:szCs w:val="27"/>
        </w:rPr>
        <w:t>9</w:t>
      </w:r>
      <w:r w:rsidRPr="00B0252A">
        <w:rPr>
          <w:rFonts w:ascii="Times New Roman" w:hAnsi="Times New Roman" w:cs="Times New Roman"/>
          <w:b w:val="0"/>
          <w:sz w:val="27"/>
          <w:szCs w:val="27"/>
        </w:rPr>
        <w:t xml:space="preserve"> г.</w:t>
      </w:r>
    </w:p>
    <w:p w:rsidR="000865ED" w:rsidRPr="00907C9F" w:rsidRDefault="000865ED" w:rsidP="000865E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865ED" w:rsidRDefault="000865ED" w:rsidP="000865ED">
      <w:pPr>
        <w:pStyle w:val="ConsPlusTitle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Pr="00907C9F" w:rsidRDefault="000865ED" w:rsidP="000865E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0865ED" w:rsidRPr="00907C9F" w:rsidRDefault="000865ED" w:rsidP="000865E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907C9F">
        <w:rPr>
          <w:rFonts w:ascii="Times New Roman" w:hAnsi="Times New Roman" w:cs="Times New Roman"/>
          <w:sz w:val="36"/>
          <w:szCs w:val="36"/>
        </w:rPr>
        <w:t>МУНИЦИПАЛЬНАЯ ПРОГРАММА</w:t>
      </w:r>
      <w:r w:rsidRPr="00907C9F">
        <w:rPr>
          <w:rFonts w:ascii="Times New Roman" w:hAnsi="Times New Roman" w:cs="Times New Roman"/>
          <w:sz w:val="36"/>
          <w:szCs w:val="36"/>
        </w:rPr>
        <w:br/>
        <w:t>«ФОРМИРОВАНИЕ СОВРЕМЕННОЙ ГОРОДСКОЙ СРЕДЫ НА Т</w:t>
      </w:r>
      <w:r>
        <w:rPr>
          <w:rFonts w:ascii="Times New Roman" w:hAnsi="Times New Roman" w:cs="Times New Roman"/>
          <w:sz w:val="36"/>
          <w:szCs w:val="36"/>
        </w:rPr>
        <w:t>ЕРРИТОРИИ ГОРОДА БЛАГОВЕЩЕНСКА НА</w:t>
      </w:r>
      <w:r w:rsidRPr="00907C9F">
        <w:rPr>
          <w:rFonts w:ascii="Times New Roman" w:hAnsi="Times New Roman" w:cs="Times New Roman"/>
          <w:sz w:val="36"/>
          <w:szCs w:val="36"/>
        </w:rPr>
        <w:t xml:space="preserve"> 201</w:t>
      </w:r>
      <w:r>
        <w:rPr>
          <w:rFonts w:ascii="Times New Roman" w:hAnsi="Times New Roman" w:cs="Times New Roman"/>
          <w:sz w:val="36"/>
          <w:szCs w:val="36"/>
        </w:rPr>
        <w:t xml:space="preserve">8 -2024 </w:t>
      </w:r>
      <w:r w:rsidRPr="00907C9F">
        <w:rPr>
          <w:rFonts w:ascii="Times New Roman" w:hAnsi="Times New Roman" w:cs="Times New Roman"/>
          <w:sz w:val="36"/>
          <w:szCs w:val="36"/>
        </w:rPr>
        <w:t>ГОД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907C9F">
        <w:rPr>
          <w:rFonts w:ascii="Times New Roman" w:hAnsi="Times New Roman" w:cs="Times New Roman"/>
          <w:sz w:val="36"/>
          <w:szCs w:val="36"/>
        </w:rPr>
        <w:t>»</w:t>
      </w:r>
    </w:p>
    <w:p w:rsidR="000865ED" w:rsidRPr="00907C9F" w:rsidRDefault="000865ED" w:rsidP="000865E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0865ED" w:rsidRPr="00907C9F" w:rsidRDefault="000865ED" w:rsidP="000865E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0865ED" w:rsidRPr="00907C9F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865ED" w:rsidRPr="00907C9F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865ED" w:rsidRPr="00907C9F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5ED" w:rsidRDefault="000865ED" w:rsidP="000865ED">
      <w:pPr>
        <w:spacing w:after="1" w:line="2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5ED" w:rsidRDefault="000865ED" w:rsidP="000865ED">
      <w:pPr>
        <w:spacing w:after="1" w:line="280" w:lineRule="auto"/>
        <w:rPr>
          <w:rFonts w:ascii="Calibri" w:eastAsia="Calibri" w:hAnsi="Calibri" w:cs="Calibri"/>
        </w:rPr>
      </w:pPr>
    </w:p>
    <w:p w:rsidR="000865ED" w:rsidRDefault="000865ED">
      <w:pPr>
        <w:spacing w:after="1" w:line="280" w:lineRule="auto"/>
        <w:jc w:val="right"/>
        <w:rPr>
          <w:rFonts w:ascii="Calibri" w:eastAsia="Calibri" w:hAnsi="Calibri" w:cs="Calibri"/>
        </w:rPr>
      </w:pPr>
    </w:p>
    <w:p w:rsidR="00A721D0" w:rsidRDefault="00A721D0">
      <w:pPr>
        <w:spacing w:after="1" w:line="280" w:lineRule="auto"/>
        <w:jc w:val="right"/>
        <w:rPr>
          <w:rFonts w:ascii="Calibri" w:eastAsia="Calibri" w:hAnsi="Calibri" w:cs="Calibri"/>
        </w:rPr>
      </w:pPr>
    </w:p>
    <w:p w:rsidR="00A721D0" w:rsidRDefault="00A721D0">
      <w:pPr>
        <w:spacing w:after="1" w:line="280" w:lineRule="auto"/>
        <w:jc w:val="right"/>
        <w:rPr>
          <w:rFonts w:ascii="Calibri" w:eastAsia="Calibri" w:hAnsi="Calibri" w:cs="Calibri"/>
        </w:rPr>
      </w:pPr>
    </w:p>
    <w:p w:rsidR="00A721D0" w:rsidRDefault="00A721D0">
      <w:pPr>
        <w:spacing w:after="1" w:line="280" w:lineRule="auto"/>
        <w:jc w:val="right"/>
        <w:rPr>
          <w:rFonts w:ascii="Calibri" w:eastAsia="Calibri" w:hAnsi="Calibri" w:cs="Calibri"/>
        </w:rPr>
      </w:pPr>
    </w:p>
    <w:p w:rsidR="00A721D0" w:rsidRDefault="00A721D0">
      <w:pPr>
        <w:spacing w:after="1" w:line="280" w:lineRule="auto"/>
        <w:jc w:val="right"/>
        <w:rPr>
          <w:rFonts w:ascii="Calibri" w:eastAsia="Calibri" w:hAnsi="Calibri" w:cs="Calibri"/>
        </w:rPr>
      </w:pPr>
    </w:p>
    <w:p w:rsidR="00B473FA" w:rsidRDefault="00B473FA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21D0" w:rsidRPr="00AA3CDD" w:rsidRDefault="00A721D0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0865ED">
      <w:pPr>
        <w:spacing w:before="36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B473FA" w:rsidRPr="00AA3CDD" w:rsidRDefault="00AA3CDD" w:rsidP="000865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«ФОРМИРОВАНИЕ СОВРЕМЕННОЙ ГОРОДСКОЙ СРЕДЫ НА ТЕРРИТОРИИ</w:t>
      </w:r>
    </w:p>
    <w:p w:rsidR="00B473FA" w:rsidRPr="00AA3CDD" w:rsidRDefault="00AA3CDD" w:rsidP="000865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ГОРОДА БЛАГОВЕЩЕНСКА НА 2018 - 2024 ГОДЫ»</w:t>
      </w:r>
    </w:p>
    <w:p w:rsidR="00B473FA" w:rsidRPr="00AA3CDD" w:rsidRDefault="00B473FA" w:rsidP="000865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A3C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I. ПАСПОРТ</w:t>
      </w:r>
    </w:p>
    <w:p w:rsidR="00B473FA" w:rsidRPr="00AA3CDD" w:rsidRDefault="00AA3CDD" w:rsidP="00AA3C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«ФОРМИРОВАНИЕ СОВРЕМЕННОЙ</w:t>
      </w:r>
    </w:p>
    <w:p w:rsidR="00B473FA" w:rsidRPr="00AA3CDD" w:rsidRDefault="00AA3CDD" w:rsidP="00AA3C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ГОРОДСКОЙ СРЕДЫ НА ТЕРРИТОРИИ ГОРОДА</w:t>
      </w:r>
    </w:p>
    <w:p w:rsidR="00B473FA" w:rsidRPr="00AA3CDD" w:rsidRDefault="00AA3CDD" w:rsidP="00AA3C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БЛАГОВЕЩЕНСКА НА 2018 - 2024  ГОДЫ»</w:t>
      </w: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835"/>
        <w:gridCol w:w="6236"/>
      </w:tblGrid>
      <w:tr w:rsidR="00B473FA" w:rsidRPr="00AA3CD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 Благовещенска</w:t>
            </w:r>
          </w:p>
        </w:tc>
      </w:tr>
      <w:tr w:rsidR="00B473FA" w:rsidRPr="00AA3CD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жилищно-коммунального хозяйства администрации города Благовещенска, </w:t>
            </w:r>
            <w:r w:rsidRPr="00FA7E3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Благовещенска, управление культуры администрации города Благовещенска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, муниципальное учреждение «Городское управление капитального строительства»  (далее - МУ «ГУКС»), лица - победители процедуры определения поставщика (исполнителя, подрядчика)</w:t>
            </w:r>
          </w:p>
        </w:tc>
      </w:tr>
      <w:tr w:rsidR="00B473FA" w:rsidRPr="00AA3CD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комфорта городской среды на территории города Благовещенска</w:t>
            </w:r>
          </w:p>
        </w:tc>
      </w:tr>
      <w:tr w:rsidR="00B473FA" w:rsidRPr="00AA3CD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1. Обеспечение формирования единого облика на территории города Благовещенска.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Создание, содержание и развитие объектов благоустройства на территории города Благовещенска, включая объекты, находящиеся в частной собственности и прилегающие к ним территории.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3.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</w:t>
            </w:r>
          </w:p>
        </w:tc>
      </w:tr>
      <w:tr w:rsidR="00B473FA" w:rsidRPr="00AA3CD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благоустроенных дворовых территорий многоквартирных домов и территорий общего пользования</w:t>
            </w:r>
          </w:p>
        </w:tc>
      </w:tr>
      <w:tr w:rsidR="00B473FA" w:rsidRPr="00AA3CD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2018 - 2024 годы</w:t>
            </w:r>
          </w:p>
        </w:tc>
      </w:tr>
      <w:tr w:rsidR="00B473FA" w:rsidRPr="00AA3CD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средств, направляемых на реализацию муниципальной программы, составляет 244238,0  тыс. рублей, в том числе: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из городского бюджета бюджетные ассигнования составят 30902,54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областного бюджета бюджетные ассигнования составят 131998,84 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из федерального бюджета бюджетные ассигнования составят 81336,62 тыс. руб.,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- 100474,65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129409,85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- 4784,5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- 4784,5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- 4784,5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-_______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-_______ тыс. руб.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городского бюджета бюджетные ассигнования составят 30902,54 тыс. руб., в том числе по годам: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- 4784,51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11764,53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- 4784,5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- 4784,5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- 4784,5 тыс. руб;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-_______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-_______ тыс. руб.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финансирования за счет средств областного бюджета составляет 131998,84 тыс. руб., в том числе по годам: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- 14353,52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117645,32тыс.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_______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_______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_______ тыс. руб.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-_______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-_______ тыс. руб..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финансирования за счет средств федерального бюджета составляет 81336,62 тыс. руб., в том числе по годам: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- 81336,62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________тыс.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_______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_______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_______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-_______ тыс. руб.;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-_______ тыс. руб.</w:t>
            </w:r>
          </w:p>
        </w:tc>
      </w:tr>
      <w:tr w:rsidR="00B473FA" w:rsidRPr="00AA3CD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дворовых территорий многоквартирных домов - 16</w:t>
            </w:r>
            <w:r w:rsidR="00E060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ед.;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многоквартирных домов от общего количества дворовых территорий </w:t>
            </w:r>
            <w:r w:rsidRPr="00FA7E35">
              <w:rPr>
                <w:rFonts w:ascii="Times New Roman" w:eastAsia="Times New Roman" w:hAnsi="Times New Roman" w:cs="Times New Roman"/>
                <w:sz w:val="28"/>
                <w:szCs w:val="28"/>
              </w:rPr>
              <w:t>- 12,1</w:t>
            </w:r>
            <w:r w:rsidR="00FA7E35" w:rsidRPr="00FA7E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A7E35">
              <w:rPr>
                <w:rFonts w:ascii="Times New Roman" w:eastAsia="Times New Roman" w:hAnsi="Times New Roman" w:cs="Times New Roman"/>
                <w:sz w:val="28"/>
                <w:szCs w:val="28"/>
              </w:rPr>
              <w:t>%;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благоустроенных муниципальных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территорий общего пользования - 7 ед.;</w:t>
            </w:r>
          </w:p>
          <w:p w:rsidR="00B473FA" w:rsidRPr="00C3671C" w:rsidRDefault="00AA3CDD" w:rsidP="00AA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71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</w:t>
            </w:r>
            <w:r w:rsidR="00CF04AA" w:rsidRPr="00C367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программы </w:t>
            </w:r>
            <w:r w:rsidRPr="00C367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территорий от общего количества территорий общего пользования </w:t>
            </w:r>
            <w:r w:rsidR="00E0607F" w:rsidRPr="00C3671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367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607F" w:rsidRPr="00C3671C">
              <w:rPr>
                <w:rFonts w:ascii="Times New Roman" w:eastAsia="Times New Roman" w:hAnsi="Times New Roman" w:cs="Times New Roman"/>
                <w:sz w:val="28"/>
                <w:szCs w:val="28"/>
              </w:rPr>
              <w:t>14,84</w:t>
            </w:r>
            <w:r w:rsidRPr="00C3671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B473FA" w:rsidRPr="00AA3CDD" w:rsidRDefault="00AA3CDD" w:rsidP="00AA3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71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граждан, принявших участие в решении вопросов развития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среды, от общего количества граждан в возрасте от 14 лет, проживающих на территории города Благовещенска -30%</w:t>
            </w:r>
          </w:p>
        </w:tc>
      </w:tr>
    </w:tbl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II. ХАРАКТЕРИСТИКА ТЕКУЩЕГО СОСТОЯНИЯ СФЕРЫ БЛАГОУСТРОЙСТВА</w:t>
      </w:r>
    </w:p>
    <w:p w:rsidR="00B473FA" w:rsidRPr="00AA3CDD" w:rsidRDefault="00AA3CDD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ГОРОДА БЛАГОВЕЩЕНСКА</w:t>
      </w: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направлений деятельности органов местного самоуправления в соответствии с требованиями Федерального </w:t>
      </w:r>
      <w:hyperlink r:id="rId8">
        <w:r w:rsidRPr="00AA3CD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06.10.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Pr="00AA3CDD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эстетического состояния территории.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с целью повышения уровня комплексного благоустройства в части улучшения состояния дворовых территорий, включая покрытие тротуаров, внутриквартальных проездов, автомобильных парковок, благоустройство и озеленение зон отдыха, а также благоустройство и освещение общественных пространств (места массового посещения, наиболее посещаемые территории общего пользования) города Благовещенска.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2018 года в городе Благовещенске насчитывается 1347 дворовых территорий. Асфальтобетонное покрытие около 69 процентов придомовых территорий имеет полный физический износ. Уровень благоустройства, прежде всего, определяет комфортность проживания жителей города. В ряде кварталов города Благовещенска ливневая канализация отсутствует, так как ее устройство не предусматривалось проектом.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На территории города Благовещенска проведена большая работа по капитальному ремонту дворовых территорий многоквартирных домов. За последние 7 лет отремонтировано 236 придомовых территорий, что составляет 17,5% от их общего количества, общий объем затрат составил 357,4 млн. руб.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В 2017 году в рамках реализации муниципальной </w:t>
      </w:r>
      <w:hyperlink r:id="rId9">
        <w:r w:rsidRPr="00AA3CDD">
          <w:rPr>
            <w:rFonts w:ascii="Times New Roman" w:eastAsia="Times New Roman" w:hAnsi="Times New Roman" w:cs="Times New Roman"/>
            <w:sz w:val="28"/>
            <w:szCs w:val="28"/>
          </w:rPr>
          <w:t>программы</w:t>
        </w:r>
      </w:hyperlink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города </w:t>
      </w:r>
      <w:r w:rsidRPr="00FA7E35">
        <w:rPr>
          <w:rFonts w:ascii="Times New Roman" w:eastAsia="Times New Roman" w:hAnsi="Times New Roman" w:cs="Times New Roman"/>
          <w:sz w:val="28"/>
          <w:szCs w:val="28"/>
        </w:rPr>
        <w:t>Благовещенска на 2017 год»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выполнено благоустройство 18 дворовых территорий.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благоустройства общественных и дворовых территорий в городе Благовещенске показал, что в последние годы проводилась целенаправленная работа по благоустройству общественных и дворовых территорий.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Однако 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Без благоустройства дворов благоустройство города не может носить комплексный характер и эффективно влиять на повышение качества жизни населения.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Поэтому необходимо продолжать целенаправленную работу по благоустройству дворовых территорий.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Внешний облик города, его эстетический вид во многом зависят от степени благоустроенности общественных территорий, от площади озеленения.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Благовещенска имеется </w:t>
      </w:r>
      <w:r w:rsidR="00FA7E35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FA7E35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FA7E3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пользования, из них 13 благоустроенных территорий общего пользования - парки, скверы, набережная, площадь.</w:t>
      </w:r>
    </w:p>
    <w:p w:rsidR="0096380D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В 2017 году в рамках реализации приоритетного проекта "Формирование комфортной городской среды" проведены мероприятия по благоустройству общественной территории - участка набережной реки Амур от пер. Святителя Иннокентия до ул. Пионерской. В ходе работ выполнено </w:t>
      </w:r>
    </w:p>
    <w:p w:rsidR="00B473FA" w:rsidRPr="00AA3CDD" w:rsidRDefault="00AA3CDD" w:rsidP="009638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устройство летнего водопровода, сетей связи (видеонаблюдения и звуковещания участка), сетей электроснабжения, </w:t>
      </w:r>
      <w:r w:rsidRPr="00FA7E35">
        <w:rPr>
          <w:rFonts w:ascii="Times New Roman" w:eastAsia="Times New Roman" w:hAnsi="Times New Roman" w:cs="Times New Roman"/>
          <w:sz w:val="28"/>
          <w:szCs w:val="28"/>
        </w:rPr>
        <w:t>наружного освещения</w:t>
      </w:r>
      <w:r w:rsidR="007B0868" w:rsidRPr="00FA7E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7E35">
        <w:rPr>
          <w:rFonts w:ascii="Times New Roman" w:eastAsia="Times New Roman" w:hAnsi="Times New Roman" w:cs="Times New Roman"/>
          <w:sz w:val="28"/>
          <w:szCs w:val="28"/>
        </w:rPr>
        <w:t xml:space="preserve"> наземные светильники, озеленение, разбивка цветников, покрытие тротуаров. Из малых архитектурных форм установлены урны, лавочки, перголы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, а также современная детская игровая площадка с полимерным покрытием. Детская площадка разделена на возрастные игровые зоны: 1 - 6 лет, 6 - 12 лет и 12 - 15 лет.</w:t>
      </w:r>
    </w:p>
    <w:p w:rsidR="00B473FA" w:rsidRPr="00FA7E35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E35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мероприятий по благоустройств</w:t>
      </w:r>
      <w:r w:rsidR="007B0868" w:rsidRPr="00FA7E3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7E35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территорий понимаются следующие мероприятия:</w:t>
      </w:r>
    </w:p>
    <w:p w:rsidR="00B473FA" w:rsidRPr="00FA7E35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E35">
        <w:rPr>
          <w:rFonts w:ascii="Times New Roman" w:eastAsia="Times New Roman" w:hAnsi="Times New Roman" w:cs="Times New Roman"/>
          <w:sz w:val="28"/>
          <w:szCs w:val="28"/>
        </w:rPr>
        <w:t>благоустройство парков (скверов, бульваров);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E35">
        <w:rPr>
          <w:rFonts w:ascii="Times New Roman" w:eastAsia="Times New Roman" w:hAnsi="Times New Roman" w:cs="Times New Roman"/>
          <w:sz w:val="28"/>
          <w:szCs w:val="28"/>
        </w:rPr>
        <w:t>освещение улиц, парков (скверов, бульваров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благоустройство набережной;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благоустройство мест купания (пляжей);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устройство и реконструкция детских площадок;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возле общественного здания;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вокруг памятников;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реконструкция пешеходных зон (тротуаров) с обустройством зон отдыха (лавочек и пр.);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обустройство родников;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благоустройство городских площадей;</w:t>
      </w:r>
    </w:p>
    <w:p w:rsidR="00B473FA" w:rsidRPr="00AA3CDD" w:rsidRDefault="00AA3CDD" w:rsidP="00AA3C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и организация </w:t>
      </w:r>
      <w:r w:rsidRPr="00FA7E35">
        <w:rPr>
          <w:rFonts w:ascii="Times New Roman" w:eastAsia="Times New Roman" w:hAnsi="Times New Roman" w:cs="Times New Roman"/>
          <w:sz w:val="28"/>
          <w:szCs w:val="28"/>
        </w:rPr>
        <w:t>муниципальных рынков</w:t>
      </w:r>
      <w:r w:rsidR="007B0868" w:rsidRPr="00FA7E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3FA" w:rsidRPr="00AA3CDD" w:rsidRDefault="00AA3CDD" w:rsidP="00AA3CDD">
      <w:pPr>
        <w:spacing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Выполнение всего комплекса работ, предусмотренных муниципальной программой, создаст условия для благоустроенности и придания привлекательности объектам общего пользования города Благовещенска.</w:t>
      </w:r>
    </w:p>
    <w:p w:rsidR="00B473FA" w:rsidRPr="00C00E86" w:rsidRDefault="00AA3CDD" w:rsidP="00AE0FC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E86">
        <w:rPr>
          <w:rFonts w:ascii="Times New Roman" w:eastAsia="Times New Roman" w:hAnsi="Times New Roman" w:cs="Times New Roman"/>
          <w:sz w:val="28"/>
          <w:szCs w:val="28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</w:t>
      </w:r>
      <w:r w:rsidR="0088416B" w:rsidRPr="00C00E86">
        <w:rPr>
          <w:rFonts w:ascii="Times New Roman" w:eastAsia="Times New Roman" w:hAnsi="Times New Roman" w:cs="Times New Roman"/>
          <w:sz w:val="28"/>
          <w:szCs w:val="28"/>
        </w:rPr>
        <w:t>жизне</w:t>
      </w:r>
      <w:r w:rsidRPr="00C00E86">
        <w:rPr>
          <w:rFonts w:ascii="Times New Roman" w:eastAsia="Times New Roman" w:hAnsi="Times New Roman" w:cs="Times New Roman"/>
          <w:sz w:val="28"/>
          <w:szCs w:val="28"/>
        </w:rPr>
        <w:t>деятельности и отдыха жителей.</w:t>
      </w:r>
    </w:p>
    <w:p w:rsidR="00B473FA" w:rsidRPr="00C00E86" w:rsidRDefault="00AA3CDD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E86">
        <w:rPr>
          <w:rFonts w:ascii="Times New Roman" w:eastAsia="Times New Roman" w:hAnsi="Times New Roman" w:cs="Times New Roman"/>
          <w:b/>
          <w:sz w:val="28"/>
          <w:szCs w:val="28"/>
        </w:rPr>
        <w:t>III. ПРИОРИТЕТЫ МУНИЦИПАЛЬНОЙ ПОЛИТИКИ В СФЕРЕ</w:t>
      </w:r>
    </w:p>
    <w:p w:rsidR="00B473FA" w:rsidRPr="00C00E86" w:rsidRDefault="001414F5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E86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БЛАГОУСТРОЙСТВА. ЦЕЛЬ И ЗАДАЧИ</w:t>
      </w:r>
    </w:p>
    <w:p w:rsidR="00B473FA" w:rsidRPr="00C00E86" w:rsidRDefault="001414F5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E8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B473FA" w:rsidRPr="00C00E86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C00E86" w:rsidRDefault="002219D9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E86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муниципального образования города Благовещенска на период до 2025 года, </w:t>
      </w:r>
      <w:r w:rsidR="00AA3CDD" w:rsidRPr="00C00E86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Pr="00C00E86">
        <w:rPr>
          <w:rFonts w:ascii="Times New Roman" w:eastAsia="Times New Roman" w:hAnsi="Times New Roman" w:cs="Times New Roman"/>
          <w:sz w:val="28"/>
          <w:szCs w:val="28"/>
        </w:rPr>
        <w:t xml:space="preserve">решением Благовещенской городской Думы от 20.12.2018 №51/128, </w:t>
      </w:r>
      <w:r w:rsidR="00AA3CDD" w:rsidRPr="00C00E86">
        <w:rPr>
          <w:rFonts w:ascii="Times New Roman" w:eastAsia="Times New Roman" w:hAnsi="Times New Roman" w:cs="Times New Roman"/>
          <w:sz w:val="28"/>
          <w:szCs w:val="28"/>
        </w:rPr>
        <w:t xml:space="preserve"> определены приоритетные направления муниципальной политики </w:t>
      </w:r>
      <w:r w:rsidR="009638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A3CDD" w:rsidRPr="00C00E86">
        <w:rPr>
          <w:rFonts w:ascii="Times New Roman" w:eastAsia="Times New Roman" w:hAnsi="Times New Roman" w:cs="Times New Roman"/>
          <w:sz w:val="28"/>
          <w:szCs w:val="28"/>
        </w:rPr>
        <w:t>территории города Благовещенска.</w:t>
      </w:r>
      <w:r w:rsidR="0096380D">
        <w:rPr>
          <w:rFonts w:ascii="Times New Roman" w:eastAsia="Times New Roman" w:hAnsi="Times New Roman" w:cs="Times New Roman"/>
          <w:sz w:val="28"/>
          <w:szCs w:val="28"/>
        </w:rPr>
        <w:t xml:space="preserve"> Улучшение городской среды является приоритетным направлением развития города до 2025 года.</w:t>
      </w:r>
      <w:r w:rsidR="00AA3CDD" w:rsidRPr="00C00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73FA" w:rsidRPr="00C00E86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E86">
        <w:rPr>
          <w:rFonts w:ascii="Times New Roman" w:eastAsia="Times New Roman" w:hAnsi="Times New Roman" w:cs="Times New Roman"/>
          <w:sz w:val="28"/>
          <w:szCs w:val="28"/>
        </w:rPr>
        <w:t>Данные приоритеты стали основой определения цели и задач муниципальной программы.</w:t>
      </w:r>
    </w:p>
    <w:p w:rsidR="00B473FA" w:rsidRDefault="00AA3CDD" w:rsidP="0012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E86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и комфорта городской среды на территории города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Благовещенска.</w:t>
      </w:r>
    </w:p>
    <w:p w:rsidR="0096380D" w:rsidRPr="00AA3CDD" w:rsidRDefault="0096380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Задачи программы направлены на достижение вышеуказанной цели, заключаются в обеспечении формирования единого облика на территории города Благовещенска, создания, содержания и развития объектов благоустройства на территории города Благовещенска, включая объекты, находящиеся в частной собственности, и прилегающие к ним территории,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Благовещенска.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реализации мероприятий программы подготовлены следующие документы и материалы:</w:t>
      </w:r>
    </w:p>
    <w:p w:rsidR="00B473FA" w:rsidRPr="00AA3CDD" w:rsidRDefault="00AA3CD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hyperlink r:id="rId10">
        <w:r w:rsidRPr="00696FCD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696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и сроки представления, рассмотрения и оценки предложений заинтересованных лиц о включении дворовой территории в программу, утвержденные постановлением администрации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 xml:space="preserve"> города Благовещенска от 27.07.2017  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2408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О мерах по реализации постановления Правительства Российской Федерации от 10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.02.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73FA" w:rsidRPr="00AA3CDD" w:rsidRDefault="00AA3CD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hyperlink r:id="rId11">
        <w:r w:rsidRPr="00696FCD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696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и сроки представления, рассмотрения и оценки предложений граждан, организаций о включении общественной территории в программу, утвержденные постановлением администрации города Благовещенска от 27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 xml:space="preserve">.02.2017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2408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О мерах по реализации постановления Правитель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 от 10.02.2017 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169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73FA" w:rsidRPr="00AA3CDD" w:rsidRDefault="00AA3CD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hyperlink r:id="rId12">
        <w:r w:rsidRPr="00696FCD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обсуждения проекта программы, утвержденный постановлением администрации города Благовещенска от 27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.07.2017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2408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О мерах по реализации постановления Правитель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 от 10.02.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169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7EE1" w:rsidRDefault="00696FCD" w:rsidP="00696F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) Визуализированный </w:t>
      </w:r>
      <w:r w:rsidR="00AA3CDD" w:rsidRPr="00696FC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благоустройству, представлен в приложении </w:t>
      </w:r>
      <w:r w:rsidR="00AE0FC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B473FA" w:rsidRPr="00C00E86" w:rsidRDefault="00AA3CD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E86">
        <w:rPr>
          <w:rFonts w:ascii="Times New Roman" w:eastAsia="Times New Roman" w:hAnsi="Times New Roman" w:cs="Times New Roman"/>
          <w:sz w:val="28"/>
          <w:szCs w:val="28"/>
        </w:rPr>
        <w:t>Минимальный перечень работ по благоустройству утвержден Правилами предоставления и распределения субсидий из федерального и областного бюджетов и включает следующие виды работ:</w:t>
      </w:r>
    </w:p>
    <w:p w:rsidR="00B473FA" w:rsidRPr="00AA3CDD" w:rsidRDefault="00AA3CD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E86">
        <w:rPr>
          <w:rFonts w:ascii="Times New Roman" w:eastAsia="Times New Roman" w:hAnsi="Times New Roman" w:cs="Times New Roman"/>
          <w:sz w:val="28"/>
          <w:szCs w:val="28"/>
        </w:rPr>
        <w:t>- ремонт дворовых проездов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73FA" w:rsidRPr="00AA3CDD" w:rsidRDefault="00AA3CD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B473FA" w:rsidRPr="00AA3CDD" w:rsidRDefault="00AA3CD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- установка скамеек, урн.</w:t>
      </w:r>
    </w:p>
    <w:p w:rsidR="00B473FA" w:rsidRPr="00AA3CDD" w:rsidRDefault="00AA3CD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иные виды работ, в т.ч. оборудование (ремонт) ливневой канализации, оборудование (ремонт) тротуаров.</w:t>
      </w:r>
    </w:p>
    <w:p w:rsidR="00B473FA" w:rsidRPr="00AA3CDD" w:rsidRDefault="00696FC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) нормативная стоимость (единичные расценки) работ по благоустройству дворовых территорий, входящих в состав минимального перечня таких работ, представлена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B473FA" w:rsidRDefault="00696FCD" w:rsidP="00696F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A3CDD" w:rsidRPr="00696FCD">
        <w:rPr>
          <w:rFonts w:ascii="Times New Roman" w:eastAsia="Times New Roman" w:hAnsi="Times New Roman" w:cs="Times New Roman"/>
          <w:sz w:val="28"/>
          <w:szCs w:val="28"/>
        </w:rPr>
        <w:t xml:space="preserve"> Порядок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городской среды на территории города Благовещенска на 2018 - 2024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7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7BD9" w:rsidRPr="006C7BD9" w:rsidRDefault="006C7BD9" w:rsidP="006C7B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7) Порядок </w:t>
      </w: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трудового участия заинтересованных лиц в реализации мероприятий по благоустройству дворовых </w:t>
      </w:r>
      <w:r w:rsidRPr="00FA7E3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</w:t>
      </w:r>
      <w:r w:rsidR="00294438" w:rsidRPr="00FA7E3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муниципальной программы «Формирование современной городской среды на территории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Благовещенска </w:t>
      </w: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2018-2024</w:t>
      </w:r>
      <w:r w:rsidR="00294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C7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73FA" w:rsidRPr="00AA3CDD" w:rsidRDefault="006C7BD9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>) Адресный</w:t>
      </w:r>
      <w:r w:rsidR="00AA3CDD" w:rsidRPr="00696FCD">
        <w:rPr>
          <w:rFonts w:ascii="Times New Roman" w:eastAsia="Times New Roman" w:hAnsi="Times New Roman" w:cs="Times New Roman"/>
          <w:sz w:val="28"/>
          <w:szCs w:val="28"/>
        </w:rPr>
        <w:t xml:space="preserve"> перечень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территорий, нуждающихся в благоустройстве, расположенных на территории муниципального образования города Благовещенска, на которых планируется благоустройство в 2018 - 2024 годах, представлен в приложении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B473FA" w:rsidRPr="00AA3CDD" w:rsidRDefault="00AA3CD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CD">
        <w:rPr>
          <w:rFonts w:ascii="Times New Roman" w:eastAsia="Times New Roman" w:hAnsi="Times New Roman" w:cs="Times New Roman"/>
          <w:sz w:val="28"/>
          <w:szCs w:val="28"/>
        </w:rPr>
        <w:t xml:space="preserve">Адресный перечень дворовых территорий формируется в соответствии с </w:t>
      </w:r>
      <w:hyperlink r:id="rId13">
        <w:r w:rsidRPr="00696FC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ации города Благовещенска от 27.07.2017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2408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О мерах по реализации постановления Правитель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 от 10.02.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2017 г.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169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473FA" w:rsidRPr="00AA3CDD" w:rsidRDefault="00AA3CD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Включение дворовой территории в муниципальную программу без решения заинтересованных лиц не допускается.</w:t>
      </w:r>
    </w:p>
    <w:p w:rsidR="00B473FA" w:rsidRPr="00AA3CDD" w:rsidRDefault="00AA3CD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B473FA" w:rsidRPr="00AA3CDD" w:rsidRDefault="00AA3CDD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</w:t>
      </w:r>
      <w:hyperlink r:id="rId14">
        <w:r w:rsidRPr="00696FC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696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Благовещенска от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15.08.2017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2592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муниципального образования города Благовещенска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73FA" w:rsidRPr="00AA3CDD" w:rsidRDefault="006C7BD9" w:rsidP="00696F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) Адресный </w:t>
      </w:r>
      <w:r w:rsidR="00AA3CDD" w:rsidRPr="00696FC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территорий, нуждающихся в благоустройстве, расположенных на территории муниципального образования города Благовещенска, на которых планируется благоустройство в 2018 - 2024 годах, представлен в приложении 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>№ 7</w:t>
      </w:r>
      <w:r w:rsidR="0029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CDD" w:rsidRPr="00FA7E3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программе.</w:t>
      </w:r>
    </w:p>
    <w:p w:rsidR="00B473FA" w:rsidRPr="00AA3CDD" w:rsidRDefault="006C7BD9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) Адресный </w:t>
      </w:r>
      <w:r w:rsidR="00AA3CDD" w:rsidRPr="00696FC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 объектов недвижимого имущества (включая объекты незавершенного строительства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администрацией города Благовещенска, представлен в приложении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>8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Мероприятия по инвентаризации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проводятся в соответствии с </w:t>
      </w:r>
      <w:hyperlink r:id="rId15">
        <w:r w:rsidRPr="00696FC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ации города Благовещенска от 15.08.2017 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2592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муниципального образования города Благовещенска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73FA" w:rsidRPr="00AA3CDD" w:rsidRDefault="00AA3CDD" w:rsidP="001F4242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11) Адресный </w:t>
      </w:r>
      <w:r w:rsidRPr="00696FC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жилых домов и земельных участков, предоставленных для их размещения, подлежащих благоустройству не позднее 2024 года за счет средств указанных лиц в соответствии с заключенными соглашениями с администрацией города Благовещенска, представлен в приложении </w:t>
      </w:r>
      <w:r w:rsidR="00696FC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подлежащих благоустройству, проводятся в соответствии с </w:t>
      </w:r>
      <w:hyperlink r:id="rId16">
        <w:r w:rsidRPr="00124A4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ации города Благовещенска от 15.08.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2017 г. 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2592 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муниципального образования города Благовещенска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721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IV. ПРОГНОЗ ОЖИДАЕМЫХ РЕЗУЛЬТАТОВ РЕАЛИЗАЦИИ</w:t>
      </w:r>
    </w:p>
    <w:p w:rsidR="00B473FA" w:rsidRDefault="00AA3CDD" w:rsidP="00A7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A721D0" w:rsidRPr="00AA3CDD" w:rsidRDefault="00A721D0" w:rsidP="00A721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благоустройству дворовых территорий и муниципальных территорий общего пользования осуществляется на основании муниципальных контрактов (договоров) на поставку товаров, выполнение работ, оказание услуг для муниципальных нужд, заключенных в порядке, установленном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запланированных мероприятий программы: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- количество благоустроенных дворовых территорий многоквартирных домов - 16</w:t>
      </w:r>
      <w:r w:rsidR="006C7B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- доля благоустроенных дворовых территорий многоквартирных домов от общего количества дворовых территорий - 12,1</w:t>
      </w:r>
      <w:r w:rsidR="00E060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- количество благоустроенных муниципальных территорий общего пользования - 7 ед.;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доля благоустроенных </w:t>
      </w:r>
      <w:r w:rsidR="00C3671C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территорий от общего количества территорий общего пользования </w:t>
      </w:r>
      <w:r w:rsidR="00E060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07F">
        <w:rPr>
          <w:rFonts w:ascii="Times New Roman" w:eastAsia="Times New Roman" w:hAnsi="Times New Roman" w:cs="Times New Roman"/>
          <w:sz w:val="28"/>
          <w:szCs w:val="28"/>
        </w:rPr>
        <w:t>14,84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-увеличение доли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 - 30%.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4D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основных мероприятий и показателей реализации муниципальной программы представлена в приложении 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программе.</w:t>
      </w:r>
    </w:p>
    <w:p w:rsidR="00B473FA" w:rsidRPr="00AA3CDD" w:rsidRDefault="00B473FA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124A4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V. СОСТАВ ОСНОВНЫХ МЕРОПРИЯТИЙ, ПОКАЗАТЕЛИ</w:t>
      </w:r>
    </w:p>
    <w:p w:rsidR="00B473FA" w:rsidRPr="00AA3CDD" w:rsidRDefault="00AA3CDD" w:rsidP="00124A4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РЕЗУЛЬТАТИВНОСТИ МУНИЦИПАЛЬНОЙ ПРОГРАММЫ</w:t>
      </w:r>
    </w:p>
    <w:p w:rsidR="00B473FA" w:rsidRPr="00AA3CDD" w:rsidRDefault="00B473FA" w:rsidP="006C7B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6C7B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задачи, поставленной программой, обеспечивается посредством реализации основного мероприятия 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в рамках приоритетного проекта 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среды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3FA" w:rsidRPr="00AA3CDD" w:rsidRDefault="00AA3CDD" w:rsidP="006C7B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включает в себя следующее мероприятие: 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(благоустройство дворовых и общественных территорий)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3FA" w:rsidRPr="00AA3CDD" w:rsidRDefault="00AA3CDD" w:rsidP="006C7B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запланированных мероприятий программы к 2024 году будут благоустроены 163 дворовые территории, выполнен ремонт дворовых проездов, обеспечено освещение и проведены работы по обустройству территории общего пользования</w:t>
      </w:r>
      <w:r w:rsidR="00AE0F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473FA" w:rsidRPr="00AA3CDD" w:rsidRDefault="00AA3CDD" w:rsidP="006C7B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территорий, обеспечивающих физическую, пространственную и информационную доступность зданий, сооружений и общественных территорий для инвалидов и других маломобильных групп населения.</w:t>
      </w:r>
    </w:p>
    <w:p w:rsidR="00B473FA" w:rsidRPr="00AA3CDD" w:rsidRDefault="00AA3CDD" w:rsidP="006C7B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комфортных условий обеспечения доступности для маломобильных групп населения работы будут проведены в соответствии со </w:t>
      </w:r>
      <w:hyperlink r:id="rId17">
        <w:r w:rsidRPr="00124A4D">
          <w:rPr>
            <w:rFonts w:ascii="Times New Roman" w:eastAsia="Times New Roman" w:hAnsi="Times New Roman" w:cs="Times New Roman"/>
            <w:sz w:val="28"/>
            <w:szCs w:val="28"/>
          </w:rPr>
          <w:t>статьей 15</w:t>
        </w:r>
      </w:hyperlink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1995 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181-ФЗ 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со сводом правил СП 59.13330.2012 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Доступность зданий и сооружений для маломобильных групп населения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3FA" w:rsidRPr="00AA3CDD" w:rsidRDefault="00AA3CDD" w:rsidP="006C7B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Показателями результативности муниципальной программы являются:</w:t>
      </w:r>
    </w:p>
    <w:p w:rsidR="00B473FA" w:rsidRPr="00AA3CDD" w:rsidRDefault="00AA3CDD" w:rsidP="006C7B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1. Количество благоустроенных дворовых территорий многоквартирных домов.</w:t>
      </w:r>
    </w:p>
    <w:p w:rsidR="00B473FA" w:rsidRPr="00AA3CDD" w:rsidRDefault="00AA3CDD" w:rsidP="006C7B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2. Доля благоустроенных дворовых территорий многоквартирных домов от общего количества дворовых территорий. Данный показатель рассчитывается по следующей формуле:</w:t>
      </w:r>
    </w:p>
    <w:p w:rsidR="00B473FA" w:rsidRPr="00AA3CDD" w:rsidRDefault="00AA3CDD" w:rsidP="006C7B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ДБДТМД = (ДБДТМД / ОКДТ) x 100%, где:</w:t>
      </w:r>
    </w:p>
    <w:p w:rsidR="00B473FA" w:rsidRPr="00AA3CDD" w:rsidRDefault="00AA3CDD" w:rsidP="006C7BD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ДБДТМД - доля благоустроенных дворовых территорий многоквартирных домов;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ОКДТ - общее количество дворовых территорий, находящихся на территории города Благовещенска.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3. Количество благоустроенных муниципальных территорий общего пользования.</w:t>
      </w:r>
    </w:p>
    <w:p w:rsidR="00B473FA" w:rsidRPr="00AA3CDD" w:rsidRDefault="006C7BD9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. Доля благоустроенных </w:t>
      </w:r>
      <w:r w:rsidR="00A85C4D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>муниципальных территорий от общего количества территорий общего пользования. Данный показатель рассчитывается по следующей формуле:</w:t>
      </w:r>
    </w:p>
    <w:p w:rsidR="00B473FA" w:rsidRPr="00AA3CDD" w:rsidRDefault="006C7BD9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ДБМТ = (Д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>БМТ / КТОП) x 100%, где: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ДПБМТ - доля благоустроенных муниципальных территорий;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КТОП - общее количество</w:t>
      </w:r>
      <w:r w:rsidR="006C7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территорий общего пользования (по итогам инвентаризации).</w:t>
      </w:r>
    </w:p>
    <w:p w:rsidR="00B473FA" w:rsidRPr="00AA3CDD" w:rsidRDefault="006C7BD9" w:rsidP="0012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>.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ДГПУРВРГС=(ОКГ/КГПУРВРГС)х100%, где: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ДГПУРВРГС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-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ОКГ -  общее количество граждан в возрасте от 14 лет, проживающих на территории города Благовещенска.</w:t>
      </w:r>
    </w:p>
    <w:p w:rsidR="00B473FA" w:rsidRPr="00AA3CDD" w:rsidRDefault="00AA3CDD" w:rsidP="00124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КГПУРВРГС - количество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</w:t>
      </w:r>
    </w:p>
    <w:p w:rsidR="00B473FA" w:rsidRPr="00AA3CDD" w:rsidRDefault="00B473FA" w:rsidP="00124A4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124A4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124A4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VI. РЕСУРСНОЕ ОБЕСПЕЧЕНИЕ ПРОГРАММЫ</w:t>
      </w:r>
    </w:p>
    <w:p w:rsidR="00B473FA" w:rsidRPr="00124A4D" w:rsidRDefault="00B473FA" w:rsidP="00124A4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124A4D" w:rsidRDefault="00AA3CDD" w:rsidP="00424C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4D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муниципальной программы на 2018 - 2024 годы составляет 244238,0 тыс. рублей, в том числе средства городского бюджета – 30902,54 тыс. рублей, областного бюджета – 131998,84 тыс. рублей, федерального бюджета составит 81336,62 тыс. рублей.</w:t>
      </w:r>
    </w:p>
    <w:p w:rsidR="00B473FA" w:rsidRPr="00124A4D" w:rsidRDefault="00AA3CDD" w:rsidP="00424C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4D">
        <w:rPr>
          <w:rFonts w:ascii="Times New Roman" w:eastAsia="Times New Roman" w:hAnsi="Times New Roman" w:cs="Times New Roman"/>
          <w:sz w:val="28"/>
          <w:szCs w:val="28"/>
        </w:rPr>
        <w:t>Объемы финансирования подлежат ежегодному уточнению исходя из возможностей соответствующего бюджета на очередной финансовый год и плановый период.</w:t>
      </w:r>
    </w:p>
    <w:p w:rsidR="00B473FA" w:rsidRPr="00124A4D" w:rsidRDefault="00AA3CDD" w:rsidP="00424C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4D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 на 2018 - 2024 годы представлено в приложении</w:t>
      </w:r>
      <w:r w:rsidR="00424CE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124A4D">
        <w:rPr>
          <w:rFonts w:ascii="Times New Roman" w:eastAsia="Times New Roman" w:hAnsi="Times New Roman" w:cs="Times New Roman"/>
          <w:sz w:val="28"/>
          <w:szCs w:val="28"/>
        </w:rPr>
        <w:t xml:space="preserve"> 10 к муниципальной программе.</w:t>
      </w:r>
    </w:p>
    <w:p w:rsidR="00B473FA" w:rsidRPr="00124A4D" w:rsidRDefault="00AA3CDD" w:rsidP="00424C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4D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городского бюджета на 2018 - 2024 годы представлено в приложении </w:t>
      </w:r>
      <w:r w:rsidR="00124A4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24A4D">
        <w:rPr>
          <w:rFonts w:ascii="Times New Roman" w:eastAsia="Times New Roman" w:hAnsi="Times New Roman" w:cs="Times New Roman"/>
          <w:sz w:val="28"/>
          <w:szCs w:val="28"/>
        </w:rPr>
        <w:t xml:space="preserve"> 11 к муниципальной программе.</w:t>
      </w:r>
    </w:p>
    <w:p w:rsidR="00B473FA" w:rsidRPr="00124A4D" w:rsidRDefault="00B473FA" w:rsidP="00124A4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VII. ОСУЩЕСТВЛЕНИЕ КОНТРОЛЯ И КООРДИНАЦИИ ЗА ХОДОМ</w:t>
      </w:r>
    </w:p>
    <w:p w:rsidR="00B473FA" w:rsidRPr="00AA3CDD" w:rsidRDefault="00AA3CDD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ВЫПОЛНЕНИЯ МУНИЦИПАЛЬНОЙ ПРОГРАММЫ</w:t>
      </w: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424C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общественного контроля и координации реализации муниципальной программы на территории города Благовещенска </w:t>
      </w:r>
      <w:hyperlink r:id="rId18">
        <w:r w:rsidRPr="00424CEC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Благовещенска от </w:t>
      </w:r>
      <w:r w:rsidR="00424CEC">
        <w:rPr>
          <w:rFonts w:ascii="Times New Roman" w:eastAsia="Times New Roman" w:hAnsi="Times New Roman" w:cs="Times New Roman"/>
          <w:sz w:val="28"/>
          <w:szCs w:val="28"/>
        </w:rPr>
        <w:t>08.08.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 w:rsidR="00424CE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2539 создана общественная комиссия по благоустройству и формированию современной городской среды на территории города Благовещенска, состоящая из представителей органов местного самоуправления, </w:t>
      </w:r>
      <w:r w:rsidRPr="00FA7E35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политических партий и движений,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организаций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порядке.</w:t>
      </w:r>
    </w:p>
    <w:p w:rsidR="00B473FA" w:rsidRPr="00AA3CDD" w:rsidRDefault="00AA3CDD" w:rsidP="00424C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общественной комиссии осуществляется в соответствии с </w:t>
      </w:r>
      <w:hyperlink r:id="rId19">
        <w:r w:rsidRPr="00424CEC">
          <w:rPr>
            <w:rFonts w:ascii="Times New Roman" w:eastAsia="Times New Roman" w:hAnsi="Times New Roman" w:cs="Times New Roman"/>
            <w:sz w:val="28"/>
            <w:szCs w:val="28"/>
          </w:rPr>
          <w:t>Положением</w:t>
        </w:r>
      </w:hyperlink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об общественной комиссии по благоустройству и формированию современной городской среды на территории города Благовещенска по подготовке и реализации муниципальной программы </w:t>
      </w:r>
      <w:r w:rsidR="00424CE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города Благовещенска на 2018 - 2024 годы</w:t>
      </w:r>
      <w:r w:rsidR="00424CE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города Благовещенска от </w:t>
      </w:r>
      <w:r w:rsidR="00424CEC">
        <w:rPr>
          <w:rFonts w:ascii="Times New Roman" w:eastAsia="Times New Roman" w:hAnsi="Times New Roman" w:cs="Times New Roman"/>
          <w:sz w:val="28"/>
          <w:szCs w:val="28"/>
        </w:rPr>
        <w:t>08.08.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2017 </w:t>
      </w:r>
      <w:r w:rsidR="00424CE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2539.</w:t>
      </w:r>
    </w:p>
    <w:p w:rsidR="00B473FA" w:rsidRPr="00AA3CDD" w:rsidRDefault="00AA3CDD" w:rsidP="00424C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обсуждения дизайн-проектов.</w:t>
      </w:r>
    </w:p>
    <w:p w:rsidR="00B473FA" w:rsidRPr="00AA3CDD" w:rsidRDefault="00AA3CDD" w:rsidP="00424C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муниципальным образованием город Благовещенск условий предоставления субсидий осуществляется министерством жилищно-коммунального хозяйства Амурской области.</w:t>
      </w:r>
    </w:p>
    <w:p w:rsidR="00B473FA" w:rsidRPr="00AA3CDD" w:rsidRDefault="00B473FA" w:rsidP="00424C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424C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424CEC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CEC" w:rsidRDefault="00424CEC" w:rsidP="00AA3CDD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24CEC" w:rsidSect="00D40F2F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B473FA" w:rsidRPr="00AA3CDD" w:rsidRDefault="00424CEC" w:rsidP="00424CEC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AE0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BE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A3CDD" w:rsidRPr="00AA3CD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E0FC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B473FA" w:rsidRPr="00AA3CDD" w:rsidRDefault="00AA3CDD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044"/>
        <w:gridCol w:w="2219"/>
        <w:gridCol w:w="1292"/>
        <w:gridCol w:w="1292"/>
        <w:gridCol w:w="2322"/>
        <w:gridCol w:w="170"/>
        <w:gridCol w:w="2025"/>
        <w:gridCol w:w="3278"/>
      </w:tblGrid>
      <w:tr w:rsidR="00B473FA" w:rsidRPr="00424CEC" w:rsidTr="00C3671C">
        <w:trPr>
          <w:trHeight w:val="1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реализации (заполняется после проведения и принятия заявок)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показателями программы</w:t>
            </w:r>
          </w:p>
        </w:tc>
      </w:tr>
      <w:tr w:rsidR="00C3671C" w:rsidRPr="00424CEC" w:rsidTr="00C3671C">
        <w:trPr>
          <w:trHeight w:val="1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B473FA" w:rsidP="00424C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B473FA" w:rsidP="00424C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B473FA" w:rsidP="00424C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B473FA" w:rsidP="00424C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B473FA" w:rsidP="00424C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3FA" w:rsidRPr="00424CEC" w:rsidTr="00C3671C">
        <w:trPr>
          <w:trHeight w:val="1"/>
        </w:trPr>
        <w:tc>
          <w:tcPr>
            <w:tcW w:w="14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Задача. Создание, содержание и развитие объектов благоустройства на территории города Благовещенска, включая объекты, находящиеся в частной собственности, и прилегающие к ним территории</w:t>
            </w:r>
          </w:p>
        </w:tc>
      </w:tr>
      <w:tr w:rsidR="00B473FA" w:rsidRPr="00424CEC" w:rsidTr="00C3671C">
        <w:trPr>
          <w:trHeight w:val="1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 Реализация мероприятий в рамках приоритетного проекта "Формирование комфортной городской среды"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B473FA" w:rsidP="00424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B473FA" w:rsidP="00424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и общественных территорий</w:t>
            </w:r>
          </w:p>
        </w:tc>
      </w:tr>
      <w:tr w:rsidR="00B473FA" w:rsidRPr="00424CEC" w:rsidTr="00C3671C">
        <w:trPr>
          <w:trHeight w:val="1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 Формирование современной городской среды (благоустройство дворовых и </w:t>
            </w: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общественных территорий)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администрации города </w:t>
            </w: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Благовещенска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 многоквартирных домов - 16</w:t>
            </w:r>
            <w:r w:rsidR="006C7B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B473FA" w:rsidRPr="00424CEC" w:rsidRDefault="00AA3CDD" w:rsidP="0042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благоустроенных дворовых территорий многоквартирных домов от общего количества дворовых территорий - 12,1</w:t>
            </w:r>
            <w:r w:rsidR="00E06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B473FA" w:rsidRPr="00424CEC" w:rsidRDefault="00AA3CDD" w:rsidP="0042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E0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благоустроенных </w:t>
            </w:r>
            <w:r w:rsidR="00C36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программы </w:t>
            </w: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территорий от общего количества территорий общего пользования </w:t>
            </w:r>
            <w:r w:rsidR="00E0607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07F">
              <w:rPr>
                <w:rFonts w:ascii="Times New Roman" w:eastAsia="Times New Roman" w:hAnsi="Times New Roman" w:cs="Times New Roman"/>
                <w:sz w:val="24"/>
                <w:szCs w:val="24"/>
              </w:rPr>
              <w:t>14,84</w:t>
            </w: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B473FA" w:rsidRPr="00424CEC" w:rsidRDefault="00AA3CDD" w:rsidP="0042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Доли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</w:t>
            </w:r>
            <w:r w:rsidR="00085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30%</w:t>
            </w: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73FA" w:rsidRPr="00424CEC" w:rsidRDefault="00B473FA" w:rsidP="0042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AA3CDD" w:rsidP="00424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Будет выполнен ремонт дворовых проездов (асфальтирование, оборудование водоотведения);</w:t>
            </w:r>
          </w:p>
          <w:p w:rsidR="00B473FA" w:rsidRPr="00424CEC" w:rsidRDefault="00AA3CDD" w:rsidP="00424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обеспечено освещение дворовых территорий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24CEC" w:rsidRDefault="00B473FA" w:rsidP="00424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73FA" w:rsidRPr="00424CEC" w:rsidRDefault="00B473FA" w:rsidP="00424C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3FA" w:rsidRPr="00424CEC" w:rsidRDefault="00B473FA" w:rsidP="00424C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3FA" w:rsidRPr="00424CEC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CEC" w:rsidRDefault="00424CEC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CEC" w:rsidRDefault="00424CEC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CEC" w:rsidRDefault="00424CEC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CEC" w:rsidRDefault="00424CEC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CEC" w:rsidRDefault="00424CEC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CEC" w:rsidRDefault="00424CEC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CEC" w:rsidRDefault="00424CEC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CEC" w:rsidRDefault="00424CEC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CEC" w:rsidRPr="00AA3CDD" w:rsidRDefault="00424CEC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475B5" w:rsidSect="00424C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75B5" w:rsidRDefault="009475B5" w:rsidP="00AA3CDD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E0FC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473FA" w:rsidRPr="00AA3CDD" w:rsidRDefault="00B473FA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E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ВИЗУАЛИЗИРОВАННЫЙ ПЕРЕЧЕНЬ</w:t>
      </w:r>
    </w:p>
    <w:p w:rsidR="00B473FA" w:rsidRPr="00AA3CDD" w:rsidRDefault="00AA3CDD" w:rsidP="00AE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ОБРАЗЦОВ ЭЛЕМЕНТОВ БЛАГОУСТРОЙСТВА, ПРЕДЛАГАЕМЫХ</w:t>
      </w:r>
    </w:p>
    <w:p w:rsidR="00B473FA" w:rsidRPr="00AA3CDD" w:rsidRDefault="00AA3CDD" w:rsidP="00AE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К РАЗМЕЩЕНИЮ НА ДВОРОВОЙ ТЕРРИТОРИИ,</w:t>
      </w:r>
    </w:p>
    <w:p w:rsidR="00B473FA" w:rsidRPr="00AA3CDD" w:rsidRDefault="00AA3CDD" w:rsidP="00AE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СФОРМИРОВАННЫЙ ИСХОДЯ ИЗ МИНИМАЛЬНОГО</w:t>
      </w:r>
    </w:p>
    <w:p w:rsidR="00B473FA" w:rsidRPr="00AA3CDD" w:rsidRDefault="00AA3CDD" w:rsidP="00AE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ПЕРЕЧНЯ РАБОТ ПО БЛАГОУСТРОЙСТВУ</w:t>
      </w:r>
    </w:p>
    <w:p w:rsidR="00B473FA" w:rsidRDefault="00B473FA" w:rsidP="00AE0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9"/>
        <w:gridCol w:w="15"/>
        <w:gridCol w:w="4696"/>
      </w:tblGrid>
      <w:tr w:rsidR="003E3A0B" w:rsidRPr="0066005D" w:rsidTr="003E3A0B">
        <w:tc>
          <w:tcPr>
            <w:tcW w:w="9570" w:type="dxa"/>
            <w:gridSpan w:val="3"/>
          </w:tcPr>
          <w:p w:rsidR="003E3A0B" w:rsidRDefault="003E3A0B" w:rsidP="00AE0F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3E3A0B" w:rsidRPr="0066005D" w:rsidTr="003E3A0B">
        <w:tc>
          <w:tcPr>
            <w:tcW w:w="9570" w:type="dxa"/>
            <w:gridSpan w:val="3"/>
          </w:tcPr>
          <w:p w:rsidR="003E3A0B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1.Р</w:t>
            </w: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емонт дворовых проездов</w:t>
            </w:r>
          </w:p>
          <w:p w:rsidR="003E3A0B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A0B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71850" cy="1990725"/>
                  <wp:effectExtent l="19050" t="0" r="0" b="0"/>
                  <wp:docPr id="9" name="Рисунок 7" descr="C:\Users\BazhenovaAA\Pictures\асфаль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BazhenovaAA\Pictures\асфаль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A0B" w:rsidRPr="0066005D" w:rsidRDefault="003E3A0B" w:rsidP="004557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A0B" w:rsidRPr="0066005D" w:rsidTr="003E3A0B">
        <w:tc>
          <w:tcPr>
            <w:tcW w:w="9570" w:type="dxa"/>
            <w:gridSpan w:val="3"/>
          </w:tcPr>
          <w:p w:rsidR="003E3A0B" w:rsidRPr="0066005D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2.О</w:t>
            </w: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освещения дворовых территорий</w:t>
            </w:r>
          </w:p>
        </w:tc>
      </w:tr>
      <w:tr w:rsidR="003E3A0B" w:rsidRPr="0066005D" w:rsidTr="003E3A0B">
        <w:tc>
          <w:tcPr>
            <w:tcW w:w="4859" w:type="dxa"/>
          </w:tcPr>
          <w:p w:rsidR="003E3A0B" w:rsidRPr="0066005D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43125" cy="2143125"/>
                  <wp:effectExtent l="19050" t="0" r="9525" b="0"/>
                  <wp:docPr id="10" name="Рисунок 1" descr="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  <w:gridSpan w:val="2"/>
          </w:tcPr>
          <w:p w:rsidR="003E3A0B" w:rsidRDefault="003E3A0B" w:rsidP="00AE0F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Светильник светодиодный уличный</w:t>
            </w:r>
          </w:p>
          <w:p w:rsidR="003E3A0B" w:rsidRPr="0066005D" w:rsidRDefault="003E3A0B" w:rsidP="00AE0F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Характеристики:</w:t>
            </w:r>
          </w:p>
          <w:p w:rsidR="003E3A0B" w:rsidRDefault="003E3A0B" w:rsidP="00AE0F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Номинальное напряжение  с ….170 В;</w:t>
            </w:r>
          </w:p>
          <w:p w:rsidR="003E3A0B" w:rsidRDefault="003E3A0B" w:rsidP="00AE0F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Степень защиты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IP</w:t>
            </w:r>
            <w:r w:rsidRPr="004D6900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E3A0B" w:rsidRDefault="003E3A0B" w:rsidP="00AE0F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 монтажа – консольный;</w:t>
            </w:r>
          </w:p>
          <w:p w:rsidR="003E3A0B" w:rsidRPr="004D6900" w:rsidRDefault="003E3A0B" w:rsidP="00AE0F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Номинальное напряжение  по ….260В.</w:t>
            </w:r>
          </w:p>
        </w:tc>
      </w:tr>
      <w:tr w:rsidR="003E3A0B" w:rsidRPr="0066005D" w:rsidTr="003E3A0B">
        <w:tc>
          <w:tcPr>
            <w:tcW w:w="9570" w:type="dxa"/>
            <w:gridSpan w:val="3"/>
          </w:tcPr>
          <w:p w:rsidR="003E3A0B" w:rsidRPr="0066005D" w:rsidRDefault="003E3A0B" w:rsidP="004557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3.У</w:t>
            </w: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становка скамеек</w:t>
            </w:r>
          </w:p>
        </w:tc>
      </w:tr>
      <w:tr w:rsidR="003E3A0B" w:rsidRPr="0066005D" w:rsidTr="003E3A0B">
        <w:tc>
          <w:tcPr>
            <w:tcW w:w="4859" w:type="dxa"/>
          </w:tcPr>
          <w:p w:rsidR="003E3A0B" w:rsidRPr="0066005D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238375" cy="2009775"/>
                  <wp:effectExtent l="19050" t="0" r="9525" b="0"/>
                  <wp:docPr id="11" name="Рисунок 2" descr="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  <w:gridSpan w:val="2"/>
          </w:tcPr>
          <w:p w:rsidR="003E3A0B" w:rsidRPr="0066005D" w:rsidRDefault="003E3A0B" w:rsidP="00AE0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Скамья без спинки</w:t>
            </w:r>
          </w:p>
          <w:p w:rsidR="003E3A0B" w:rsidRPr="0066005D" w:rsidRDefault="003E3A0B" w:rsidP="00AE0F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Характеристики:</w:t>
            </w:r>
          </w:p>
          <w:p w:rsidR="003E3A0B" w:rsidRPr="0066005D" w:rsidRDefault="003E3A0B" w:rsidP="00AE0F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Длина скамейки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- не менее 1,5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E3A0B" w:rsidRPr="0066005D" w:rsidRDefault="003E3A0B" w:rsidP="00AE0FC4">
            <w:pPr>
              <w:pStyle w:val="Default"/>
              <w:rPr>
                <w:sz w:val="28"/>
                <w:szCs w:val="28"/>
              </w:rPr>
            </w:pPr>
            <w:r w:rsidRPr="0066005D">
              <w:rPr>
                <w:sz w:val="28"/>
                <w:szCs w:val="28"/>
              </w:rPr>
              <w:t>Ширина</w:t>
            </w:r>
            <w:r>
              <w:rPr>
                <w:sz w:val="28"/>
                <w:szCs w:val="28"/>
              </w:rPr>
              <w:t xml:space="preserve"> - </w:t>
            </w:r>
            <w:r w:rsidRPr="0066005D">
              <w:rPr>
                <w:sz w:val="28"/>
                <w:szCs w:val="28"/>
              </w:rPr>
              <w:t xml:space="preserve"> не менее 380 мм; </w:t>
            </w:r>
          </w:p>
          <w:p w:rsidR="003E3A0B" w:rsidRPr="0066005D" w:rsidRDefault="003E3A0B" w:rsidP="00AE0F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5D">
              <w:rPr>
                <w:rFonts w:ascii="Times New Roman" w:hAnsi="Times New Roman" w:cs="Times New Roman"/>
                <w:sz w:val="28"/>
                <w:szCs w:val="28"/>
              </w:rPr>
              <w:t>Высота - не менее 600 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3A0B" w:rsidRPr="0066005D" w:rsidTr="003E3A0B">
        <w:tc>
          <w:tcPr>
            <w:tcW w:w="4859" w:type="dxa"/>
          </w:tcPr>
          <w:p w:rsidR="003E3A0B" w:rsidRPr="0066005D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43200" cy="2486025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  <w:gridSpan w:val="2"/>
          </w:tcPr>
          <w:p w:rsidR="003E3A0B" w:rsidRPr="0066005D" w:rsidRDefault="003E3A0B" w:rsidP="00AE0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Скамья со спинкой</w:t>
            </w:r>
          </w:p>
          <w:p w:rsidR="003E3A0B" w:rsidRPr="0066005D" w:rsidRDefault="003E3A0B" w:rsidP="00AE0F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Характеристики:</w:t>
            </w:r>
          </w:p>
          <w:p w:rsidR="003E3A0B" w:rsidRPr="0066005D" w:rsidRDefault="003E3A0B" w:rsidP="00AE0F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Длина скамейки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менее 2,0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E3A0B" w:rsidRPr="0066005D" w:rsidRDefault="003E3A0B" w:rsidP="00AE0FC4">
            <w:pPr>
              <w:pStyle w:val="Default"/>
              <w:rPr>
                <w:sz w:val="28"/>
                <w:szCs w:val="28"/>
              </w:rPr>
            </w:pPr>
            <w:r w:rsidRPr="0066005D">
              <w:rPr>
                <w:sz w:val="28"/>
                <w:szCs w:val="28"/>
              </w:rPr>
              <w:t>Ширина</w:t>
            </w:r>
            <w:r>
              <w:rPr>
                <w:sz w:val="28"/>
                <w:szCs w:val="28"/>
              </w:rPr>
              <w:t xml:space="preserve"> - </w:t>
            </w:r>
            <w:r w:rsidRPr="0066005D">
              <w:rPr>
                <w:sz w:val="28"/>
                <w:szCs w:val="28"/>
              </w:rPr>
              <w:t xml:space="preserve">не менее 450 мм; </w:t>
            </w:r>
          </w:p>
          <w:p w:rsidR="003E3A0B" w:rsidRDefault="003E3A0B" w:rsidP="00AE0FC4">
            <w:pPr>
              <w:pStyle w:val="Default"/>
              <w:rPr>
                <w:sz w:val="28"/>
                <w:szCs w:val="28"/>
              </w:rPr>
            </w:pPr>
            <w:r w:rsidRPr="0066005D">
              <w:rPr>
                <w:sz w:val="28"/>
                <w:szCs w:val="28"/>
              </w:rPr>
              <w:t>Высота - не менее 600 мм</w:t>
            </w:r>
            <w:r>
              <w:rPr>
                <w:sz w:val="28"/>
                <w:szCs w:val="28"/>
              </w:rPr>
              <w:t>.</w:t>
            </w:r>
          </w:p>
          <w:p w:rsidR="003E3A0B" w:rsidRDefault="003E3A0B" w:rsidP="00455719">
            <w:pPr>
              <w:pStyle w:val="Default"/>
              <w:rPr>
                <w:sz w:val="28"/>
                <w:szCs w:val="28"/>
              </w:rPr>
            </w:pPr>
          </w:p>
          <w:p w:rsidR="003E3A0B" w:rsidRDefault="003E3A0B" w:rsidP="00455719">
            <w:pPr>
              <w:pStyle w:val="Default"/>
              <w:rPr>
                <w:sz w:val="28"/>
                <w:szCs w:val="28"/>
              </w:rPr>
            </w:pPr>
          </w:p>
          <w:p w:rsidR="003E3A0B" w:rsidRDefault="003E3A0B" w:rsidP="00455719">
            <w:pPr>
              <w:pStyle w:val="Default"/>
              <w:rPr>
                <w:sz w:val="28"/>
                <w:szCs w:val="28"/>
              </w:rPr>
            </w:pPr>
          </w:p>
          <w:p w:rsidR="003E3A0B" w:rsidRDefault="003E3A0B" w:rsidP="00455719">
            <w:pPr>
              <w:pStyle w:val="Default"/>
              <w:rPr>
                <w:sz w:val="28"/>
                <w:szCs w:val="28"/>
              </w:rPr>
            </w:pPr>
          </w:p>
          <w:p w:rsidR="003E3A0B" w:rsidRDefault="003E3A0B" w:rsidP="00455719">
            <w:pPr>
              <w:pStyle w:val="Default"/>
              <w:rPr>
                <w:sz w:val="28"/>
                <w:szCs w:val="28"/>
              </w:rPr>
            </w:pPr>
          </w:p>
          <w:p w:rsidR="003E3A0B" w:rsidRDefault="003E3A0B" w:rsidP="00455719">
            <w:pPr>
              <w:pStyle w:val="Default"/>
              <w:rPr>
                <w:sz w:val="28"/>
                <w:szCs w:val="28"/>
              </w:rPr>
            </w:pPr>
          </w:p>
          <w:p w:rsidR="003E3A0B" w:rsidRPr="0066005D" w:rsidRDefault="003E3A0B" w:rsidP="00455719">
            <w:pPr>
              <w:pStyle w:val="Default"/>
              <w:rPr>
                <w:sz w:val="26"/>
                <w:szCs w:val="26"/>
              </w:rPr>
            </w:pPr>
          </w:p>
        </w:tc>
      </w:tr>
      <w:tr w:rsidR="003E3A0B" w:rsidRPr="0066005D" w:rsidTr="003E3A0B">
        <w:tc>
          <w:tcPr>
            <w:tcW w:w="9570" w:type="dxa"/>
            <w:gridSpan w:val="3"/>
          </w:tcPr>
          <w:p w:rsidR="003E3A0B" w:rsidRPr="0066005D" w:rsidRDefault="003E3A0B" w:rsidP="004557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4.У</w:t>
            </w: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становка урн</w:t>
            </w:r>
          </w:p>
        </w:tc>
      </w:tr>
      <w:tr w:rsidR="003E3A0B" w:rsidRPr="0066005D" w:rsidTr="003E3A0B">
        <w:tc>
          <w:tcPr>
            <w:tcW w:w="4874" w:type="dxa"/>
            <w:gridSpan w:val="2"/>
          </w:tcPr>
          <w:p w:rsidR="003E3A0B" w:rsidRPr="0066005D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38375" cy="2009775"/>
                  <wp:effectExtent l="19050" t="0" r="9525" b="0"/>
                  <wp:docPr id="13" name="Рисунок 4" descr="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6" w:type="dxa"/>
          </w:tcPr>
          <w:p w:rsidR="003E3A0B" w:rsidRPr="0066005D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Урна</w:t>
            </w:r>
          </w:p>
          <w:p w:rsidR="003E3A0B" w:rsidRPr="0066005D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размер 0,4*0,4*0,8</w:t>
            </w:r>
          </w:p>
        </w:tc>
      </w:tr>
      <w:tr w:rsidR="003E3A0B" w:rsidRPr="0066005D" w:rsidTr="003E3A0B">
        <w:tc>
          <w:tcPr>
            <w:tcW w:w="4874" w:type="dxa"/>
            <w:gridSpan w:val="2"/>
          </w:tcPr>
          <w:p w:rsidR="003E3A0B" w:rsidRPr="0066005D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238375" cy="2009775"/>
                  <wp:effectExtent l="19050" t="0" r="9525" b="0"/>
                  <wp:docPr id="14" name="Рисунок 5" descr="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6" w:type="dxa"/>
          </w:tcPr>
          <w:p w:rsidR="003E3A0B" w:rsidRPr="0066005D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Урна</w:t>
            </w:r>
          </w:p>
          <w:p w:rsidR="003E3A0B" w:rsidRPr="0066005D" w:rsidRDefault="003E3A0B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05D">
              <w:rPr>
                <w:rFonts w:ascii="Times New Roman" w:eastAsia="Calibri" w:hAnsi="Times New Roman" w:cs="Times New Roman"/>
                <w:sz w:val="28"/>
                <w:szCs w:val="28"/>
              </w:rPr>
              <w:t>размер 0,6*0,35*0,9</w:t>
            </w:r>
          </w:p>
        </w:tc>
      </w:tr>
      <w:tr w:rsidR="00C03E5F" w:rsidRPr="00D01C75" w:rsidTr="003E3A0B">
        <w:tc>
          <w:tcPr>
            <w:tcW w:w="9570" w:type="dxa"/>
            <w:gridSpan w:val="3"/>
          </w:tcPr>
          <w:p w:rsidR="00C03E5F" w:rsidRPr="00D01C75" w:rsidRDefault="003E3A0B" w:rsidP="003E3A0B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03E5F" w:rsidRPr="00D01C75">
              <w:rPr>
                <w:rFonts w:ascii="Times New Roman" w:hAnsi="Times New Roman" w:cs="Times New Roman"/>
                <w:sz w:val="28"/>
                <w:szCs w:val="28"/>
              </w:rPr>
              <w:t>Оборудование (ремонт) ливневой канализации</w:t>
            </w:r>
          </w:p>
          <w:p w:rsidR="00C03E5F" w:rsidRDefault="00C03E5F" w:rsidP="0045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5F" w:rsidRPr="00D01C75" w:rsidRDefault="00C03E5F" w:rsidP="00455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62275" cy="1971675"/>
                  <wp:effectExtent l="19050" t="0" r="9525" b="0"/>
                  <wp:docPr id="1" name="Рисунок 1" descr="ÐÐ°ÑÑÐ¸Ð½ÐºÐ¸ Ð¿Ð¾ Ð·Ð°Ð¿ÑÐ¾ÑÑ ÑÐµÑÐµÑÐºÐ° Ð»Ð¸Ð²Ð½ÐµÐ²Ð¾Ð¹ ÐºÐ°Ð½Ð°Ð»Ð¸Ð·Ð°ÑÐ¸ Ð²Ð¾ Ð´Ð²Ð¾ÑÐµ Ð¼Ð½Ð¾Ð³Ð¾ÐºÐ²Ð°ÑÑÐ¸ÑÐ½Ð¾Ð³Ð¾ Ð´Ð¾Ð¼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µÑÐµÑÐºÐ° Ð»Ð¸Ð²Ð½ÐµÐ²Ð¾Ð¹ ÐºÐ°Ð½Ð°Ð»Ð¸Ð·Ð°ÑÐ¸ Ð²Ð¾ Ð´Ð²Ð¾ÑÐµ Ð¼Ð½Ð¾Ð³Ð¾ÐºÐ²Ð°ÑÑÐ¸ÑÐ½Ð¾Ð³Ð¾ Ð´Ð¾Ð¼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809875" cy="1990725"/>
                  <wp:effectExtent l="19050" t="0" r="9525" b="0"/>
                  <wp:docPr id="2" name="Рисунок 2" descr="ÐÐ°ÑÑÐ¸Ð½ÐºÐ¸ Ð¿Ð¾ Ð·Ð°Ð¿ÑÐ¾ÑÑ Ð»Ð¸Ð²Ð½ÐµÐ²ÐºÐ° Ð²Ð¾ Ð´Ð²Ð¾ÑÐµ Ð¼Ð½Ð¾Ð³Ð¾ÑÑÐ°Ð¶Ð½Ð¾Ð³Ð¾ Ð´Ð¾Ð¼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»Ð¸Ð²Ð½ÐµÐ²ÐºÐ° Ð²Ð¾ Ð´Ð²Ð¾ÑÐµ Ð¼Ð½Ð¾Ð³Ð¾ÑÑÐ°Ð¶Ð½Ð¾Ð³Ð¾ Ð´Ð¾Ð¼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E5F" w:rsidRPr="00D01C75" w:rsidTr="003E3A0B">
        <w:tc>
          <w:tcPr>
            <w:tcW w:w="9570" w:type="dxa"/>
            <w:gridSpan w:val="3"/>
          </w:tcPr>
          <w:p w:rsidR="00C03E5F" w:rsidRPr="00D01C75" w:rsidRDefault="003E3A0B" w:rsidP="003E3A0B">
            <w:pPr>
              <w:widowControl w:val="0"/>
              <w:suppressAutoHyphens/>
              <w:autoSpaceDE w:val="0"/>
              <w:spacing w:after="0" w:line="240" w:lineRule="auto"/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6.</w:t>
            </w:r>
            <w:r w:rsidR="00C03E5F" w:rsidRPr="00D01C75">
              <w:rPr>
                <w:rFonts w:ascii="Times New Roman" w:hAnsi="Times New Roman" w:cs="Times New Roman"/>
                <w:sz w:val="28"/>
                <w:szCs w:val="28"/>
              </w:rPr>
              <w:t>Оборудование (ремонт) тротуаров.</w:t>
            </w:r>
          </w:p>
          <w:p w:rsidR="00C03E5F" w:rsidRDefault="00C03E5F" w:rsidP="0045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5F" w:rsidRPr="00D01C75" w:rsidRDefault="00C03E5F" w:rsidP="0045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86075" cy="1914525"/>
                  <wp:effectExtent l="19050" t="0" r="9525" b="0"/>
                  <wp:docPr id="3" name="Рисунок 3" descr="IMG_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38450" cy="1895475"/>
                  <wp:effectExtent l="19050" t="0" r="0" b="0"/>
                  <wp:docPr id="4" name="Рисунок 4" descr="IMG_0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0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E5F" w:rsidRPr="00D01C75" w:rsidRDefault="00C03E5F" w:rsidP="0045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3FA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A0B" w:rsidRDefault="003E3A0B" w:rsidP="003E3A0B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3A0B" w:rsidRDefault="003E3A0B" w:rsidP="003E3A0B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E0FC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E3A0B" w:rsidRDefault="003E3A0B" w:rsidP="003E3A0B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3E3A0B" w:rsidRDefault="003E3A0B" w:rsidP="003E3A0B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3A0B" w:rsidRPr="003E3A0B" w:rsidRDefault="003E3A0B" w:rsidP="003E3A0B">
      <w:pPr>
        <w:spacing w:after="0" w:line="2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5B5" w:rsidRPr="003E3A0B" w:rsidRDefault="003E3A0B" w:rsidP="003E3A0B">
      <w:pPr>
        <w:spacing w:after="0" w:line="28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3A0B">
        <w:rPr>
          <w:rFonts w:ascii="Times New Roman" w:eastAsia="Calibri" w:hAnsi="Times New Roman" w:cs="Times New Roman"/>
          <w:b/>
          <w:sz w:val="28"/>
          <w:szCs w:val="28"/>
        </w:rPr>
        <w:t>НОРМАТИВНАЯ СТОМОСТЬ (ЕДИНИЧНЫЕ РАСЦЕНКИ) РАБОТ ПО БЛАГОУСТРОЙСТВУ ДВОРОВЫХ ТЕРРИТОРИЙ, ВХОДЯЩИХ В СОСТАВ МУНИЦПАЛЬНОГО ПЕРЕЧНЯ ТАКИХ РАБОТ</w:t>
      </w:r>
    </w:p>
    <w:tbl>
      <w:tblPr>
        <w:tblpPr w:leftFromText="180" w:rightFromText="180" w:vertAnchor="text" w:horzAnchor="margin" w:tblpXSpec="center" w:tblpY="257"/>
        <w:tblW w:w="10031" w:type="dxa"/>
        <w:tblLayout w:type="fixed"/>
        <w:tblLook w:val="04A0"/>
      </w:tblPr>
      <w:tblGrid>
        <w:gridCol w:w="851"/>
        <w:gridCol w:w="4834"/>
        <w:gridCol w:w="2127"/>
        <w:gridCol w:w="2219"/>
      </w:tblGrid>
      <w:tr w:rsidR="008A1249" w:rsidRPr="007F38F2" w:rsidTr="008A1249">
        <w:trPr>
          <w:cantSplit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8F2">
              <w:rPr>
                <w:rFonts w:ascii="Times New Roman" w:hAnsi="Times New Roman" w:cs="Verdana"/>
                <w:color w:val="000000"/>
                <w:sz w:val="28"/>
                <w:szCs w:val="28"/>
              </w:rPr>
              <w:t>№ п</w:t>
            </w:r>
            <w:r>
              <w:rPr>
                <w:rFonts w:ascii="Times New Roman" w:hAnsi="Times New Roman" w:cs="Verdana"/>
                <w:color w:val="000000"/>
                <w:sz w:val="28"/>
                <w:szCs w:val="28"/>
              </w:rPr>
              <w:t>/</w:t>
            </w:r>
            <w:r w:rsidRPr="007F38F2">
              <w:rPr>
                <w:rFonts w:ascii="Times New Roman" w:hAnsi="Times New Roman" w:cs="Verdana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8F2">
              <w:rPr>
                <w:rFonts w:ascii="Times New Roman" w:hAnsi="Times New Roman" w:cs="Verdana"/>
                <w:color w:val="000000"/>
                <w:sz w:val="28"/>
                <w:szCs w:val="28"/>
              </w:rPr>
              <w:t>Наименование работ и затрат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8F2">
              <w:rPr>
                <w:rFonts w:ascii="Times New Roman" w:hAnsi="Times New Roman" w:cs="Verdana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8F2">
              <w:rPr>
                <w:rFonts w:ascii="Times New Roman" w:hAnsi="Times New Roman" w:cs="Verdana"/>
                <w:color w:val="000000"/>
                <w:sz w:val="28"/>
                <w:szCs w:val="28"/>
              </w:rPr>
              <w:t>стоимость с НДС, рублей</w:t>
            </w:r>
          </w:p>
        </w:tc>
      </w:tr>
      <w:tr w:rsidR="008A1249" w:rsidRPr="007F38F2" w:rsidTr="008A1249">
        <w:trPr>
          <w:cantSplit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Verdan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91" w:rsidRPr="00AA3CDD" w:rsidRDefault="000E3C91" w:rsidP="000E3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двор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овых проездов</w:t>
            </w:r>
          </w:p>
          <w:p w:rsidR="008A1249" w:rsidRPr="007F38F2" w:rsidRDefault="008A1249" w:rsidP="000E3C91">
            <w:pPr>
              <w:spacing w:after="0" w:line="240" w:lineRule="auto"/>
              <w:ind w:firstLine="540"/>
              <w:jc w:val="both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</w:tr>
      <w:tr w:rsidR="008A1249" w:rsidRPr="007F38F2" w:rsidTr="008A1249">
        <w:trPr>
          <w:cantSplit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Verdan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91" w:rsidRPr="00AA3CDD" w:rsidRDefault="000E3C91" w:rsidP="000E3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</w:t>
            </w:r>
            <w:r w:rsidR="003A5EDA">
              <w:rPr>
                <w:rFonts w:ascii="Times New Roman" w:eastAsia="Times New Roman" w:hAnsi="Times New Roman" w:cs="Times New Roman"/>
                <w:sz w:val="28"/>
                <w:szCs w:val="28"/>
              </w:rPr>
              <w:t>е освещения дворовых территорий</w:t>
            </w:r>
          </w:p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</w:tr>
      <w:tr w:rsidR="008A1249" w:rsidRPr="007F38F2" w:rsidTr="008A1249">
        <w:trPr>
          <w:cantSplit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Verdan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0E3C91" w:rsidP="003A5EDA">
            <w:pPr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скамеек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</w:tr>
      <w:tr w:rsidR="008A1249" w:rsidRPr="007F38F2" w:rsidTr="008A1249">
        <w:trPr>
          <w:cantSplit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0E3C91" w:rsidP="003A5EDA">
            <w:pPr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урн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</w:tr>
      <w:tr w:rsidR="008A1249" w:rsidRPr="007F38F2" w:rsidTr="008A1249">
        <w:trPr>
          <w:cantSplit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Verdan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0E3C91" w:rsidP="003A5EDA">
            <w:pPr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(ремонт) ливневой канализации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49" w:rsidRPr="007F38F2" w:rsidRDefault="008A1249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</w:tr>
      <w:tr w:rsidR="000E3C91" w:rsidRPr="007F38F2" w:rsidTr="008A1249">
        <w:trPr>
          <w:cantSplit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91" w:rsidRDefault="000E3C91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Verdan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91" w:rsidRPr="007F38F2" w:rsidRDefault="003A5EDA" w:rsidP="003A5EDA">
            <w:pPr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E3C91"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борудование (ремонт) тротуаров.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91" w:rsidRPr="007F38F2" w:rsidRDefault="000E3C91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91" w:rsidRPr="007F38F2" w:rsidRDefault="000E3C91" w:rsidP="008A1249">
            <w:pPr>
              <w:jc w:val="center"/>
              <w:rPr>
                <w:rFonts w:ascii="Times New Roman" w:hAnsi="Times New Roman" w:cs="Verdana"/>
                <w:color w:val="000000"/>
                <w:sz w:val="28"/>
                <w:szCs w:val="28"/>
              </w:rPr>
            </w:pPr>
          </w:p>
        </w:tc>
      </w:tr>
    </w:tbl>
    <w:p w:rsidR="003E3A0B" w:rsidRPr="003E3A0B" w:rsidRDefault="003E3A0B" w:rsidP="003E3A0B">
      <w:pPr>
        <w:spacing w:after="0" w:line="28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5B5" w:rsidRPr="003E3A0B" w:rsidRDefault="009475B5" w:rsidP="003E3A0B">
      <w:pPr>
        <w:spacing w:after="0" w:line="28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Default="009475B5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B5" w:rsidRPr="00AA3CDD" w:rsidRDefault="009475B5" w:rsidP="00AE0FC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9475B5">
        <w:rPr>
          <w:rFonts w:ascii="Times New Roman" w:hAnsi="Times New Roman" w:cs="Times New Roman"/>
          <w:sz w:val="28"/>
          <w:szCs w:val="28"/>
        </w:rPr>
        <w:t xml:space="preserve"> №</w:t>
      </w:r>
      <w:r w:rsidR="00AE0FC4">
        <w:rPr>
          <w:rFonts w:ascii="Times New Roman" w:hAnsi="Times New Roman" w:cs="Times New Roman"/>
          <w:sz w:val="28"/>
          <w:szCs w:val="28"/>
        </w:rPr>
        <w:t>4</w:t>
      </w:r>
      <w:r w:rsidR="0094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9475B5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B473FA" w:rsidRPr="00AA3CDD" w:rsidRDefault="00AA3CDD" w:rsidP="009475B5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РАЗРАБОТКИ, ОБСУЖДЕНИЯ, СОГЛАСОВАНИЯ С ЗАИНТЕРЕСОВАННЫМИ</w:t>
      </w:r>
    </w:p>
    <w:p w:rsidR="00B473FA" w:rsidRPr="00AA3CDD" w:rsidRDefault="00AA3CDD" w:rsidP="009475B5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ЛИЦАМИ И УТВЕРЖДЕНИЯ ДИЗАЙН-ПРОЕКТОВ БЛАГОУСТРОЙСТВА</w:t>
      </w:r>
    </w:p>
    <w:p w:rsidR="00B473FA" w:rsidRPr="00AA3CDD" w:rsidRDefault="00AA3CDD" w:rsidP="009475B5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ДВОРОВЫХ ТЕРРИТОРИЙ, ВКЛЮЧЕННЫХ В МУНИЦИПАЛЬНУЮ</w:t>
      </w:r>
    </w:p>
    <w:p w:rsidR="00B473FA" w:rsidRPr="00AA3CDD" w:rsidRDefault="00AA3CDD" w:rsidP="009475B5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ПРОГРАММУ </w:t>
      </w:r>
      <w:r w:rsidR="00AE0FC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ФОРМИРОВАНИЕ СОВРЕМЕННОЙ ГОРОДСКОЙ</w:t>
      </w:r>
    </w:p>
    <w:p w:rsidR="00B473FA" w:rsidRPr="00AA3CDD" w:rsidRDefault="00AA3CDD" w:rsidP="009475B5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СРЕДЫ НА ТЕРРИТОРИИ ГОРОДА БЛАГОВЕЩЕНСКА</w:t>
      </w:r>
    </w:p>
    <w:p w:rsidR="00B473FA" w:rsidRPr="00AA3CDD" w:rsidRDefault="00AA3CDD" w:rsidP="009475B5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НА 2018 - 2024 ГОДЫ</w:t>
      </w:r>
      <w:r w:rsidR="00AE0FC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473FA" w:rsidRPr="00AA3CDD" w:rsidRDefault="00B473FA" w:rsidP="009475B5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9475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</w:t>
      </w:r>
      <w:r w:rsidR="00FA7E3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города Благовещенска на 2018 - 2024 годы</w:t>
      </w:r>
      <w:r w:rsidR="00FA7E3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1.2. Дизайн-проект - проект благоустройства дворовой территории, содержащий текстовое и визуальное описание предлагаемых к выполнению работ и мероприятий, перечень (в том числе в виде соответствующих визуальных изображений) элементов благоустройства (скамьи, урны, детские и спортивные площадки, ограждения), предлагаемые к размещению на соответствующей дворовой территории.</w:t>
      </w: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9475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2. Разработка дизайн-проектов</w:t>
      </w: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2.1. Дизайн-проект разрабатывается с учетом единого подхода к формированию современной комфортной городской среды. Содержание дизайн-проекта зависит от вида и состава планируемых работ: для дворовых территорий - схема благоустройства дворовой территории в виде соответствующих визуализированных изображений элементов благоустройства, предполагаемых к размещению на соответствующей дворовой территории.</w:t>
      </w: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2.2. При разработке дизайн-проектов следует учитывать следующие условия:</w:t>
      </w: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- сложившуюся застройку;</w:t>
      </w: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- сеть пешеходных пространств на дворовых территориях следует формировать как единую общегородскую систему, взаимоувязанную с функционально-планировочной организацией города и окружающим ландшафтом;</w:t>
      </w: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2.3.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</w:t>
      </w: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9475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3. Обсуждение дизайн-проектов</w:t>
      </w: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3.1. Разработка дизайн-проектов в отношении дворовых территорий многоквартирных домов осуществляется в соответствии с </w:t>
      </w:r>
      <w:hyperlink r:id="rId30">
        <w:r w:rsidRPr="009475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Правилами</w:t>
        </w:r>
      </w:hyperlink>
      <w:r w:rsidRPr="009475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территории муниципального образования города Благовещенска, утвержденными решением Благовещенской городской Думы, требованиями Градостроительного </w:t>
      </w:r>
      <w:hyperlink r:id="rId31">
        <w:r w:rsidRPr="009475B5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947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Российской Федерации, а также действующими строительными, санитарными и иными нормами и правилами.</w:t>
      </w:r>
    </w:p>
    <w:p w:rsidR="00B473FA" w:rsidRPr="006B4059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В составе дизайн-проекта благоустройства должны учитываться мероприятия по обеспечению физической, пространственной, информационной доступности дворовых и (или) общественных территорий для </w:t>
      </w:r>
      <w:r w:rsidRPr="006B4059">
        <w:rPr>
          <w:rFonts w:ascii="Times New Roman" w:eastAsia="Times New Roman" w:hAnsi="Times New Roman" w:cs="Times New Roman"/>
          <w:sz w:val="28"/>
          <w:szCs w:val="28"/>
        </w:rPr>
        <w:t>инвалидов и маломобильных групп населения.</w:t>
      </w:r>
    </w:p>
    <w:p w:rsidR="00B473FA" w:rsidRPr="006B4059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059">
        <w:rPr>
          <w:rFonts w:ascii="Times New Roman" w:eastAsia="Times New Roman" w:hAnsi="Times New Roman" w:cs="Times New Roman"/>
          <w:sz w:val="28"/>
          <w:szCs w:val="28"/>
        </w:rPr>
        <w:t>3.2. Дизайн-проекты благоустройства дворовых территорий разрабатываются управляющими организациями, собственниками жилья, проходят общественные обсуждения на общих собраниях жильцов многоквартирных домов.</w:t>
      </w:r>
    </w:p>
    <w:p w:rsidR="00B473FA" w:rsidRPr="006B4059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059">
        <w:rPr>
          <w:rFonts w:ascii="Times New Roman" w:eastAsia="Times New Roman" w:hAnsi="Times New Roman" w:cs="Times New Roman"/>
          <w:sz w:val="28"/>
          <w:szCs w:val="28"/>
        </w:rPr>
        <w:t>Разработка дизайн-проекта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территории.</w:t>
      </w:r>
    </w:p>
    <w:p w:rsidR="00B473FA" w:rsidRPr="006B4059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059">
        <w:rPr>
          <w:rFonts w:ascii="Times New Roman" w:eastAsia="Times New Roman" w:hAnsi="Times New Roman" w:cs="Times New Roman"/>
          <w:sz w:val="28"/>
          <w:szCs w:val="28"/>
        </w:rPr>
        <w:t>Все решения, касающиеся обсуждения благоустройства дворовых территорий, принимаются открыто и гласно, с учетом мнения жителей соответствующих многоквартирных домов.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сторонами.</w:t>
      </w:r>
    </w:p>
    <w:p w:rsidR="00B473FA" w:rsidRPr="006B4059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059">
        <w:rPr>
          <w:rFonts w:ascii="Times New Roman" w:eastAsia="Times New Roman" w:hAnsi="Times New Roman" w:cs="Times New Roman"/>
          <w:sz w:val="28"/>
          <w:szCs w:val="28"/>
        </w:rPr>
        <w:t>3.3. Обращения принимаются управлением жилищно-коммунального хозяйства администрации города Благовещенска (далее - управление ЖКХ) во вторник и четверг - с 15.00 до 17.30 по адресу: г. Благовещенск, ул. Б.Хмельницкого, 8, каб. 22.</w:t>
      </w: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059">
        <w:rPr>
          <w:rFonts w:ascii="Times New Roman" w:eastAsia="Times New Roman" w:hAnsi="Times New Roman" w:cs="Times New Roman"/>
          <w:sz w:val="28"/>
          <w:szCs w:val="28"/>
        </w:rPr>
        <w:t>3.4. Поступающие обращения подлежат обязательно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>й регистрации в журнале учета входящей корреспонденции.</w:t>
      </w: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3.5. В случае отсутствия обращений о согласовании или о несогласовании дизайн-проекта, предлагаемого к обсуждению, 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соответствующее решение принимает общественная комиссия по благоустройству и формированию современной городской среды на территории города Благовещенска (далее - Комиссия).</w:t>
      </w: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9475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4. Согласование и утверждение дизайн-проектов</w:t>
      </w: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4.1. Согласование дизайн-проектов благоустройства дворовых территорий осуществляется уполномоченными лицами из числа собственников помещений, указанных в предложениях на участие в отборе дворовых территорий для включения в муниципальную программу, по итогам общественных обсуждений на общих собраниях жильцов многоквартирных домов.</w:t>
      </w:r>
    </w:p>
    <w:p w:rsidR="00B473FA" w:rsidRPr="00AA3CDD" w:rsidRDefault="00AA3CDD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4.2. Дизайн-проект после согласования заинтересованными лицами утверждается Комиссией и оформляется в виде протокола заседания Комиссии.</w:t>
      </w: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Default="00B473FA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908" w:rsidRPr="00AA3CDD" w:rsidRDefault="00541908" w:rsidP="009475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Default="00AA3CDD" w:rsidP="00AA3CDD">
      <w:pPr>
        <w:spacing w:after="0" w:line="2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E0FC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BD9" w:rsidRPr="00AA3CDD" w:rsidRDefault="00AA3CDD" w:rsidP="006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B473FA" w:rsidRPr="00AA3CDD" w:rsidRDefault="00AA3CDD" w:rsidP="00AA3C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участия заинтересованных лиц в реализации мероприятий по благоустройству дворовых территории в рамках муниципальной программы «Формирование современной городской среды на территории города</w:t>
      </w:r>
      <w:r w:rsidR="006C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Благовещенска </w:t>
      </w: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908">
        <w:rPr>
          <w:rFonts w:ascii="Times New Roman" w:eastAsia="Times New Roman" w:hAnsi="Times New Roman" w:cs="Times New Roman"/>
          <w:color w:val="000000"/>
          <w:sz w:val="28"/>
          <w:szCs w:val="28"/>
        </w:rPr>
        <w:t>на 2018-2024годы</w:t>
      </w: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473FA" w:rsidRPr="00AA3CDD" w:rsidRDefault="00B473FA" w:rsidP="00AA3C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3FA" w:rsidRPr="00AA3CDD" w:rsidRDefault="00AA3CDD" w:rsidP="00AA3C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B473FA" w:rsidRPr="00AA3CDD" w:rsidRDefault="00B473FA" w:rsidP="00AA3C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3FA" w:rsidRPr="00AA3CDD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Порядок регламентирует трудовое участие граждан в выполнении минимального перечня работ по благоустройству дворовых территории в рамках муниципальной программы «Формирование современной городской среды на территории города</w:t>
      </w:r>
      <w:r w:rsidR="006C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Благовещенска</w:t>
      </w: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2018-2024годы ».</w:t>
      </w:r>
    </w:p>
    <w:p w:rsidR="00B473FA" w:rsidRPr="00AA3CDD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дворовых территорий многоквартирных домов представляет комплекс мероприятий, направленных на создание благоприятных, здоровых и культурных условий жизни, трудовой деятельности и досуга населения и осуществляемых органами государственной власти, органами местного самоуправления, физическими и юридическими лицами.</w:t>
      </w:r>
    </w:p>
    <w:p w:rsidR="00B473FA" w:rsidRPr="00AA3CDD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Под формой трудового участия понимается трудовая деятельность граждан, собственников помещений в многоквартирных домах, подлежащих благоустройству и всех заинтересованных лиц в рамках минимального перечня работ по благоустройству дворовых территории, гражданами, собственниками помещений в многоквартирных домах в соответствии с решением общего собрания собственников помещений в многоквартирном доме.</w:t>
      </w:r>
    </w:p>
    <w:p w:rsidR="00B473FA" w:rsidRPr="00AA3CDD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Трудовое участие граждан по благоустройству территорий может быть внесено на безвозмездной основе в виде следующих мероприятий, не требующих специальной квалификации, таких как:</w:t>
      </w:r>
    </w:p>
    <w:p w:rsidR="00B473FA" w:rsidRPr="00AA3CDD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1) в выполнении на добровольной основе неоплачиваемых работ по благоустройству дворовых территорий, не требующих специальной квалификации, связанных с подготовкой дворовой территории к выполнению работ (земляные работы, снятие старого оборудования, уборка мусора, покраска, озеленение территории);</w:t>
      </w:r>
    </w:p>
    <w:p w:rsidR="00B473FA" w:rsidRPr="00AA3CDD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2) в месячниках (субботниках) по благоустройству территории муниципального образования;</w:t>
      </w:r>
    </w:p>
    <w:p w:rsidR="00B473FA" w:rsidRPr="00AA3CDD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3) подготовка дворовой территории к началу работ (земляные работы);</w:t>
      </w:r>
    </w:p>
    <w:p w:rsidR="00B473FA" w:rsidRPr="00AA3CDD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4) участие в строительных работах — снятие старого оборудования, установка уличной мебели, зачистка от ржавчины, окрашивание элементов благоустройства;</w:t>
      </w:r>
    </w:p>
    <w:p w:rsidR="00B473FA" w:rsidRPr="00AA3CDD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участие в озеленении территории — высадка растений, создание клумб, уборка территории;</w:t>
      </w:r>
    </w:p>
    <w:p w:rsidR="00B473FA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6)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6C7BD9" w:rsidRPr="00AA3CDD" w:rsidRDefault="006C7BD9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3FA" w:rsidRPr="00AA3CDD" w:rsidRDefault="00B473FA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3FA" w:rsidRPr="00AA3CDD" w:rsidRDefault="00AA3CDD" w:rsidP="00AA3CDD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 трудового участия</w:t>
      </w:r>
    </w:p>
    <w:p w:rsidR="00B473FA" w:rsidRPr="00AA3CDD" w:rsidRDefault="00B473FA" w:rsidP="00AA3CDD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3FA" w:rsidRPr="006B4059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B4059">
        <w:rPr>
          <w:rFonts w:ascii="Times New Roman" w:eastAsia="Times New Roman" w:hAnsi="Times New Roman" w:cs="Times New Roman"/>
          <w:color w:val="000000"/>
          <w:sz w:val="28"/>
          <w:szCs w:val="28"/>
        </w:rPr>
        <w:t>2.1. Организация трудового участия осуществляется гражданами, собственниками помещений в многоквартирных домах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B473FA" w:rsidRPr="006B4059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2.2. На собрании</w:t>
      </w:r>
      <w:r w:rsidR="006C7BD9" w:rsidRPr="006B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собственников, жителя</w:t>
      </w:r>
      <w:r w:rsidRPr="006B4059">
        <w:rPr>
          <w:rFonts w:ascii="Times New Roman" w:eastAsia="Times New Roman" w:hAnsi="Times New Roman" w:cs="Times New Roman"/>
          <w:color w:val="000000"/>
          <w:sz w:val="28"/>
          <w:szCs w:val="28"/>
        </w:rPr>
        <w:t>ми многоквартирного дома обсуждаются условия о трудовом участии собственников, жителей многоквартирного дома,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B473FA" w:rsidRPr="006B4059" w:rsidRDefault="00AA3CDD" w:rsidP="00AA3C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2.3.Организация трудового участия граждан в выполнении мероприятий по благоустройству дворовых территорий,</w:t>
      </w:r>
      <w:r w:rsidR="006C7BD9" w:rsidRPr="006B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40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подлежащей благоустройству в 2018-2024 годах, подтверждается документально.</w:t>
      </w:r>
    </w:p>
    <w:p w:rsidR="00B473FA" w:rsidRPr="00AA3CDD" w:rsidRDefault="00AA3CDD" w:rsidP="00AA3CDD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качестве документов (материалов), подтверждающих трудовое участие, может быть представлена информация  о выполнении работ, включающ</w:t>
      </w:r>
      <w:r w:rsidR="00773CB1" w:rsidRPr="006B405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B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о проведении мероприятия с трудовым участием граждан, лица, управляющего многоквартирным домом о проведении мероприятий с трудовым</w:t>
      </w:r>
      <w:r w:rsidRPr="00AA3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участием граждан. При этом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 Документы, подтверждающие трудовое участие, представляются в управление ЖКХ города Благовещенска не позднее 10 календарных дней со дня окончания работ, выполняемых заинтересованными лицами.</w:t>
      </w: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541908">
        <w:rPr>
          <w:rFonts w:ascii="Times New Roman" w:hAnsi="Times New Roman" w:cs="Times New Roman"/>
          <w:sz w:val="28"/>
          <w:szCs w:val="28"/>
        </w:rPr>
        <w:t xml:space="preserve"> </w:t>
      </w:r>
      <w:r w:rsidR="00AE0FC4">
        <w:rPr>
          <w:rFonts w:ascii="Times New Roman" w:hAnsi="Times New Roman" w:cs="Times New Roman"/>
          <w:sz w:val="28"/>
          <w:szCs w:val="28"/>
        </w:rPr>
        <w:t>6</w:t>
      </w: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6E25CF" w:rsidRPr="00AA3CDD" w:rsidRDefault="006E25CF" w:rsidP="006E25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25CF" w:rsidRPr="006E25CF" w:rsidRDefault="006E25CF" w:rsidP="006E25C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6E25CF">
        <w:rPr>
          <w:rFonts w:ascii="Times New Roman" w:eastAsia="Calibri" w:hAnsi="Times New Roman" w:cs="Times New Roman"/>
          <w:b/>
          <w:sz w:val="28"/>
          <w:szCs w:val="28"/>
        </w:rPr>
        <w:t xml:space="preserve">ДРЕСТНЫЙ ПЕРЕЧЕНЬ </w:t>
      </w:r>
      <w:r>
        <w:rPr>
          <w:rFonts w:ascii="Times New Roman" w:eastAsia="Calibri" w:hAnsi="Times New Roman" w:cs="Times New Roman"/>
          <w:b/>
          <w:sz w:val="28"/>
          <w:szCs w:val="28"/>
        </w:rPr>
        <w:t>ДВОРОВЫХ</w:t>
      </w:r>
      <w:r w:rsidRPr="006E25CF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ТЕРРИТОРИЙ, НУЖДАЮЩИХСЯ В БЛАГОУСТРОЙСВЕ, РАСПОЛОЖЕННЫХ НА ТЕРРИТОРИИ МУНИЦИПАЛЬНОГО ОБРАЗОВАНИЯ ГОРОДА БЛАГОВЕЩЕНСКА, НА КОТОРЫХ ПЛАНИРУЕТСЯ БЛАГОУСТРОЙСТВО В 2018-2024 ГОДАХ</w:t>
      </w: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794"/>
        <w:gridCol w:w="3175"/>
        <w:gridCol w:w="5117"/>
      </w:tblGrid>
      <w:tr w:rsidR="00A54571" w:rsidRPr="00AA3CDD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CF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мероприятий по благоустройству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133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165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167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22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263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34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Б.Хмельницкого, 110/2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Василенко, 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Василенко, 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Василенко, 13/1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Воронкова, 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Воронкова, 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139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150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152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182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24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ДОС 18 п. Моховая Падь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5/3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6 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Заводская, 4, с. Белогорье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217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49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 w:rsidTr="006E25CF">
        <w:trPr>
          <w:trHeight w:val="39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Зейская, 92,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 w:rsidTr="006E25CF">
        <w:trPr>
          <w:trHeight w:val="346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ул.Театральная, 32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99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20-2024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Забурхановская, 91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14/4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14/6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13/1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14 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17/1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3/3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108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132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142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142/2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82/2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84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86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11/1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18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20/2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20/4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22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7269D7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7269D7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Колхозный, 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7269D7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Кольцевая, 42 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42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50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50/2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198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91/1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Краснофлотская, 151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Краснофлотская, 51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206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208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27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32/2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7269D7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50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58/68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Лазо, 58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7269D7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153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7269D7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237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30/4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48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72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80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 1, п. Мясокомбинат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 2, п. Моховая Падь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87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87/1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234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236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251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108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142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150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202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202/2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0A39F3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203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203/1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206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7269D7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206/1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212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Партизанская, 68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Партизанская, 69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151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153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46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Пограничная, 124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Пограничная, 124/1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Пограничная, 124/2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Пограничная, 124/3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Пограничная, 126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174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41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88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Пушкина, 183/3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Пушкина, 183/5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Пушкина, 183/7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Пушкина, 199/1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Пушкина, 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Пушкина, 41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Радиоцентр, 1 (п. Радиоцентр)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Радиоцентр, 6 (п. Радиоцентр)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Садовая, 53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Свободная, 259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Северная, 59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4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Советская, 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Советская, 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Советский, 29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Советский, 31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Соколовская, 48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Строителей, 79/1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Строителей, 79/3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25/1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31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35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37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38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41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41/1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47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42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98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Текстильная, 21/1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Текстильная, 21/3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Текстильная, 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Трудовая, 209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Трудовая, 38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Фабричный, 46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37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135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191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193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193/2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33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Чехова, 39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117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17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23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25/1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276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278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61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61/1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Широкая, 53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Южный, 1, п. Астрахановка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Южный, 2, п. Астрахановка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CF04AA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26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27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62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62/2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62/4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173.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62/6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103/1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175.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110/2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110/4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177.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140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178.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144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179.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147/3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147/5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199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201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183.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204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184.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210/2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185.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186.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188.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189.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24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190.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191.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34/2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192.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34/4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193.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58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194.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58/1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195.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60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196.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62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197.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69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198.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71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199.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87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99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102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127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140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156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174а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174б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210.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178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211.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190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212.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208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213.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229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214.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230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215.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236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216.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259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217.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Амурская, 273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218.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Артиллерийская, 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219.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Артиллерийская, 31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Артиллерийская, 64/2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221.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Артиллерийская, 66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222.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Артиллерийская, 67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223.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Аэропорт, 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224.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Аэропорт, 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225.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Аэропорт,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226.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Аэропорт, 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227.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Аэропорт, 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228.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Батарейная, 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229.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Батарейная, 30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230.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Больничная, 24/2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231.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Василенко, 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232.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Василенко, 11/1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233.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Василенко, 11/3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234.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Василенко, 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235.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Василенко, 18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236.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Вокзальная, 82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237.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Волошина, 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238.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Волошина, 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Воронкова, 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240.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Воронкова, 22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241.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Воронкова, 23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242.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Воронкова, 24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243.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Воронкова, 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244.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Воронкова, 25/1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245.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Высокая, 277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246.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247.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22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248.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42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249.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80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250.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80/2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251.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92/2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252.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97/1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253.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254.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255.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118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256.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130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257.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135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259.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136/1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260.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136/2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261.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143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262.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155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263.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161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264.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163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265.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172/1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266.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174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267.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190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268.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194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269.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196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270.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236/2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271.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240/1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272.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264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273.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Дальневосточная, 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274.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Дальневосточная, 27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275.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276.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2а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2б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278.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2в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279.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2г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280.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281.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282.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Дьяченко, 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283.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Железнодорожная, 4/1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284.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Железнодорожная, 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285.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Забурхановская, 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286.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Забурхановская, 85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287.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Забурхановская, 87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288.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Забурхановская, 93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289.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Забурхановская, 93/1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290.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Забурхановская, 94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291.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Забурхановская, 95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292.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Заводская (с. Белогорье), 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293.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Заводская (с. Белогорье), 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294.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Заводская (с. Белогорье),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295.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Заводская (с.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Белогорье), 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Заводская (с. Белогорье), 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297.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Заводская (с. Белогорье), 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298.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Заводская (с. Белогорье), 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299.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Заводская, 148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300.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Загородная, 53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301.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Загородная, 55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302.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Загородная, 69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303.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31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304.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34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305.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36/6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306.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45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307.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53/1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308.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63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309.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67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310.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72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311.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77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312.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88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313.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314.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135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136/1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316.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140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317.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141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318.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143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319.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151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320.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161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321.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167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322.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169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323.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190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324.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193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325.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201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326.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213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327.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213/1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328.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225/1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329.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252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330.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253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331.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256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332.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274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333.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Зейская, 319/1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Зеленая, 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335.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Зеленая, 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336.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Зеленая, 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337.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Зеленая, 30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338.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Зеленая, 77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339.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Зеленая, 77/1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340.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Зеленая, 79а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341.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Зеленая, 79а/1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342.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343.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344.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345.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13а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346.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347.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14/1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348.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14/2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349.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14/12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350.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15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351.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17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352.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18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354.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Игнатьевское шоссе, 29а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355.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356.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357.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358.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359.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360.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361.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362.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363.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364.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17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365.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18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366.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28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367.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13/5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368.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20/2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369.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20/4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370.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371.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Институтская, 30/2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38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373.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41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374.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52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375.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53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376.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61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377.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68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378.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68/2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379.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68/4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380.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74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381.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76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382.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76/2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383.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83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384.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105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385.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105/1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386.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105/3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387.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388.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110/2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389.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110/4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390.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127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392.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129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393.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131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394.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133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395.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134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396.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135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397.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142/4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398.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142/6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399.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144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400.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Калинина, 150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401.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402.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403.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404.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405.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406.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407.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13/1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408.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13а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409.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13б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13/4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411.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Кантемирова, 16/1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412.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Колхозный, 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413.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Колхозный, 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414.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Кольцевая, 32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415.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Кольцевая, 34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416.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Кольцевая, 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417.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Кольцевая, 64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418.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419.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420.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421.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422.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423.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424.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49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425.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54/2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426.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61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427.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65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428.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85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87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430.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Конная, 22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431.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28/2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432.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61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433.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63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434.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63/1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435.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63/2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436.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65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437.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67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438.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67/1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439.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67/2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440.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69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441.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77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442.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91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443.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123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444.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445.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128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446.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132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447.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Красноармейская,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449.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138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450.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140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451.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159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452.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159/1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453.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159/5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454.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165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455.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167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456.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167/1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457.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169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458.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169/2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459.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171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460.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175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461.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188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462.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188/2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463.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Красноармейская, 194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464.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Краснофлотская, 51/1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465.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Краснофлотская, 53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466.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Краснофлотская,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Краснофлотская, 143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468.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Краснофлотская, 153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469.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Крестьянский, 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470.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471.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15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472.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473.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17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474.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19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475.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19/1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476.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477.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26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478.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28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479.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34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480.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63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481.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65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482.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67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483.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70/2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484.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85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485.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Кузнечная, 210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Лазо, 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487.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Лазо, 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488.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Лазо,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489.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Лазо, 40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490.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Лазо, 42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491.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Лазо, 55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492.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Лазо, 60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493.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Лазо, 60/2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494.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Лазо, 64/2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495.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Лазо, 65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496.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Лазо, 136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497.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498.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499.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500.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27/1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501.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28/2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502.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29/37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503.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30/2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504.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30/6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39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506.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42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507.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44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508.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45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509.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53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510.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54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511.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57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512.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59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513.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62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514.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75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515.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76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516.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78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517.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79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518.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87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519.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89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520.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97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521.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522.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115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523.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118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119/1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525.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121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526.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123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527.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148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528.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154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529.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192/2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530.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171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531.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185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532.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186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533.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187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534.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191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535.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193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536.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197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537.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201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538.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203/3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539.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205/7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540.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205/11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541.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207/3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542.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211/3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544.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231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545.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235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546.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283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547.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283/1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548.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Ломоносова, 160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549.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Ломоносова, 162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550.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Ломоносова, 164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551.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Ломоносова, 168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552.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Ломоносова, 174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553.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Ломоносова, 176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554.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Ломоносова, 223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555.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Ломоносова, 225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556.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Ломоносова, 261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557.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Ломоносова, 263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558.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Ломоносова, 265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559.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Мичурина, 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560.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Мичурина, 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561.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Мичурина, 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Мичурина,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563.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Мичурина, 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564.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Мичурина, 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565.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Мичурина, 15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566.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ДОС 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567.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ДОС 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568.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ДОС 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569.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ДОС 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570.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ДОС 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571.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ДОС 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572.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ДОС 15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573.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ДОС 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574.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ДОС 17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575.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ДОС 19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576.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ДОС 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577.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ДОС 21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578.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Л1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579.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Л14а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580.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Л16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Л17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582.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Л18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583.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Л19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584.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Л23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585.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п. Моховая Падь, Л24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586.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587.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588.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589.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590.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591.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592.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593.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18/2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594.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18/4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595.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29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596.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31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597.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53/3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598.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70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599.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85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85/1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601.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Мухина, 87/3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602.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 (с. Белогорье), 144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603.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 (с. Белогорье), 144/а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604.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 (с. Белогорье), 146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605.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 (с. Белогорье), 148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606.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 (с. Белогорье), 150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607.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Мухина (с. Белогорье), 152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608.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пос. Мясокомбинат, Л2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609.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пос. Мясокомбинат, Л3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610.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Набережная, 47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611.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1/1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612.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1/2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613.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1/3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614.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1/4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615.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1/5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616.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1/7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617.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618.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2/3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620.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4/1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621.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5/3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622.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623.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624.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14/1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625.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14/2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626.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627.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24/2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628.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35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629.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Нагорная, 40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630.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Октябрьская, 54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631.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Октябрьская, 54/1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632.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Октябрьская, 56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633.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Октябрьская, 90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634.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Октябрьская, 162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635.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Октябрьская, 233/1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636.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637.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639.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20а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640.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39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641.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40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642.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45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643.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65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644.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75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645.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75/1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646.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Островского, 226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647.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Партизанская, 19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648.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Партизанская, 22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649.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Партизанская, 23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650.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Партизанская, 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651.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Партизанская, 67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652.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Партизанская, 19/1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653.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Партизанская, 22/2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654.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Первомайская, 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655.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Первомайская, 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656.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Первомайская, 50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Первомайская, 51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658.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Первомайская, 66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659.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Первомайская, 68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660.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661.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662.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663.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664.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665.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21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666.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24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667.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64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668.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112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669.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147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670.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155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671.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157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672.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210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673.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112/2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674.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675.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64/2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71/9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677.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Пограничная, 15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678.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Пограничная, 48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679.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Пограничная, 138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680.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Пограничная, 13/1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681.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Пограничная, 138/1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682.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35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683.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684.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46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685.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48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686.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53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687.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54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688.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55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689.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57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690.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79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691.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103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692.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109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693.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161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694.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Политехническая,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38/44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696.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55/1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697.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82/4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698.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157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699.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159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700.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186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701.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Политехническая, 214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702.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Почтовая, 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703.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Пролетарская, 75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704.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Пролетарская, 76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705.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Пролетарская, 102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706.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Пролетарская, 102/1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707.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Пролетарская, 134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708.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Пролетарская, 134/4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709.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Пушкина, 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710.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711.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Пушкина, 58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712.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Пушкина, 64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713.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Пушкина, 66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Пушкина, 5/2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715.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Радиоцентр (п. Радиоцентр), 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716.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Радиоцентр (п. Радиоцентр),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717.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Радиоцентр (п. Радиоцентр), 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718.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Релочная (с. Белогорье), 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719.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Релочный, 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720.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Релочный,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721.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Релочный, 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722.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Релочный, 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723.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Релочный, 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724.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Релочный, 22/2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725.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Релочный, 22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726.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Св.Иннокентия, 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727.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Св.Иннокентия, 19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728.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Св.Иннокентия, 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729.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Северная, 92/2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730.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Северная, 151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731.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Северная, 167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732.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Серышевский, 57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733.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Серышевский, 59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734.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Серышевский, 59/1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735.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Советская, 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736.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Советский, 65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737.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Соколовская, 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738.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Сосновый, 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739.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Сосновый, 15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740.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Станционная, 47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741.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Строителей, 109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742.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Строителей, 109/1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743.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744.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24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745.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746.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26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747.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29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748.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32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749.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33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750.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34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751.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49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753.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34/1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754.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34/3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755.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34/7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756.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34/9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757.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43/1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758.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45/1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759.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45/3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760.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Студенческая, 45/5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761.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762.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11а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763.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11а1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764.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14а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765.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17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766.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23а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767.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30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768.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35/1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769.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39/1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770.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42/4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44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772.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46а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773.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71, 71/1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774.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65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775.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79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776.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81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777.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81/1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778.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83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779.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94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780.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96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781.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183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782.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183/2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783.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Театральная, 185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784.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Текстильная, 23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785.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Текстильная, 33/1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786.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Тенистая, 91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787.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Тенистая, 95/1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788.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Тепличная, 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789.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Тепличная, 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790.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Тепличная, 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791.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Тепличная, 15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792.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Тепличная, 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793.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Тепличная, 18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794.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Тополиная, 59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795.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Тополиная, 51/1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796.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Тополиная, 90/1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797.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Тополиная, 76, 78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798.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Трудовая, 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799.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Трудовая, 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800.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Трудовая, 26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801.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Трудовая, 27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802.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Трудовая, 29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803.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Трудовая, 40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804.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Трудовая, 44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805.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Трудовая, 19/1, 19/2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806.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Угловой, 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807.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Угловой, 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808.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Уралова,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Уралова, 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810.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Ученический, 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811.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Ученический, 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812.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38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813.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39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814.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40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815.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47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816.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48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817.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58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818.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60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819.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61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820.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63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821.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91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822.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823.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824.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31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825.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35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826.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44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827.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54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828.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67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829.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82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830.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92/2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831.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94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832.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96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833.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110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834.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114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835.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110/2а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836.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Хмельницкого, 110/2б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837.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838.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839.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840.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841.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26/2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842.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35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843.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47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844.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49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845.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57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846.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61/1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847.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63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848.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64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849.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64/2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850.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79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851.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86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852.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88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853.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97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854.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110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855.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112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856.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155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857.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159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858.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163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859.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195/1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860.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197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861.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205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862.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207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863.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209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864.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865.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866.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20/4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867.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207/11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868.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207/13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869.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207/3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870.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207/5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871.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207/7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872.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Чайковского, 207/9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873.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Чехова, 283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874.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875.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876.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877.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19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878.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29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879.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33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880.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44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881.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48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882.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57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883.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60/2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884.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65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80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886.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109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887.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1B7E16" w:rsidRDefault="00A54571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Шевченко, 109/1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888.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889.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890.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891.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37/1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892.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38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893.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40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894.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46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895.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46/2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896.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46/3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6C7BD9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897.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Шимановского, 49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A54571" w:rsidRPr="00AA3CDD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Южный, 1/5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54571" w:rsidRPr="00AA3CDD" w:rsidRDefault="00A54571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</w:tbl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E16" w:rsidRDefault="001B7E16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E16" w:rsidRDefault="001B7E16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E16" w:rsidRDefault="001B7E16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E16" w:rsidRDefault="001B7E16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E16" w:rsidRDefault="001B7E16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1B7E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hyperlink r:id="rId32"/>
      <w:r w:rsidR="001B7E16">
        <w:rPr>
          <w:rFonts w:ascii="Times New Roman" w:hAnsi="Times New Roman" w:cs="Times New Roman"/>
          <w:sz w:val="28"/>
          <w:szCs w:val="28"/>
        </w:rPr>
        <w:t xml:space="preserve"> №</w:t>
      </w:r>
      <w:r w:rsidR="00AE0FC4">
        <w:rPr>
          <w:rFonts w:ascii="Times New Roman" w:hAnsi="Times New Roman" w:cs="Times New Roman"/>
          <w:sz w:val="28"/>
          <w:szCs w:val="28"/>
        </w:rPr>
        <w:t>7</w:t>
      </w:r>
    </w:p>
    <w:p w:rsidR="00B473FA" w:rsidRDefault="00AA3CDD" w:rsidP="001B7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6E25CF" w:rsidRPr="00AA3CDD" w:rsidRDefault="006E25CF" w:rsidP="001B7E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6E25CF" w:rsidRDefault="006E25CF" w:rsidP="006E25C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6E25CF">
        <w:rPr>
          <w:rFonts w:ascii="Times New Roman" w:eastAsia="Calibri" w:hAnsi="Times New Roman" w:cs="Times New Roman"/>
          <w:b/>
          <w:sz w:val="28"/>
          <w:szCs w:val="28"/>
        </w:rPr>
        <w:t>ДРЕСТНЫЙ ПЕРЕЧЕНЬ ОБЩЕСТВЕННЫХ ТЕРРИТОРИЙ, НУЖДАЮЩИХСЯ В БЛАГОУСТРОЙСВЕ, РАСПОЛОЖЕННЫХ НА ТЕРРИТОРИИ МУНИЦИПАЛЬНОГО ОБРАЗОВАНИЯ ГОРОДА БЛАГОВЕЩЕНСКА, НА КОТОРЫХ ПЛАНИРУЕТСЯ БЛАГОУСТРОЙСТВО В 2018-2024 ГОДАХ</w:t>
      </w:r>
    </w:p>
    <w:p w:rsidR="00B473FA" w:rsidRPr="006E25CF" w:rsidRDefault="00B473FA" w:rsidP="006E25CF">
      <w:pPr>
        <w:spacing w:after="0" w:line="28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08" w:type="dxa"/>
        <w:tblInd w:w="52" w:type="dxa"/>
        <w:tblCellMar>
          <w:left w:w="10" w:type="dxa"/>
          <w:right w:w="10" w:type="dxa"/>
        </w:tblCellMar>
        <w:tblLook w:val="0000"/>
      </w:tblPr>
      <w:tblGrid>
        <w:gridCol w:w="650"/>
        <w:gridCol w:w="5983"/>
        <w:gridCol w:w="2875"/>
      </w:tblGrid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8037A3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AA3CDD"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мероприятий по благоустройству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Парк Дружбы квартала 400, граница которого проходит по ул. Калинина - ш. Новотроицкому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433 в районе ул. Зеленой, 30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с фонтаном "Бабочка" квартала 42 города Благовещенска в районе ул. 50 лет Октября, 26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A54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2020 - 202</w:t>
            </w:r>
            <w:r w:rsidR="00A5457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418 квартала АОБВЛ по ул. Краснофлотской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A54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2020 - 202</w:t>
            </w:r>
            <w:r w:rsidR="00A5457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с фонтаном квартала 65, площадь Ленина в районе ул. Пионерской - ул. Ленина - ул. Краснофлотской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A54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2020 - 202</w:t>
            </w:r>
            <w:r w:rsidR="00A5457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с фонтаном квартала 408 в районе ул. Институтской - ул. Дьяченко и территория, прилегающая к филиалу ОКЦ (Харбин)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A54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2020 - 202</w:t>
            </w:r>
            <w:r w:rsidR="00A5457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133 в районе пер. Крестьянского - ул. Мухина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A54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2020 - 202</w:t>
            </w:r>
            <w:r w:rsidR="00A5457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8037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Территория, прилегающая к зданию поликлиники </w:t>
            </w:r>
            <w:r w:rsidR="008037A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по ул. Амурской, 213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в районе домов по ул. Студенческой, 34/1, 34/3, 34/7 и ул. Воронкова, 22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квартала 398 по ул. 50 лет Октября, 195 (ул. Текстильная - ул. Островского - ул. 50 лет Октября - ул. Почтовая)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в квартале 405 в районе ул. Институтской, 17/3 - ул. Студенческой, 34/3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с. Плодопитомник в районе озера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с. Плодопитомник, площадь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</w:t>
            </w: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444 в районе ул. Магистральной, 101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148 в районе ул. Калинина, 88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306 А в районе ул. Тенистой - ул. Островского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п. Аэропорт, 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265 в районе ул. Северной, 4/2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266 в районе ул. Ломоносова, 1/1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390 в районе ул. Театральной, 197/1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Сквер, ст. Призейская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392 в районе ул. Театральной - ул. Политехнической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445 в районе ш. Новотроицкого, 2 км - ул. Кольцевой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А-1, п. Аэропорт, 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СПУ-3, северный планировочный район, в районе ш. Новотроицкого - ул. Александра Кириллова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524 в районе ул. Театральной, 229/1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1B7E16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 в квартале 78, с кадастровым номером 28:01:130078:129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кварталов 414, 438 в районе ул. Шимановского, 278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AA3CDD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717 в районе ул. Чайковского, 243, корп. 15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B473FA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AA3CDD" w:rsidRDefault="001B7E16" w:rsidP="00AA3CDD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СПУ-5 в районе ул. Сотника Травина - ул. Школьной - ул. Семейной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605 в районе ул. Краснофлотской, 237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410 в районе ул. Текстильной - ул. Трудовой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445 в районе ул. Текстильной - ш. Новотроицкого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32 в районе ул. Ленина, 126 - пер. Святителя Иннокентия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30, сквер ЦЭВ в районе ул. Ленина - ул. Б.Хмельницкого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184 в районе ул. 50 лет Октября - ул. Горького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65 в районе ул. Пионерской - ул. Ленина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квартала 161, сквер имени воинов-интернационалистов в районе ул. Красноармейской - ул. Б.Хмельницкого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Парк квартала 418, граница которого проходит по ул. Ленина - ул. Загородной - берегу р. Амур - пер. Пограничному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Парк квартала 160 в районе ул. Красноармейской - ул. Б.Хмельницкого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Парк квартала 717, граница которого проходит по северной границе территории Дома инвалидов - р. Зея - р. Чигири - ж.-д. ветке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Парк квартала 500, граница которого проходит по ул. Кузнечной - ул. Мостостроителей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выделения финансовых </w:t>
            </w: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414F5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Парк квартала 82, Первомайский парк, граница которого проходит по ул. Краснофлотской - ул. Первомайской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B7E16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квартала 266 расположенная на земельном участке, с кадастровым номером 28:01:210266:78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B7E16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Набережная кварталов 605, 418 в районе ул. Краснофлотской, 202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  <w:tr w:rsidR="001B7E16" w:rsidRPr="00AA3CDD" w:rsidTr="001B7E16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AA3CDD" w:rsidRDefault="001B7E16" w:rsidP="001B7E16">
            <w:pPr>
              <w:spacing w:after="0"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A3C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Набережная кварталов 18, 19 в районе ул. Краснофлотской - пер. Уралова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B7E16" w:rsidRPr="001B7E16" w:rsidRDefault="001B7E16" w:rsidP="001B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выделения финансовых ассигнований</w:t>
            </w:r>
          </w:p>
        </w:tc>
      </w:tr>
    </w:tbl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Pr="00AA3CDD" w:rsidRDefault="006B4059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1B7E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73FA" w:rsidRPr="00AA3CDD" w:rsidRDefault="00AA3CDD" w:rsidP="001B7E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473FA" w:rsidRPr="001B7E16" w:rsidRDefault="00B473FA" w:rsidP="00C4729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ОБЪЕКТОВ НЕДВИЖИМОГО ИМУЩЕСТВА (ВКЛЮЧАЯ ОБЪЕКТЫ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НЕЗАВЕРШЕННОГО СТРОИТЕЛЬСТВА) И ЗЕМЕЛЬНЫХ УЧАСТКОВ,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НАХОДЯЩИХСЯ В СОБСТВЕННОСТИ (ПОЛЬЗОВАНИИ) ЮРИДИЧЕСКИХ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ЛИЦ И ИНДИВИДУАЛЬНЫХ ПРЕДПРИНИМАТЕЛЕЙ, ПОДЛЕЖАЩИХ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БЛАГОУСТРОЙСТВУ НЕ ПОЗДНЕЕ 2024 ГОДА ЗА СЧЕТ СРЕДСТВ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УКАЗАННЫХ ЛИЦ В СООТВЕТСТВИИ С ЗАКЛЮЧЕННЫМИ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СОГЛАШЕНИЯМИ С АДМИНИСТРАЦИЕЙ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ГОРОДА БЛАГОВЕЩЕНСКА</w:t>
      </w:r>
    </w:p>
    <w:p w:rsidR="00B473FA" w:rsidRPr="001B7E16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737"/>
        <w:gridCol w:w="8334"/>
      </w:tblGrid>
      <w:tr w:rsidR="00B473FA" w:rsidRPr="001B7E16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8037A3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AA3CDD"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</w:tr>
      <w:tr w:rsidR="00B473FA" w:rsidRPr="001B7E16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FA" w:rsidRPr="001B7E16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FA" w:rsidRPr="001B7E16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FA" w:rsidRPr="001B7E16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473FA" w:rsidRPr="001B7E16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Default="00B473FA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059" w:rsidRPr="001B7E16" w:rsidRDefault="006B4059" w:rsidP="003E5A04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1B7E16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1B7E16" w:rsidRPr="001B7E16">
        <w:rPr>
          <w:rFonts w:ascii="Times New Roman" w:hAnsi="Times New Roman" w:cs="Times New Roman"/>
          <w:sz w:val="28"/>
          <w:szCs w:val="28"/>
        </w:rPr>
        <w:t xml:space="preserve"> </w:t>
      </w:r>
      <w:r w:rsidR="00AE0FC4">
        <w:rPr>
          <w:rFonts w:ascii="Times New Roman" w:hAnsi="Times New Roman" w:cs="Times New Roman"/>
          <w:sz w:val="28"/>
          <w:szCs w:val="28"/>
        </w:rPr>
        <w:t>9</w:t>
      </w:r>
    </w:p>
    <w:p w:rsidR="00B473FA" w:rsidRPr="001B7E16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473FA" w:rsidRPr="001B7E16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ИНДИВИДУАЛЬНЫХ ЖИЛЫХ ДОМОВ И ЗЕМЕЛЬНЫХ УЧАСТКОВ,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ПРЕДОСТАВЛЕННЫХ ДЛЯ ИХ РАЗМЕЩЕНИЯ, ПОДЛЕЖАЩИХ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БЛАГОУСТРОЙСТВУ НЕ ПОЗДНЕЕ 2024  ГОДА ЗА СЧЕТ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СРЕДСТВ УКАЗАННЫХ ЛИЦ В СООТВЕТСТВИИ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С ЗАКЛЮЧЕННЫМИ СОГЛАШЕНИЯМИ С АДМИНИСТРАЦИЕЙ</w:t>
      </w:r>
    </w:p>
    <w:p w:rsidR="00B473FA" w:rsidRPr="001B7E16" w:rsidRDefault="00AA3CDD" w:rsidP="00C47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16">
        <w:rPr>
          <w:rFonts w:ascii="Times New Roman" w:eastAsia="Times New Roman" w:hAnsi="Times New Roman" w:cs="Times New Roman"/>
          <w:b/>
          <w:sz w:val="28"/>
          <w:szCs w:val="28"/>
        </w:rPr>
        <w:t>ГОРОДА БЛАГОВЕЩЕНСКА</w:t>
      </w:r>
    </w:p>
    <w:p w:rsidR="00B473FA" w:rsidRPr="001B7E16" w:rsidRDefault="00B473FA" w:rsidP="00C4729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737"/>
        <w:gridCol w:w="8334"/>
      </w:tblGrid>
      <w:tr w:rsidR="00B473FA" w:rsidRPr="001B7E16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037A3" w:rsidRDefault="008037A3" w:rsidP="00AA3CDD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473FA" w:rsidRPr="001B7E16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E1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</w:tr>
      <w:tr w:rsidR="00B473FA" w:rsidRPr="001B7E16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FA" w:rsidRPr="001B7E16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FA" w:rsidRPr="001B7E16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FA" w:rsidRPr="001B7E16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1B7E16" w:rsidRDefault="00B473FA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473FA" w:rsidRPr="001B7E16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1B7E16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1B7E16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5A04" w:rsidRDefault="003E5A04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3E5A04" w:rsidSect="009475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E5A0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</w:p>
    <w:p w:rsidR="00B473FA" w:rsidRPr="00AA3CDD" w:rsidRDefault="00AA3CDD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B473FA" w:rsidRPr="00AA3CDD" w:rsidRDefault="00B473FA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52" w:type="dxa"/>
        <w:tblInd w:w="52" w:type="dxa"/>
        <w:tblCellMar>
          <w:left w:w="10" w:type="dxa"/>
          <w:right w:w="10" w:type="dxa"/>
        </w:tblCellMar>
        <w:tblLook w:val="0000"/>
      </w:tblPr>
      <w:tblGrid>
        <w:gridCol w:w="536"/>
        <w:gridCol w:w="2269"/>
        <w:gridCol w:w="1379"/>
        <w:gridCol w:w="2337"/>
        <w:gridCol w:w="1144"/>
        <w:gridCol w:w="1276"/>
        <w:gridCol w:w="1275"/>
        <w:gridCol w:w="1134"/>
        <w:gridCol w:w="1134"/>
        <w:gridCol w:w="1134"/>
        <w:gridCol w:w="1134"/>
      </w:tblGrid>
      <w:tr w:rsidR="00335683" w:rsidRPr="00335683" w:rsidTr="00065666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данных, использованный для расчета показателя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335683" w:rsidRPr="00335683" w:rsidTr="00065666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065666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065666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065666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065666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5683" w:rsidRPr="00335683" w:rsidRDefault="00065666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5683" w:rsidRPr="00335683" w:rsidRDefault="00065666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35683" w:rsidRPr="00335683" w:rsidTr="00065666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F77CD0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F77CD0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F77CD0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F77CD0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5683" w:rsidRPr="00335683" w:rsidRDefault="00F77CD0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5683" w:rsidRPr="00335683" w:rsidRDefault="00F77CD0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35683" w:rsidRPr="00335683" w:rsidTr="00065666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благоустроенных муниципальных территорий общего 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F77CD0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F77CD0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5683" w:rsidRPr="00335683" w:rsidRDefault="00335683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5683" w:rsidRPr="00335683" w:rsidRDefault="00F77CD0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5683" w:rsidRPr="00335683" w:rsidRDefault="00F77CD0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07F" w:rsidRPr="00335683" w:rsidTr="00065666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335683" w:rsidRDefault="00E0607F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335683" w:rsidRDefault="00E0607F" w:rsidP="00065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благоустроенных </w:t>
            </w:r>
            <w:r w:rsidR="00A8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программы </w:t>
            </w: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территорий от общего количества территорий общего 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335683" w:rsidRDefault="00E0607F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335683" w:rsidRDefault="00E0607F" w:rsidP="0033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335683" w:rsidRDefault="00E0607F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335683" w:rsidRDefault="00E0607F" w:rsidP="0045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335683" w:rsidRDefault="00E0607F" w:rsidP="0045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335683" w:rsidRDefault="00E0607F" w:rsidP="0045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335683" w:rsidRDefault="00E0607F" w:rsidP="0045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0607F" w:rsidRPr="00335683" w:rsidRDefault="00E0607F" w:rsidP="0045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607F" w:rsidRPr="00335683" w:rsidRDefault="00E0607F" w:rsidP="0045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07F" w:rsidRPr="004106F9" w:rsidTr="00065666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4106F9" w:rsidRDefault="00E0607F" w:rsidP="0033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4106F9" w:rsidRDefault="00E0607F" w:rsidP="0033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4106F9" w:rsidRDefault="00E0607F" w:rsidP="00141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4106F9" w:rsidRDefault="00E0607F" w:rsidP="00141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4106F9" w:rsidRDefault="00E0607F" w:rsidP="003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4106F9" w:rsidRDefault="00E0607F" w:rsidP="003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4106F9" w:rsidRDefault="00E0607F" w:rsidP="003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4106F9" w:rsidRDefault="00E0607F" w:rsidP="003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0607F" w:rsidRPr="004106F9" w:rsidRDefault="00E0607F" w:rsidP="003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0607F" w:rsidRPr="004106F9" w:rsidRDefault="00E0607F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607F" w:rsidRPr="004106F9" w:rsidRDefault="00E0607F" w:rsidP="0033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473FA" w:rsidRPr="004106F9" w:rsidRDefault="00B473FA" w:rsidP="003356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3FA" w:rsidRPr="004106F9" w:rsidRDefault="00B473FA" w:rsidP="003356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3FA" w:rsidRPr="00335683" w:rsidRDefault="00B473FA" w:rsidP="003356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683" w:rsidRDefault="00335683" w:rsidP="00AA3CDD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19B" w:rsidRDefault="0022719B" w:rsidP="00AA3CDD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19B" w:rsidRDefault="0022719B" w:rsidP="00AA3CDD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19B" w:rsidRPr="00AA3CDD" w:rsidRDefault="0022719B" w:rsidP="00AA3CDD">
      <w:pPr>
        <w:spacing w:after="0" w:line="2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3CD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B473FA" w:rsidRPr="00AA3CDD" w:rsidRDefault="00AA3CDD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B473FA" w:rsidRPr="00AA3CDD" w:rsidRDefault="00AA3CDD" w:rsidP="00AA3CDD">
      <w:pPr>
        <w:spacing w:after="0" w:line="2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НА 2018 - 2024 ГОДЫ</w:t>
      </w:r>
    </w:p>
    <w:p w:rsidR="00B473FA" w:rsidRPr="00AA3CDD" w:rsidRDefault="00B473FA" w:rsidP="001414F5">
      <w:pPr>
        <w:spacing w:after="0" w:line="28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78" w:type="dxa"/>
        <w:tblInd w:w="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02"/>
        <w:gridCol w:w="1694"/>
        <w:gridCol w:w="1134"/>
        <w:gridCol w:w="1134"/>
        <w:gridCol w:w="709"/>
        <w:gridCol w:w="567"/>
        <w:gridCol w:w="708"/>
        <w:gridCol w:w="1134"/>
        <w:gridCol w:w="1134"/>
        <w:gridCol w:w="1134"/>
        <w:gridCol w:w="851"/>
        <w:gridCol w:w="850"/>
        <w:gridCol w:w="851"/>
        <w:gridCol w:w="567"/>
        <w:gridCol w:w="709"/>
      </w:tblGrid>
      <w:tr w:rsidR="00B473FA" w:rsidRPr="004106F9" w:rsidTr="002219D9">
        <w:trPr>
          <w:trHeight w:val="1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106F9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106F9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106F9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106F9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106F9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1414F5" w:rsidRPr="004106F9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4106F9" w:rsidRDefault="001414F5" w:rsidP="001414F5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4106F9" w:rsidRDefault="001414F5" w:rsidP="001414F5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414F5" w:rsidRPr="00C4729B" w:rsidTr="002219D9">
        <w:trPr>
          <w:trHeight w:val="1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1414F5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Муниципальная программа «Формирование современной городской среды на территории города Благовещенска на 2018 - 2024 годы»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1425F3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 xml:space="preserve">Управление жилищно-коммунального хозяйства администрации города Благовещенска, управление культуры администрации города Благовещенска, муниципальное </w:t>
            </w:r>
            <w:r w:rsidRPr="00C4729B">
              <w:rPr>
                <w:rFonts w:ascii="Times New Roman" w:eastAsia="Times New Roman" w:hAnsi="Times New Roman" w:cs="Times New Roman"/>
              </w:rPr>
              <w:lastRenderedPageBreak/>
              <w:t xml:space="preserve">учреждение </w:t>
            </w:r>
            <w:r w:rsidR="001425F3" w:rsidRPr="00C4729B">
              <w:rPr>
                <w:rFonts w:ascii="Times New Roman" w:eastAsia="Times New Roman" w:hAnsi="Times New Roman" w:cs="Times New Roman"/>
              </w:rPr>
              <w:t>«</w:t>
            </w:r>
            <w:r w:rsidRPr="00C4729B">
              <w:rPr>
                <w:rFonts w:ascii="Times New Roman" w:eastAsia="Times New Roman" w:hAnsi="Times New Roman" w:cs="Times New Roman"/>
              </w:rPr>
              <w:t>Городское управление капитального строительства</w:t>
            </w:r>
            <w:r w:rsidR="001425F3" w:rsidRPr="00C4729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25F3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hAnsi="Times New Roman" w:cs="Times New Roman"/>
              </w:rPr>
              <w:t>244238,0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100474,65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25F3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hAnsi="Times New Roman" w:cs="Times New Roman"/>
              </w:rPr>
              <w:t>129409,85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1414F5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81336,62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81336,62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414F5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072EDE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hAnsi="Times New Roman" w:cs="Times New Roman"/>
              </w:rPr>
              <w:t>131998,84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14353,52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  <w:r w:rsidRPr="00C4729B">
              <w:rPr>
                <w:rFonts w:ascii="Times New Roman" w:eastAsia="Calibri" w:hAnsi="Times New Roman" w:cs="Times New Roman"/>
              </w:rPr>
              <w:t>117645,32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414F5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25F3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30902,54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hAnsi="Times New Roman" w:cs="Times New Roman"/>
              </w:rPr>
              <w:t>11764,53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072EDE" w:rsidRPr="00C4729B" w:rsidTr="002219D9">
        <w:trPr>
          <w:trHeight w:val="1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1414F5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1. Реализация мероприятий в рамках приоритетного проекта «Формирование комфортной городской среды»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1425F3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Управление жилищно-коммунального хозяйства администрации города Благовещенска, управление культуры администрации города Благовещенска, муниципальное учреждение «Городское управление капитального строительства»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hAnsi="Times New Roman" w:cs="Times New Roman"/>
              </w:rPr>
              <w:t>244238,0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100474,65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hAnsi="Times New Roman" w:cs="Times New Roman"/>
              </w:rPr>
              <w:t>129409,85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072EDE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81336,62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81336,62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2EDE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hAnsi="Times New Roman" w:cs="Times New Roman"/>
              </w:rPr>
              <w:t>131998,84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14353,52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  <w:r w:rsidRPr="00C4729B">
              <w:rPr>
                <w:rFonts w:ascii="Times New Roman" w:eastAsia="Calibri" w:hAnsi="Times New Roman" w:cs="Times New Roman"/>
              </w:rPr>
              <w:t>117645,32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2EDE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30902,54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hAnsi="Times New Roman" w:cs="Times New Roman"/>
              </w:rPr>
              <w:t>11764,53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2EDE" w:rsidRPr="00C4729B" w:rsidRDefault="00072EDE" w:rsidP="006C7BD9">
            <w:pPr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2EDE" w:rsidRPr="00C4729B" w:rsidRDefault="00072EDE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1414F5" w:rsidRPr="00C4729B" w:rsidTr="002219D9">
        <w:trPr>
          <w:trHeight w:val="1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Мероприятие 1.1. Формирование современной городской среды (благоустройство дворовых и общественных территорий)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1425F3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 xml:space="preserve">Управление жилищно-коммунального хозяйства администрации города Благовещенска, муниципальное </w:t>
            </w:r>
            <w:r w:rsidRPr="00C4729B">
              <w:rPr>
                <w:rFonts w:ascii="Times New Roman" w:eastAsia="Times New Roman" w:hAnsi="Times New Roman" w:cs="Times New Roman"/>
              </w:rPr>
              <w:lastRenderedPageBreak/>
              <w:t xml:space="preserve">учреждение </w:t>
            </w:r>
            <w:r w:rsidR="001425F3" w:rsidRPr="00C4729B">
              <w:rPr>
                <w:rFonts w:ascii="Times New Roman" w:eastAsia="Times New Roman" w:hAnsi="Times New Roman" w:cs="Times New Roman"/>
              </w:rPr>
              <w:t>«</w:t>
            </w:r>
            <w:r w:rsidRPr="00C4729B">
              <w:rPr>
                <w:rFonts w:ascii="Times New Roman" w:eastAsia="Times New Roman" w:hAnsi="Times New Roman" w:cs="Times New Roman"/>
              </w:rPr>
              <w:t>Городское управление капитального строительства</w:t>
            </w:r>
            <w:r w:rsidR="001425F3" w:rsidRPr="00C4729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13001L5550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5261BB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241827,8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98064,45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B315A6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hAnsi="Times New Roman" w:cs="Times New Roman"/>
              </w:rPr>
              <w:t>129409,85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1414F5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79385,52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79385,52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414F5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5261BB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131654,44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14009,12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072EDE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  <w:r w:rsidRPr="00C4729B">
              <w:rPr>
                <w:rFonts w:ascii="Times New Roman" w:eastAsia="Calibri" w:hAnsi="Times New Roman" w:cs="Times New Roman"/>
              </w:rPr>
              <w:t>117645,32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414F5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072EDE" w:rsidP="00C4729B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30787,8</w:t>
            </w:r>
            <w:r w:rsidR="00C4729B" w:rsidRPr="00C472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4669,81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072EDE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11764,53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4784,5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1414F5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Управление культуры администрации города Благовещенска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13001L5550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414F5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1951,1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1951,1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414F5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344,4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344,4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414F5" w:rsidRPr="00C4729B" w:rsidTr="002219D9">
        <w:trPr>
          <w:trHeight w:val="1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hAnsi="Times New Roman" w:cs="Times New Roman"/>
              </w:rPr>
            </w:pPr>
            <w:r w:rsidRPr="00C4729B">
              <w:rPr>
                <w:rFonts w:ascii="Times New Roman" w:eastAsia="Times New Roman" w:hAnsi="Times New Roman" w:cs="Times New Roman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C4729B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473FA" w:rsidRPr="00C4729B" w:rsidRDefault="00B473FA" w:rsidP="00AA3CDD">
      <w:pPr>
        <w:spacing w:after="0"/>
        <w:rPr>
          <w:rFonts w:ascii="Times New Roman" w:eastAsia="Calibri" w:hAnsi="Times New Roman" w:cs="Times New Roman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07F" w:rsidRDefault="00E0607F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4059" w:rsidRDefault="006B4059" w:rsidP="00AA3CDD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19D9" w:rsidRDefault="002219D9" w:rsidP="00AA3CDD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19D9" w:rsidRDefault="002219D9" w:rsidP="00AA3CDD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19D9" w:rsidRDefault="002219D9" w:rsidP="00AA3CDD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6F9" w:rsidRDefault="004106F9" w:rsidP="00AA3CDD">
      <w:pPr>
        <w:spacing w:after="0" w:line="2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F4242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B473FA" w:rsidRPr="00AA3CDD" w:rsidRDefault="00AA3CDD" w:rsidP="00AA3CDD">
      <w:pPr>
        <w:spacing w:after="0" w:line="2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473FA" w:rsidRPr="00AA3CDD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AA3CDD" w:rsidP="001414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B473FA" w:rsidRPr="00AA3CDD" w:rsidRDefault="00AA3CDD" w:rsidP="001414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>ЗА СЧЕТ СРЕДСТВ ГОРОДСКОГО БЮДЖЕТА НА 2018 - 202</w:t>
      </w:r>
      <w:r w:rsidR="004106F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A3CD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B473FA" w:rsidRPr="00AA3CDD" w:rsidRDefault="00B473FA" w:rsidP="00141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73FA" w:rsidRPr="00AA3CDD" w:rsidRDefault="00B473FA" w:rsidP="00141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36" w:type="dxa"/>
        <w:tblInd w:w="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8"/>
        <w:gridCol w:w="1557"/>
        <w:gridCol w:w="1423"/>
        <w:gridCol w:w="839"/>
        <w:gridCol w:w="708"/>
        <w:gridCol w:w="709"/>
        <w:gridCol w:w="863"/>
        <w:gridCol w:w="1134"/>
        <w:gridCol w:w="992"/>
        <w:gridCol w:w="1134"/>
        <w:gridCol w:w="850"/>
        <w:gridCol w:w="851"/>
        <w:gridCol w:w="850"/>
        <w:gridCol w:w="567"/>
        <w:gridCol w:w="851"/>
      </w:tblGrid>
      <w:tr w:rsidR="004106F9" w:rsidRPr="004106F9" w:rsidTr="001414F5">
        <w:trPr>
          <w:trHeight w:val="1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106F9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106F9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106F9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106F9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473FA" w:rsidRPr="004106F9" w:rsidRDefault="00AA3CDD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4106F9" w:rsidRPr="004106F9" w:rsidTr="001414F5">
        <w:trPr>
          <w:trHeight w:val="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106F9" w:rsidRPr="004106F9" w:rsidRDefault="004106F9" w:rsidP="004106F9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6F9" w:rsidRPr="004106F9" w:rsidRDefault="004106F9" w:rsidP="001414F5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106F9" w:rsidRPr="004106F9" w:rsidTr="001414F5">
        <w:trPr>
          <w:trHeight w:val="1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города Благовещенска на 2018 - 202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города Благовещенска, управление культуры администрации города Благовещенска, </w:t>
            </w: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="001414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управление капитального строительства</w:t>
            </w:r>
            <w:r w:rsidR="001414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30902,54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11764,53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106F9" w:rsidRPr="004106F9" w:rsidRDefault="004106F9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6F9" w:rsidRPr="004106F9" w:rsidRDefault="004106F9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9" w:rsidRPr="004106F9" w:rsidTr="001414F5">
        <w:trPr>
          <w:trHeight w:val="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30902,54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11764,53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106F9" w:rsidRPr="004106F9" w:rsidRDefault="004106F9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6F9" w:rsidRPr="004106F9" w:rsidRDefault="004106F9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F5" w:rsidRPr="004106F9" w:rsidTr="001414F5">
        <w:trPr>
          <w:trHeight w:val="1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1. Реализация мероприятий в рамках приоритетного проекта "Формирование комфортной городской среды"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Благовещенска, управление культуры администрации города Благовеще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нска, муниципальное учреждение «</w:t>
            </w: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управление капитального </w:t>
            </w: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30902,54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11764,53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4106F9" w:rsidRDefault="001414F5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4106F9" w:rsidRDefault="001414F5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F5" w:rsidRPr="004106F9" w:rsidTr="001414F5">
        <w:trPr>
          <w:trHeight w:val="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30902,54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11764,53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4106F9" w:rsidRDefault="001414F5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4106F9" w:rsidRDefault="001414F5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F5" w:rsidRPr="004106F9" w:rsidTr="001414F5">
        <w:trPr>
          <w:trHeight w:val="1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1.1. Формирование современной городской среды (благоустройство дворовых и общественных территорий)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города Благовещенска, муниципальное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13001L5550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30787,84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4669,81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1414F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11764,53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14F5" w:rsidRPr="004106F9" w:rsidRDefault="001414F5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4F5" w:rsidRPr="004106F9" w:rsidRDefault="001414F5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F5" w:rsidRPr="004106F9" w:rsidTr="001414F5">
        <w:trPr>
          <w:trHeight w:val="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Default="001414F5" w:rsidP="00AA3CDD">
            <w:pPr>
              <w:spacing w:after="0" w:line="2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30787,84</w:t>
            </w:r>
          </w:p>
          <w:p w:rsidR="001414F5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4669,81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1414F5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11764,53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4784,5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106F9" w:rsidRPr="004106F9" w:rsidRDefault="004106F9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6F9" w:rsidRPr="004106F9" w:rsidRDefault="004106F9" w:rsidP="004106F9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F5" w:rsidRPr="004106F9" w:rsidTr="001414F5">
        <w:trPr>
          <w:trHeight w:val="1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Благовещенска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13001L5550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14F5" w:rsidRPr="004106F9" w:rsidTr="001414F5">
        <w:trPr>
          <w:trHeight w:val="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9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6F9" w:rsidRPr="004106F9" w:rsidRDefault="004106F9" w:rsidP="00AA3CDD">
            <w:pPr>
              <w:spacing w:after="0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73FA" w:rsidRPr="004106F9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48CB" w:rsidRDefault="00ED48CB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  <w:sectPr w:rsidR="00ED48CB" w:rsidSect="003E5A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473FA" w:rsidRPr="004106F9" w:rsidRDefault="00B473FA" w:rsidP="00AA3CDD">
      <w:pPr>
        <w:spacing w:after="0" w:line="28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48CB" w:rsidRDefault="00ED48CB" w:rsidP="00ED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D48CB" w:rsidRDefault="00ED48CB" w:rsidP="00ED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мэра</w:t>
      </w:r>
    </w:p>
    <w:p w:rsidR="00ED48CB" w:rsidRDefault="00ED48CB" w:rsidP="00ED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Благовещенска </w:t>
      </w:r>
    </w:p>
    <w:p w:rsidR="00ED48CB" w:rsidRDefault="00ED48CB" w:rsidP="00ED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8CB" w:rsidRDefault="00ED48CB" w:rsidP="00ED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 В.А.Рудненок</w:t>
      </w:r>
    </w:p>
    <w:p w:rsidR="00ED48CB" w:rsidRDefault="00ED48CB" w:rsidP="00ED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«____»____________2019 г.</w:t>
      </w:r>
    </w:p>
    <w:p w:rsidR="00ED48CB" w:rsidRDefault="00ED48CB" w:rsidP="00ED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8CB" w:rsidRDefault="00ED48CB" w:rsidP="00ED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D48CB" w:rsidRDefault="00ED48CB" w:rsidP="00ED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  правового управления</w:t>
      </w:r>
    </w:p>
    <w:p w:rsidR="00ED48CB" w:rsidRDefault="00ED48CB" w:rsidP="00ED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ED48CB" w:rsidRDefault="00ED48CB" w:rsidP="00ED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__________________Е.Воробьева</w:t>
      </w:r>
    </w:p>
    <w:p w:rsidR="00ED48CB" w:rsidRDefault="00ED48CB" w:rsidP="00ED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«____»____________2019г.</w:t>
      </w:r>
    </w:p>
    <w:p w:rsidR="00ED48CB" w:rsidRDefault="00ED48CB" w:rsidP="00ED48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D48CB" w:rsidRDefault="00ED48CB" w:rsidP="00ED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ED48CB" w:rsidRDefault="00ED48CB" w:rsidP="00ED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ED48CB" w:rsidRDefault="00ED48CB" w:rsidP="00ED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__________________Н.Э.Тришина</w:t>
      </w:r>
    </w:p>
    <w:p w:rsidR="00ED48CB" w:rsidRDefault="00ED48CB" w:rsidP="00ED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«____»____________2019 г.</w:t>
      </w:r>
    </w:p>
    <w:p w:rsidR="00ED48CB" w:rsidRDefault="00ED48CB" w:rsidP="00ED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8CB" w:rsidRDefault="00ED48CB" w:rsidP="00ED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 управления экономического </w:t>
      </w:r>
    </w:p>
    <w:p w:rsidR="00ED48CB" w:rsidRDefault="00ED48CB" w:rsidP="00ED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развития и инвестиций </w:t>
      </w:r>
    </w:p>
    <w:p w:rsidR="00ED48CB" w:rsidRDefault="00ED48CB" w:rsidP="00ED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ED48CB" w:rsidRDefault="00ED48CB" w:rsidP="00ED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__________________Е.А.Соколовская</w:t>
      </w:r>
    </w:p>
    <w:p w:rsidR="00ED48CB" w:rsidRDefault="00ED48CB" w:rsidP="00ED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«____»____________2019 г.</w:t>
      </w:r>
    </w:p>
    <w:p w:rsidR="00ED48CB" w:rsidRDefault="00ED48CB" w:rsidP="00ED48CB">
      <w:pPr>
        <w:rPr>
          <w:rFonts w:ascii="Times New Roman" w:hAnsi="Times New Roman" w:cs="Times New Roman"/>
        </w:rPr>
      </w:pPr>
    </w:p>
    <w:p w:rsidR="00ED48CB" w:rsidRDefault="00ED48CB" w:rsidP="00ED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управления </w:t>
      </w:r>
    </w:p>
    <w:p w:rsidR="00ED48CB" w:rsidRDefault="00ED48CB" w:rsidP="00ED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ЖКХ  города Благовещенска</w:t>
      </w:r>
    </w:p>
    <w:p w:rsidR="00ED48CB" w:rsidRDefault="00ED48CB" w:rsidP="00ED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8CB" w:rsidRDefault="00ED48CB" w:rsidP="00ED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__________________С.А.Казанцев</w:t>
      </w:r>
    </w:p>
    <w:p w:rsidR="00ED48CB" w:rsidRDefault="00ED48CB" w:rsidP="00ED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«____»____________2019 г.</w:t>
      </w:r>
    </w:p>
    <w:p w:rsidR="00ED48CB" w:rsidRDefault="00ED48CB" w:rsidP="00ED48CB">
      <w:pPr>
        <w:rPr>
          <w:rFonts w:ascii="Times New Roman" w:hAnsi="Times New Roman" w:cs="Times New Roman"/>
        </w:rPr>
      </w:pPr>
    </w:p>
    <w:p w:rsidR="00ED48CB" w:rsidRPr="005312D0" w:rsidRDefault="00ED48CB" w:rsidP="00ED48CB">
      <w:pPr>
        <w:rPr>
          <w:rFonts w:ascii="Times New Roman" w:hAnsi="Times New Roman" w:cs="Times New Roman"/>
          <w:sz w:val="28"/>
          <w:szCs w:val="28"/>
        </w:rPr>
      </w:pPr>
    </w:p>
    <w:p w:rsidR="00ED48CB" w:rsidRDefault="00ED48CB" w:rsidP="00ED48CB">
      <w:pPr>
        <w:rPr>
          <w:rFonts w:ascii="Times New Roman" w:hAnsi="Times New Roman" w:cs="Times New Roman"/>
        </w:rPr>
      </w:pPr>
    </w:p>
    <w:p w:rsidR="00ED48CB" w:rsidRDefault="00ED48CB" w:rsidP="00ED48CB">
      <w:pPr>
        <w:rPr>
          <w:rFonts w:ascii="Times New Roman" w:hAnsi="Times New Roman" w:cs="Times New Roman"/>
        </w:rPr>
      </w:pPr>
    </w:p>
    <w:p w:rsidR="00ED48CB" w:rsidRDefault="00ED48CB" w:rsidP="00ED48CB">
      <w:pPr>
        <w:rPr>
          <w:rFonts w:ascii="Times New Roman" w:hAnsi="Times New Roman" w:cs="Times New Roman"/>
        </w:rPr>
      </w:pPr>
    </w:p>
    <w:p w:rsidR="00ED48CB" w:rsidRPr="00A117D7" w:rsidRDefault="00ED48CB" w:rsidP="00A117D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17D7">
        <w:rPr>
          <w:rFonts w:ascii="Times New Roman" w:hAnsi="Times New Roman" w:cs="Times New Roman"/>
          <w:sz w:val="20"/>
          <w:szCs w:val="20"/>
        </w:rPr>
        <w:t>С.А.Ваяй</w:t>
      </w:r>
    </w:p>
    <w:p w:rsidR="00ED48CB" w:rsidRPr="00A117D7" w:rsidRDefault="00ED48CB" w:rsidP="00A117D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17D7">
        <w:rPr>
          <w:rFonts w:ascii="Times New Roman" w:hAnsi="Times New Roman" w:cs="Times New Roman"/>
          <w:sz w:val="20"/>
          <w:szCs w:val="20"/>
        </w:rPr>
        <w:t>И.Ю. Беляцкая</w:t>
      </w:r>
    </w:p>
    <w:p w:rsidR="00ED48CB" w:rsidRPr="00A117D7" w:rsidRDefault="00ED48CB" w:rsidP="00A117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7D7">
        <w:rPr>
          <w:rFonts w:ascii="Times New Roman" w:hAnsi="Times New Roman" w:cs="Times New Roman"/>
          <w:sz w:val="20"/>
          <w:szCs w:val="20"/>
        </w:rPr>
        <w:t>66 18 68</w:t>
      </w:r>
    </w:p>
    <w:p w:rsidR="00ED48CB" w:rsidRDefault="00ED48CB" w:rsidP="00ED48CB">
      <w:pPr>
        <w:jc w:val="both"/>
        <w:rPr>
          <w:rFonts w:ascii="Times New Roman" w:hAnsi="Times New Roman" w:cs="Times New Roman"/>
        </w:rPr>
      </w:pPr>
    </w:p>
    <w:p w:rsidR="00ED48CB" w:rsidRDefault="00ED48CB" w:rsidP="00ED48CB">
      <w:pPr>
        <w:jc w:val="both"/>
        <w:rPr>
          <w:rFonts w:ascii="Times New Roman" w:hAnsi="Times New Roman" w:cs="Times New Roman"/>
        </w:rPr>
      </w:pPr>
    </w:p>
    <w:p w:rsidR="00ED48CB" w:rsidRDefault="00ED48CB" w:rsidP="00ED48CB">
      <w:pPr>
        <w:jc w:val="both"/>
        <w:rPr>
          <w:rFonts w:ascii="Times New Roman" w:hAnsi="Times New Roman" w:cs="Times New Roman"/>
        </w:rPr>
      </w:pPr>
    </w:p>
    <w:p w:rsidR="00ED48CB" w:rsidRDefault="00ED48CB" w:rsidP="00ED48CB">
      <w:pPr>
        <w:jc w:val="both"/>
        <w:rPr>
          <w:rFonts w:ascii="Times New Roman" w:hAnsi="Times New Roman" w:cs="Times New Roman"/>
        </w:rPr>
      </w:pPr>
    </w:p>
    <w:p w:rsidR="00ED48CB" w:rsidRDefault="00ED48CB" w:rsidP="00ED48CB">
      <w:pPr>
        <w:jc w:val="both"/>
        <w:rPr>
          <w:rFonts w:ascii="Times New Roman" w:hAnsi="Times New Roman" w:cs="Times New Roman"/>
        </w:rPr>
      </w:pPr>
    </w:p>
    <w:p w:rsidR="00B473FA" w:rsidRPr="004106F9" w:rsidRDefault="00B473FA" w:rsidP="00AA3C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B473FA" w:rsidRPr="004106F9" w:rsidSect="00ED48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DC" w:rsidRDefault="00121DDC" w:rsidP="006B4059">
      <w:pPr>
        <w:spacing w:after="0" w:line="240" w:lineRule="auto"/>
      </w:pPr>
      <w:r>
        <w:separator/>
      </w:r>
    </w:p>
  </w:endnote>
  <w:endnote w:type="continuationSeparator" w:id="1">
    <w:p w:rsidR="00121DDC" w:rsidRDefault="00121DDC" w:rsidP="006B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DC" w:rsidRDefault="00121DDC" w:rsidP="006B4059">
      <w:pPr>
        <w:spacing w:after="0" w:line="240" w:lineRule="auto"/>
      </w:pPr>
      <w:r>
        <w:separator/>
      </w:r>
    </w:p>
  </w:footnote>
  <w:footnote w:type="continuationSeparator" w:id="1">
    <w:p w:rsidR="00121DDC" w:rsidRDefault="00121DDC" w:rsidP="006B4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2369"/>
    <w:multiLevelType w:val="multilevel"/>
    <w:tmpl w:val="BA606FC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1">
    <w:nsid w:val="5AF1294B"/>
    <w:multiLevelType w:val="hybridMultilevel"/>
    <w:tmpl w:val="7514F722"/>
    <w:lvl w:ilvl="0" w:tplc="FE0A75A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3FA"/>
    <w:rsid w:val="00057705"/>
    <w:rsid w:val="00065666"/>
    <w:rsid w:val="00072EDE"/>
    <w:rsid w:val="000850FA"/>
    <w:rsid w:val="000865ED"/>
    <w:rsid w:val="000A39F3"/>
    <w:rsid w:val="000E3C91"/>
    <w:rsid w:val="00121DDC"/>
    <w:rsid w:val="00124A4D"/>
    <w:rsid w:val="001414F5"/>
    <w:rsid w:val="001425F3"/>
    <w:rsid w:val="001977C5"/>
    <w:rsid w:val="001B7E16"/>
    <w:rsid w:val="001C59B9"/>
    <w:rsid w:val="001F4242"/>
    <w:rsid w:val="0021602C"/>
    <w:rsid w:val="002219D9"/>
    <w:rsid w:val="0022719B"/>
    <w:rsid w:val="00294438"/>
    <w:rsid w:val="002C336C"/>
    <w:rsid w:val="003314D2"/>
    <w:rsid w:val="003346AD"/>
    <w:rsid w:val="00335683"/>
    <w:rsid w:val="0037191F"/>
    <w:rsid w:val="00391F46"/>
    <w:rsid w:val="003A5EDA"/>
    <w:rsid w:val="003E3A0B"/>
    <w:rsid w:val="003E5A04"/>
    <w:rsid w:val="004106F9"/>
    <w:rsid w:val="00424CEC"/>
    <w:rsid w:val="00425E7E"/>
    <w:rsid w:val="00455719"/>
    <w:rsid w:val="004E4052"/>
    <w:rsid w:val="004F05CE"/>
    <w:rsid w:val="00506BE0"/>
    <w:rsid w:val="005261BB"/>
    <w:rsid w:val="00541908"/>
    <w:rsid w:val="00586E49"/>
    <w:rsid w:val="005913A7"/>
    <w:rsid w:val="00597EE1"/>
    <w:rsid w:val="005F0073"/>
    <w:rsid w:val="00696FCD"/>
    <w:rsid w:val="006B4059"/>
    <w:rsid w:val="006C7BD9"/>
    <w:rsid w:val="006E25CF"/>
    <w:rsid w:val="007269D7"/>
    <w:rsid w:val="00755C30"/>
    <w:rsid w:val="00773CB1"/>
    <w:rsid w:val="00780FDF"/>
    <w:rsid w:val="007A30D5"/>
    <w:rsid w:val="007B0868"/>
    <w:rsid w:val="007D634D"/>
    <w:rsid w:val="007E52C7"/>
    <w:rsid w:val="008037A3"/>
    <w:rsid w:val="0088416B"/>
    <w:rsid w:val="008A1249"/>
    <w:rsid w:val="009329F9"/>
    <w:rsid w:val="009475B5"/>
    <w:rsid w:val="0096380D"/>
    <w:rsid w:val="00964A44"/>
    <w:rsid w:val="00A117D7"/>
    <w:rsid w:val="00A54571"/>
    <w:rsid w:val="00A721D0"/>
    <w:rsid w:val="00A85C4D"/>
    <w:rsid w:val="00A94AC0"/>
    <w:rsid w:val="00AA3CDD"/>
    <w:rsid w:val="00AE0FC4"/>
    <w:rsid w:val="00B23A85"/>
    <w:rsid w:val="00B315A6"/>
    <w:rsid w:val="00B473FA"/>
    <w:rsid w:val="00C00E86"/>
    <w:rsid w:val="00C03E5F"/>
    <w:rsid w:val="00C14146"/>
    <w:rsid w:val="00C3671C"/>
    <w:rsid w:val="00C4729B"/>
    <w:rsid w:val="00CB0EB0"/>
    <w:rsid w:val="00CC25FF"/>
    <w:rsid w:val="00CD109C"/>
    <w:rsid w:val="00CF04AA"/>
    <w:rsid w:val="00D40F2F"/>
    <w:rsid w:val="00DA62F5"/>
    <w:rsid w:val="00E0607F"/>
    <w:rsid w:val="00EB527C"/>
    <w:rsid w:val="00ED48CB"/>
    <w:rsid w:val="00EE2F77"/>
    <w:rsid w:val="00F109B4"/>
    <w:rsid w:val="00F77CD0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E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3A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86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86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No Spacing"/>
    <w:uiPriority w:val="1"/>
    <w:qFormat/>
    <w:rsid w:val="00086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721D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B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4059"/>
  </w:style>
  <w:style w:type="paragraph" w:styleId="a9">
    <w:name w:val="footer"/>
    <w:basedOn w:val="a"/>
    <w:link w:val="aa"/>
    <w:uiPriority w:val="99"/>
    <w:semiHidden/>
    <w:unhideWhenUsed/>
    <w:rsid w:val="006B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4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008D815DBB44858E0D5233F5A7F96EB9898730BC7A4729941829FA9F45AE749F699C4DFF00BAE67871834C6I6p6E" TargetMode="External"/><Relationship Id="rId13" Type="http://schemas.openxmlformats.org/officeDocument/2006/relationships/hyperlink" Target="consultantplus://offline/ref=65C008D815DBB44858E0CB2E29362193E892C1780CC5AE22C41584C8F6A45CB21BB6C79D8EB040A3639D0434C37135B2B0I3p0E" TargetMode="External"/><Relationship Id="rId18" Type="http://schemas.openxmlformats.org/officeDocument/2006/relationships/hyperlink" Target="consultantplus://offline/ref=65C008D815DBB44858E0CB2E29362193E892C1780CC5AF27C01784C8F6A45CB21BB6C79D8EB040A3639D0434C37135B2B0I3p0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C008D815DBB44858E0CB2E29362193E892C1780CC5AE22C41584C8F6A45CB21BB6C79D9CB018AF63991B33C26463E3F56C0E5B2CCF3FDE015EF7C6I1pFE" TargetMode="External"/><Relationship Id="rId17" Type="http://schemas.openxmlformats.org/officeDocument/2006/relationships/hyperlink" Target="consultantplus://offline/ref=65C008D815DBB44858E0D5233F5A7F96EB999F7D08C5A4729941829FA9F45AE75BF6C1CBDAF61EFA32DD4F39C76B29B2B527015B29IDp8E" TargetMode="External"/><Relationship Id="rId25" Type="http://schemas.openxmlformats.org/officeDocument/2006/relationships/image" Target="media/image6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C008D815DBB44858E0CB2E29362193E892C17804C3A823CC1ED9C2FEFD50B01CB998989BA118AE67871A30D96D37B3IBp8E" TargetMode="External"/><Relationship Id="rId20" Type="http://schemas.openxmlformats.org/officeDocument/2006/relationships/image" Target="media/image1.jpe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C008D815DBB44858E0CB2E29362193E892C1780CC5AE22C41584C8F6A45CB21BB6C79D9CB018AF63991835CF6463E3F56C0E5B2CCF3FDE015EF7C6I1pFE" TargetMode="External"/><Relationship Id="rId24" Type="http://schemas.openxmlformats.org/officeDocument/2006/relationships/image" Target="media/image5.jpeg"/><Relationship Id="rId32" Type="http://schemas.openxmlformats.org/officeDocument/2006/relationships/hyperlink" Target="consultantplus://offline/ref=65C008D815DBB44858E0CB2E29362193E892C1780CC5AD22C31C84C8F6A45CB21BB6C79D9CB018AF63991A30CE6463E3F56C0E5B2CCF3FDE015EF7C6I1p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C008D815DBB44858E0CB2E29362193E892C17804C3A823CC1ED9C2FEFD50B01CB998989BA118AE67871A30D96D37B3IBp8E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jpeg"/><Relationship Id="rId10" Type="http://schemas.openxmlformats.org/officeDocument/2006/relationships/hyperlink" Target="consultantplus://offline/ref=65C008D815DBB44858E0CB2E29362193E892C1780CC5AE22C41584C8F6A45CB21BB6C79D9CB018AF63991A35C56463E3F56C0E5B2CCF3FDE015EF7C6I1pFE" TargetMode="External"/><Relationship Id="rId19" Type="http://schemas.openxmlformats.org/officeDocument/2006/relationships/hyperlink" Target="consultantplus://offline/ref=65C008D815DBB44858E0CB2E29362193E892C1780CC5AF27C01784C8F6A45CB21BB6C79D9CB018AF63991A35C26463E3F56C0E5B2CCF3FDE015EF7C6I1pFE" TargetMode="External"/><Relationship Id="rId31" Type="http://schemas.openxmlformats.org/officeDocument/2006/relationships/hyperlink" Target="consultantplus://offline/ref=65C008D815DBB44858E0D5233F5A7F96EB999E750CC4A4729941829FA9F45AE749F699C4DFF00BAE67871834C6I6p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C008D815DBB44858E0CB2E29362193E892C17804C2AD20C71ED9C2FEFD50B01CB9988A9BF914AE63991B34CC3B66F6E434035F36D13BC41D5CF6ICpEE" TargetMode="External"/><Relationship Id="rId14" Type="http://schemas.openxmlformats.org/officeDocument/2006/relationships/hyperlink" Target="consultantplus://offline/ref=65C008D815DBB44858E0CB2E29362193E892C17804C3A823CC1ED9C2FEFD50B01CB9988A9BF914AE63991B34CC3B66F6E434035F36D13BC41D5CF6ICpEE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hyperlink" Target="consultantplus://offline/ref=65C008D815DBB44858E0CB2E29362193E892C17804C7A726C31ED9C2FEFD50B01CB9988A9BF914AE63991B35CC3B66F6E434035F36D13BC41D5CF6ICp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5551-0B87-45BF-A541-CFC738ED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86</Pages>
  <Words>16547</Words>
  <Characters>94322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cp:lastPrinted>2019-04-11T02:49:00Z</cp:lastPrinted>
  <dcterms:created xsi:type="dcterms:W3CDTF">2019-04-07T23:43:00Z</dcterms:created>
  <dcterms:modified xsi:type="dcterms:W3CDTF">2019-04-11T02:50:00Z</dcterms:modified>
</cp:coreProperties>
</file>