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3C5D" w:rsidRDefault="009C3C5D" w:rsidP="009C3C5D">
      <w:pPr>
        <w:tabs>
          <w:tab w:val="left" w:pos="1380"/>
        </w:tabs>
        <w:jc w:val="center"/>
        <w:rPr>
          <w:sz w:val="28"/>
          <w:szCs w:val="28"/>
        </w:rPr>
      </w:pPr>
      <w:r>
        <w:rPr>
          <w:b/>
          <w:sz w:val="32"/>
          <w:szCs w:val="32"/>
        </w:rPr>
        <w:t>Схема расположения земельного участка</w:t>
      </w:r>
    </w:p>
    <w:p w:rsidR="009C3C5D" w:rsidRDefault="009C3C5D" w:rsidP="009C3C5D">
      <w:pPr>
        <w:rPr>
          <w:b/>
          <w:sz w:val="28"/>
          <w:szCs w:val="28"/>
        </w:rPr>
      </w:pPr>
    </w:p>
    <w:p w:rsidR="009C3C5D" w:rsidRPr="008C5E43" w:rsidRDefault="009C3C5D" w:rsidP="009C3C5D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Местоположение земельного участка: </w:t>
      </w:r>
      <w:r w:rsidRPr="008C5E43">
        <w:rPr>
          <w:b/>
          <w:sz w:val="28"/>
          <w:szCs w:val="28"/>
        </w:rPr>
        <w:t xml:space="preserve">квартал </w:t>
      </w:r>
      <w:r>
        <w:rPr>
          <w:b/>
          <w:sz w:val="28"/>
          <w:szCs w:val="28"/>
        </w:rPr>
        <w:t>418</w:t>
      </w:r>
      <w:bookmarkStart w:id="0" w:name="_GoBack"/>
      <w:bookmarkEnd w:id="0"/>
    </w:p>
    <w:p w:rsidR="009C3C5D" w:rsidRDefault="009C3C5D" w:rsidP="009C3C5D">
      <w:pPr>
        <w:rPr>
          <w:sz w:val="28"/>
          <w:szCs w:val="28"/>
        </w:rPr>
      </w:pPr>
      <w:r w:rsidRPr="00F30B8D">
        <w:rPr>
          <w:sz w:val="28"/>
          <w:szCs w:val="28"/>
          <w:shd w:val="clear" w:color="auto" w:fill="FFFFFF"/>
        </w:rPr>
        <w:t>Масштаб:1:</w:t>
      </w:r>
      <w:r>
        <w:rPr>
          <w:sz w:val="28"/>
          <w:szCs w:val="28"/>
          <w:shd w:val="clear" w:color="auto" w:fill="FFFFFF"/>
        </w:rPr>
        <w:t>350</w:t>
      </w:r>
    </w:p>
    <w:p w:rsidR="0001581E" w:rsidRDefault="009C3C5D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13335</wp:posOffset>
            </wp:positionV>
            <wp:extent cx="5947200" cy="8571600"/>
            <wp:effectExtent l="0" t="0" r="0" b="1270"/>
            <wp:wrapNone/>
            <wp:docPr id="1" name="Рисунок 1" descr="C:\Users\SafinaTV\AppData\Local\Microsoft\Windows\INetCache\Content.Word\Местоположение объекта на адресном плане м 1_3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finaTV\AppData\Local\Microsoft\Windows\INetCache\Content.Word\Местоположение объекта на адресном плане м 1_35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200" cy="85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158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3C5D"/>
    <w:rsid w:val="0001581E"/>
    <w:rsid w:val="009C3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3C5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3C5D"/>
    <w:pPr>
      <w:widowControl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9C3C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3C5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3C5D"/>
    <w:pPr>
      <w:widowControl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9C3C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Сафина Татьяна Валерьевна</dc:creator>
  <cp:lastModifiedBy>Сафина Татьяна Валерьевна</cp:lastModifiedBy>
  <cp:revision>1</cp:revision>
  <cp:lastPrinted>2025-06-11T01:38:00Z</cp:lastPrinted>
  <dcterms:created xsi:type="dcterms:W3CDTF">2025-06-11T01:32:00Z</dcterms:created>
  <dcterms:modified xsi:type="dcterms:W3CDTF">2025-06-11T01:39:00Z</dcterms:modified>
</cp:coreProperties>
</file>