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74" w:rsidRDefault="004A3C74" w:rsidP="004A3C74">
      <w:pPr>
        <w:jc w:val="center"/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10477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C74" w:rsidRPr="006C698A" w:rsidRDefault="004A3C74" w:rsidP="004A3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>АМУРСКАЯ  ОБЛАСТЬ</w:t>
      </w:r>
    </w:p>
    <w:p w:rsidR="004A3C74" w:rsidRPr="006C698A" w:rsidRDefault="004A3C74" w:rsidP="004A3C74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 xml:space="preserve">ТЕРРИТОРИАЛЬНАЯ ИЗБИРАТЕЛЬНАЯ КОМИССИЯ ГОРОДА БЛАГОВЕЩЕНСК </w:t>
      </w:r>
    </w:p>
    <w:p w:rsidR="004A3C74" w:rsidRPr="006C698A" w:rsidRDefault="004A3C74" w:rsidP="004A3C74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>(с полномочиями окружных избирательных комиссий №1-30)</w:t>
      </w:r>
    </w:p>
    <w:p w:rsidR="004A3C74" w:rsidRPr="006C698A" w:rsidRDefault="004A3C74" w:rsidP="004A3C74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A3C74" w:rsidRPr="006C698A" w:rsidRDefault="004A3C74" w:rsidP="004A3C7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A3C74" w:rsidRPr="006C698A" w:rsidRDefault="004A3C74" w:rsidP="004A3C7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C698A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 xml:space="preserve">  03 июля  2024 года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6C698A">
        <w:rPr>
          <w:rFonts w:ascii="Times New Roman" w:hAnsi="Times New Roman" w:cs="Times New Roman"/>
          <w:sz w:val="27"/>
          <w:szCs w:val="27"/>
        </w:rPr>
        <w:t>113/ 609-7</w:t>
      </w:r>
    </w:p>
    <w:p w:rsidR="004A3C74" w:rsidRPr="006C698A" w:rsidRDefault="004A3C74" w:rsidP="004A3C74">
      <w:pPr>
        <w:pStyle w:val="a3"/>
        <w:widowControl w:val="0"/>
        <w:suppressAutoHyphens/>
        <w:ind w:left="851" w:hanging="142"/>
        <w:jc w:val="center"/>
        <w:outlineLvl w:val="0"/>
        <w:rPr>
          <w:sz w:val="27"/>
          <w:szCs w:val="27"/>
        </w:rPr>
      </w:pPr>
      <w:r w:rsidRPr="006C698A">
        <w:rPr>
          <w:sz w:val="27"/>
          <w:szCs w:val="27"/>
        </w:rPr>
        <w:t>г. Благовещенск</w:t>
      </w:r>
    </w:p>
    <w:p w:rsidR="004A3C74" w:rsidRPr="006C698A" w:rsidRDefault="004A3C74" w:rsidP="004A3C7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A3C74" w:rsidRPr="006C698A" w:rsidRDefault="004A3C74" w:rsidP="004A3C74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A3C74" w:rsidRPr="006C698A" w:rsidRDefault="004A3C74" w:rsidP="000D3E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>О перечне организаций телерадиовещания, редакций периодических печатных изданий, организаций, индивидуальных предпринимателей, уведомивших территориальную избирательную комиссию города Благовещенск о готовности предоставлять эфирное время, печатную площадь, выполнять работы по изготовлению печатных агитационных материалов на выборах депутатов Благовещенской городской Думы восьмого созыва,</w:t>
      </w:r>
      <w:r w:rsidR="000D3E6A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>назначенных на 8 сентября 2024 года</w:t>
      </w:r>
    </w:p>
    <w:p w:rsidR="004A3C74" w:rsidRPr="006C698A" w:rsidRDefault="004A3C74" w:rsidP="004A3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A3C74" w:rsidRPr="006C698A" w:rsidRDefault="004A3C74" w:rsidP="004A3C7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6C698A">
        <w:rPr>
          <w:rFonts w:ascii="Times New Roman" w:hAnsi="Times New Roman" w:cs="Times New Roman"/>
          <w:bCs/>
          <w:sz w:val="27"/>
          <w:szCs w:val="27"/>
        </w:rPr>
        <w:t xml:space="preserve">Рассмотрев сведения о размере (в валюте Российской Федерации) и других условиях оплаты эфирного времени, печатной площади, представленные организациями телерадиовещания, редакциями периодических печатных изданий, в соответствии со статей 56, 60 </w:t>
      </w:r>
      <w:r w:rsidRPr="006C698A">
        <w:rPr>
          <w:rFonts w:ascii="Times New Roman" w:eastAsia="Times New Roman" w:hAnsi="Times New Roman" w:cs="Times New Roman"/>
          <w:sz w:val="27"/>
          <w:szCs w:val="27"/>
        </w:rPr>
        <w:t>Закона Амурской области от 26.06.2009 года № 222-ОЗ «О выборах депутатов представительных органов и глав муниципальных образований в Амурской области»</w:t>
      </w:r>
      <w:r w:rsidR="00324D7D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6C698A">
        <w:rPr>
          <w:rFonts w:ascii="Times New Roman" w:eastAsia="Times New Roman" w:hAnsi="Times New Roman" w:cs="Times New Roman"/>
          <w:sz w:val="27"/>
          <w:szCs w:val="27"/>
        </w:rPr>
        <w:t xml:space="preserve"> территориальная избирательная комиссия города Благовещенск </w:t>
      </w:r>
      <w:proofErr w:type="gramEnd"/>
    </w:p>
    <w:p w:rsidR="004A3C74" w:rsidRPr="006C698A" w:rsidRDefault="004A3C74" w:rsidP="004A3C74">
      <w:pPr>
        <w:spacing w:after="0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A3C74" w:rsidRPr="006C698A" w:rsidRDefault="004A3C74" w:rsidP="004A3C7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C698A">
        <w:rPr>
          <w:rFonts w:ascii="Times New Roman" w:eastAsia="Times New Roman" w:hAnsi="Times New Roman" w:cs="Times New Roman"/>
          <w:b/>
          <w:sz w:val="27"/>
          <w:szCs w:val="27"/>
        </w:rPr>
        <w:t>РЕШИЛА:</w:t>
      </w:r>
    </w:p>
    <w:p w:rsidR="004A3C74" w:rsidRPr="006C698A" w:rsidRDefault="004A3C74" w:rsidP="004A3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>1</w:t>
      </w:r>
      <w:r w:rsidRPr="006C698A">
        <w:rPr>
          <w:rFonts w:ascii="Times New Roman" w:hAnsi="Times New Roman" w:cs="Times New Roman"/>
          <w:bCs/>
          <w:spacing w:val="80"/>
          <w:sz w:val="27"/>
          <w:szCs w:val="27"/>
        </w:rPr>
        <w:t>.</w:t>
      </w:r>
      <w:r w:rsidRPr="006C698A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Pr="006C698A">
        <w:rPr>
          <w:rFonts w:ascii="Times New Roman" w:hAnsi="Times New Roman" w:cs="Times New Roman"/>
          <w:sz w:val="27"/>
          <w:szCs w:val="27"/>
        </w:rPr>
        <w:t xml:space="preserve">Принять к сведению информацию о Перечне организаций телерадиовещания, редакций периодических печатных изданий, индивидуальных предпринимателей, </w:t>
      </w:r>
      <w:r w:rsidRPr="006C698A">
        <w:rPr>
          <w:rFonts w:ascii="Times New Roman" w:hAnsi="Times New Roman" w:cs="Times New Roman"/>
          <w:bCs/>
          <w:sz w:val="27"/>
          <w:szCs w:val="27"/>
        </w:rPr>
        <w:t xml:space="preserve">уведомивших территориальную избирательную комиссию города Благовещенск о готовности предоставлять эфирное время, печатную площадь для поведения предвыборной агитации, выполнять работы или оказывать услуги по изготовлению печатных агитационных материалов на выборах </w:t>
      </w:r>
      <w:r w:rsidRPr="006C698A">
        <w:rPr>
          <w:rFonts w:ascii="Times New Roman" w:eastAsia="Times New Roman" w:hAnsi="Times New Roman" w:cs="Times New Roman"/>
          <w:sz w:val="27"/>
          <w:szCs w:val="27"/>
        </w:rPr>
        <w:t>депутатов Благовещенской городской Думы восьмого созыва, назначенных на 8 сентября 2024 года</w:t>
      </w:r>
      <w:proofErr w:type="gramEnd"/>
    </w:p>
    <w:p w:rsidR="004A3C74" w:rsidRPr="006C698A" w:rsidRDefault="004A3C74" w:rsidP="004A3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bCs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приложения прилагаются</w:t>
      </w:r>
      <w:r w:rsidRPr="006C698A">
        <w:rPr>
          <w:rFonts w:ascii="Times New Roman" w:hAnsi="Times New Roman" w:cs="Times New Roman"/>
          <w:sz w:val="27"/>
          <w:szCs w:val="27"/>
        </w:rPr>
        <w:t xml:space="preserve">). </w:t>
      </w:r>
    </w:p>
    <w:p w:rsidR="004A3C74" w:rsidRPr="006C698A" w:rsidRDefault="004A3C74" w:rsidP="004A3C74">
      <w:pPr>
        <w:tabs>
          <w:tab w:val="left" w:pos="12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lastRenderedPageBreak/>
        <w:t xml:space="preserve">2.  </w:t>
      </w:r>
      <w:r w:rsidRPr="006C698A">
        <w:rPr>
          <w:rFonts w:ascii="Times New Roman" w:eastAsia="Times New Roman" w:hAnsi="Times New Roman" w:cs="Times New Roman"/>
          <w:sz w:val="27"/>
          <w:szCs w:val="27"/>
        </w:rPr>
        <w:t xml:space="preserve">Разместить настоящее решение на официальном сайте администрации </w:t>
      </w:r>
      <w:proofErr w:type="gramStart"/>
      <w:r w:rsidRPr="006C698A">
        <w:rPr>
          <w:rFonts w:ascii="Times New Roman" w:eastAsia="Times New Roman" w:hAnsi="Times New Roman" w:cs="Times New Roman"/>
          <w:sz w:val="27"/>
          <w:szCs w:val="27"/>
        </w:rPr>
        <w:t>г</w:t>
      </w:r>
      <w:proofErr w:type="gramEnd"/>
      <w:r w:rsidRPr="006C698A">
        <w:rPr>
          <w:rFonts w:ascii="Times New Roman" w:eastAsia="Times New Roman" w:hAnsi="Times New Roman" w:cs="Times New Roman"/>
          <w:sz w:val="27"/>
          <w:szCs w:val="27"/>
        </w:rPr>
        <w:t>. Благовещенска и в разделе «Территориальная избирательная комиссия» в информационно-телекоммуникационной сети «Интернет»</w:t>
      </w:r>
      <w:r w:rsidRPr="006C698A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4A3C74" w:rsidRPr="006C698A" w:rsidRDefault="004A3C74" w:rsidP="004A3C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 xml:space="preserve">4. Возложить </w:t>
      </w:r>
      <w:proofErr w:type="gramStart"/>
      <w:r w:rsidRPr="006C698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6C698A">
        <w:rPr>
          <w:rFonts w:ascii="Times New Roman" w:hAnsi="Times New Roman" w:cs="Times New Roman"/>
          <w:sz w:val="27"/>
          <w:szCs w:val="27"/>
        </w:rPr>
        <w:t xml:space="preserve"> выполнением настоящего решения на заместителя председателя </w:t>
      </w:r>
      <w:r w:rsidRPr="006C698A">
        <w:rPr>
          <w:rFonts w:ascii="Times New Roman" w:hAnsi="Times New Roman" w:cs="Times New Roman"/>
          <w:bCs/>
          <w:sz w:val="27"/>
          <w:szCs w:val="27"/>
        </w:rPr>
        <w:t>территориальной избирательной комиссии города Благовещенск Чапаева С.А.</w:t>
      </w:r>
    </w:p>
    <w:p w:rsidR="004A3C74" w:rsidRPr="006C698A" w:rsidRDefault="004A3C74" w:rsidP="004A3C7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A3C74" w:rsidRPr="006C698A" w:rsidRDefault="004A3C74" w:rsidP="004A3C7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 xml:space="preserve">Председатель  </w:t>
      </w: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 xml:space="preserve">избирательной  комиссии                                                       </w:t>
      </w:r>
      <w:r w:rsidRPr="006C698A">
        <w:rPr>
          <w:rFonts w:ascii="Times New Roman" w:hAnsi="Times New Roman" w:cs="Times New Roman"/>
          <w:sz w:val="27"/>
          <w:szCs w:val="27"/>
        </w:rPr>
        <w:tab/>
        <w:t xml:space="preserve">      Е. А. </w:t>
      </w:r>
      <w:proofErr w:type="spellStart"/>
      <w:r w:rsidRPr="006C698A">
        <w:rPr>
          <w:rFonts w:ascii="Times New Roman" w:hAnsi="Times New Roman" w:cs="Times New Roman"/>
          <w:sz w:val="27"/>
          <w:szCs w:val="27"/>
        </w:rPr>
        <w:t>Рудненок</w:t>
      </w:r>
      <w:proofErr w:type="spellEnd"/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>Секретарь</w:t>
      </w:r>
    </w:p>
    <w:p w:rsidR="004A3C74" w:rsidRPr="006C698A" w:rsidRDefault="004A3C74" w:rsidP="004A3C7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C698A">
        <w:rPr>
          <w:rFonts w:ascii="Times New Roman" w:hAnsi="Times New Roman" w:cs="Times New Roman"/>
          <w:sz w:val="27"/>
          <w:szCs w:val="27"/>
        </w:rPr>
        <w:t xml:space="preserve">избирательной  комиссии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6C698A">
        <w:rPr>
          <w:rFonts w:ascii="Times New Roman" w:hAnsi="Times New Roman" w:cs="Times New Roman"/>
          <w:sz w:val="27"/>
          <w:szCs w:val="27"/>
        </w:rPr>
        <w:t>А.Е. Сидорова</w:t>
      </w:r>
    </w:p>
    <w:p w:rsidR="00B252EF" w:rsidRDefault="00B252EF"/>
    <w:sectPr w:rsidR="00B252EF" w:rsidSect="00BF1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A3C74"/>
    <w:rsid w:val="000D3E6A"/>
    <w:rsid w:val="00324D7D"/>
    <w:rsid w:val="004A3C74"/>
    <w:rsid w:val="00B252EF"/>
    <w:rsid w:val="00BF1396"/>
    <w:rsid w:val="00C7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C74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A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fantom</dc:creator>
  <cp:keywords/>
  <dc:description/>
  <cp:lastModifiedBy>fantom</cp:lastModifiedBy>
  <cp:revision>4</cp:revision>
  <cp:lastPrinted>2024-07-03T02:59:00Z</cp:lastPrinted>
  <dcterms:created xsi:type="dcterms:W3CDTF">2024-07-03T02:56:00Z</dcterms:created>
  <dcterms:modified xsi:type="dcterms:W3CDTF">2024-07-03T04:30:00Z</dcterms:modified>
</cp:coreProperties>
</file>