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B5" w:rsidRDefault="007E37B5">
      <w:pPr>
        <w:pStyle w:val="ConsPlusTitlePage"/>
      </w:pPr>
      <w:r>
        <w:t xml:space="preserve">Документ предоставлен </w:t>
      </w:r>
      <w:hyperlink r:id="rId5">
        <w:r>
          <w:rPr>
            <w:color w:val="0000FF"/>
          </w:rPr>
          <w:t>КонсультантПлюс</w:t>
        </w:r>
      </w:hyperlink>
      <w:r>
        <w:br/>
      </w:r>
    </w:p>
    <w:p w:rsidR="007E37B5" w:rsidRDefault="007E37B5">
      <w:pPr>
        <w:pStyle w:val="ConsPlusNormal"/>
        <w:jc w:val="both"/>
        <w:outlineLvl w:val="0"/>
      </w:pPr>
    </w:p>
    <w:p w:rsidR="007E37B5" w:rsidRDefault="007E37B5">
      <w:pPr>
        <w:pStyle w:val="ConsPlusTitle"/>
        <w:jc w:val="center"/>
        <w:outlineLvl w:val="0"/>
      </w:pPr>
      <w:r>
        <w:t>АДМИНИСТРАЦИЯ ГОРОДА БЛАГОВЕЩЕНСКА</w:t>
      </w:r>
    </w:p>
    <w:p w:rsidR="007E37B5" w:rsidRDefault="007E37B5">
      <w:pPr>
        <w:pStyle w:val="ConsPlusTitle"/>
        <w:jc w:val="both"/>
      </w:pPr>
    </w:p>
    <w:p w:rsidR="007E37B5" w:rsidRDefault="007E37B5">
      <w:pPr>
        <w:pStyle w:val="ConsPlusTitle"/>
        <w:jc w:val="center"/>
      </w:pPr>
      <w:r>
        <w:t>ПОСТАНОВЛЕНИЕ</w:t>
      </w:r>
    </w:p>
    <w:p w:rsidR="007E37B5" w:rsidRDefault="007E37B5">
      <w:pPr>
        <w:pStyle w:val="ConsPlusTitle"/>
        <w:jc w:val="center"/>
      </w:pPr>
      <w:r>
        <w:t>от 14 июля 2022 г. N 3649</w:t>
      </w:r>
    </w:p>
    <w:p w:rsidR="007E37B5" w:rsidRDefault="007E37B5">
      <w:pPr>
        <w:pStyle w:val="ConsPlusTitle"/>
        <w:jc w:val="both"/>
      </w:pPr>
    </w:p>
    <w:p w:rsidR="007E37B5" w:rsidRDefault="007E37B5">
      <w:pPr>
        <w:pStyle w:val="ConsPlusTitle"/>
        <w:jc w:val="center"/>
      </w:pPr>
      <w:r>
        <w:t>ОБ УТВЕРЖДЕНИИ АДМИНИСТРАТИВНОГО РЕГЛАМЕНТА ПРЕДОСТАВЛЕНИЯ</w:t>
      </w:r>
    </w:p>
    <w:p w:rsidR="007E37B5" w:rsidRDefault="007E37B5">
      <w:pPr>
        <w:pStyle w:val="ConsPlusTitle"/>
        <w:jc w:val="center"/>
      </w:pPr>
      <w:r>
        <w:t>МУНИЦИПАЛЬНОЙ УСЛУГИ "ПЕРЕРАСПРЕДЕЛЕНИЕ ЗЕМЕЛЬ И (ИЛИ)</w:t>
      </w:r>
    </w:p>
    <w:p w:rsidR="007E37B5" w:rsidRDefault="007E37B5">
      <w:pPr>
        <w:pStyle w:val="ConsPlusTitle"/>
        <w:jc w:val="center"/>
      </w:pPr>
      <w:r>
        <w:t xml:space="preserve">ЗЕМЕЛЬНЫХ УЧАСТКОВ, НАХОДЯЩИХСЯ В </w:t>
      </w:r>
      <w:proofErr w:type="gramStart"/>
      <w:r>
        <w:t>ГОСУДАРСТВЕННОЙ</w:t>
      </w:r>
      <w:proofErr w:type="gramEnd"/>
    </w:p>
    <w:p w:rsidR="007E37B5" w:rsidRDefault="007E37B5">
      <w:pPr>
        <w:pStyle w:val="ConsPlusTitle"/>
        <w:jc w:val="center"/>
      </w:pPr>
      <w:r>
        <w:t xml:space="preserve">ИЛИ МУНИЦИПАЛЬНОЙ СОБСТВЕННОСТИ, И </w:t>
      </w:r>
      <w:proofErr w:type="gramStart"/>
      <w:r>
        <w:t>ЗЕМЕЛЬНЫХ</w:t>
      </w:r>
      <w:proofErr w:type="gramEnd"/>
    </w:p>
    <w:p w:rsidR="007E37B5" w:rsidRDefault="007E37B5">
      <w:pPr>
        <w:pStyle w:val="ConsPlusTitle"/>
        <w:jc w:val="center"/>
      </w:pPr>
      <w:r>
        <w:t>УЧАСТКОВ, НАХОДЯЩИХСЯ В ЧАСТНОЙ СОБСТВЕННОСТИ"</w:t>
      </w:r>
    </w:p>
    <w:p w:rsidR="007E37B5" w:rsidRDefault="007E37B5">
      <w:pPr>
        <w:pStyle w:val="ConsPlusTitle"/>
        <w:jc w:val="center"/>
      </w:pPr>
      <w:r>
        <w:t>НА ТЕРРИТОРИИ МУНИЦИПАЛЬНОГО ОБРАЗОВАНИЯ</w:t>
      </w:r>
    </w:p>
    <w:p w:rsidR="007E37B5" w:rsidRDefault="007E37B5">
      <w:pPr>
        <w:pStyle w:val="ConsPlusTitle"/>
        <w:jc w:val="center"/>
      </w:pPr>
      <w:r>
        <w:t>ГОРОДА БЛАГОВЕЩЕНСКА АМУРСКОЙ ОБЛАСТИ</w:t>
      </w:r>
    </w:p>
    <w:p w:rsidR="007E37B5" w:rsidRDefault="007E3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7B5" w:rsidRDefault="007E3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B5" w:rsidRDefault="007E3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B5" w:rsidRDefault="007E37B5">
            <w:pPr>
              <w:pStyle w:val="ConsPlusNormal"/>
              <w:jc w:val="center"/>
            </w:pPr>
            <w:r>
              <w:rPr>
                <w:color w:val="392C69"/>
              </w:rPr>
              <w:t>Список изменяющих документов</w:t>
            </w:r>
          </w:p>
          <w:p w:rsidR="007E37B5" w:rsidRDefault="007E37B5">
            <w:pPr>
              <w:pStyle w:val="ConsPlusNormal"/>
              <w:jc w:val="center"/>
            </w:pPr>
            <w:proofErr w:type="gramStart"/>
            <w:r>
              <w:rPr>
                <w:color w:val="392C69"/>
              </w:rPr>
              <w:t>(в ред. постановления администрации города Благовещенска</w:t>
            </w:r>
            <w:proofErr w:type="gramEnd"/>
          </w:p>
          <w:p w:rsidR="007E37B5" w:rsidRDefault="007E37B5">
            <w:pPr>
              <w:pStyle w:val="ConsPlusNormal"/>
              <w:jc w:val="center"/>
            </w:pPr>
            <w:r>
              <w:rPr>
                <w:color w:val="392C69"/>
              </w:rPr>
              <w:t xml:space="preserve">от 23.01.2023 </w:t>
            </w:r>
            <w:hyperlink r:id="rId6">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7B5" w:rsidRDefault="007E37B5">
            <w:pPr>
              <w:pStyle w:val="ConsPlusNormal"/>
            </w:pPr>
          </w:p>
        </w:tc>
      </w:tr>
    </w:tbl>
    <w:p w:rsidR="007E37B5" w:rsidRDefault="007E37B5">
      <w:pPr>
        <w:pStyle w:val="ConsPlusNormal"/>
        <w:jc w:val="both"/>
      </w:pPr>
    </w:p>
    <w:p w:rsidR="007E37B5" w:rsidRDefault="007E37B5">
      <w:pPr>
        <w:pStyle w:val="ConsPlusNormal"/>
        <w:ind w:firstLine="540"/>
        <w:jc w:val="both"/>
      </w:pPr>
      <w:r>
        <w:t xml:space="preserve">В целях реализации Федерального </w:t>
      </w:r>
      <w:hyperlink r:id="rId7">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7E37B5" w:rsidRDefault="007E37B5">
      <w:pPr>
        <w:pStyle w:val="ConsPlusNormal"/>
        <w:spacing w:before="220"/>
        <w:ind w:firstLine="540"/>
        <w:jc w:val="both"/>
      </w:pPr>
      <w:r>
        <w:t xml:space="preserve">1. Утвердить прилагаемый Административный </w:t>
      </w:r>
      <w:hyperlink w:anchor="P47">
        <w:r>
          <w:rPr>
            <w:color w:val="0000FF"/>
          </w:rPr>
          <w:t>регламент</w:t>
        </w:r>
      </w:hyperlink>
      <w:r>
        <w:t xml:space="preserve">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E37B5" w:rsidRDefault="007E37B5">
      <w:pPr>
        <w:pStyle w:val="ConsPlusNormal"/>
        <w:spacing w:before="220"/>
        <w:ind w:firstLine="540"/>
        <w:jc w:val="both"/>
      </w:pPr>
      <w:r>
        <w:t>2. Признать утратившими силу постановления администрации города Благовещенска:</w:t>
      </w:r>
    </w:p>
    <w:p w:rsidR="007E37B5" w:rsidRDefault="007E37B5">
      <w:pPr>
        <w:pStyle w:val="ConsPlusNormal"/>
        <w:spacing w:before="220"/>
        <w:ind w:firstLine="540"/>
        <w:jc w:val="both"/>
      </w:pPr>
      <w:r>
        <w:t xml:space="preserve">2.1) от 7 октября 2015 г. </w:t>
      </w:r>
      <w:hyperlink r:id="rId8">
        <w:r>
          <w:rPr>
            <w:color w:val="0000FF"/>
          </w:rPr>
          <w:t>N 3725</w:t>
        </w:r>
      </w:hyperlink>
      <w:r>
        <w:t xml:space="preserve"> "Об утверждении Административного регламента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w:t>
      </w:r>
    </w:p>
    <w:p w:rsidR="007E37B5" w:rsidRDefault="007E37B5">
      <w:pPr>
        <w:pStyle w:val="ConsPlusNormal"/>
        <w:spacing w:before="220"/>
        <w:ind w:firstLine="540"/>
        <w:jc w:val="both"/>
      </w:pPr>
      <w:proofErr w:type="gramStart"/>
      <w:r>
        <w:t xml:space="preserve">2.2) от 23 мая 2016 г. </w:t>
      </w:r>
      <w:hyperlink r:id="rId9">
        <w:r>
          <w:rPr>
            <w:color w:val="0000FF"/>
          </w:rPr>
          <w:t>N 1537</w:t>
        </w:r>
      </w:hyperlink>
      <w:r>
        <w:t xml:space="preserve"> "О внесении изменения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w:t>
      </w:r>
      <w:proofErr w:type="gramEnd"/>
    </w:p>
    <w:p w:rsidR="007E37B5" w:rsidRDefault="007E37B5">
      <w:pPr>
        <w:pStyle w:val="ConsPlusNormal"/>
        <w:spacing w:before="220"/>
        <w:ind w:firstLine="540"/>
        <w:jc w:val="both"/>
      </w:pPr>
      <w:proofErr w:type="gramStart"/>
      <w:r>
        <w:t xml:space="preserve">2.3) от 22 августа 2016 г. </w:t>
      </w:r>
      <w:hyperlink r:id="rId10">
        <w:r>
          <w:rPr>
            <w:color w:val="0000FF"/>
          </w:rPr>
          <w:t>N 2626</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w:t>
      </w:r>
      <w:proofErr w:type="gramEnd"/>
    </w:p>
    <w:p w:rsidR="007E37B5" w:rsidRDefault="007E37B5">
      <w:pPr>
        <w:pStyle w:val="ConsPlusNormal"/>
        <w:spacing w:before="220"/>
        <w:ind w:firstLine="540"/>
        <w:jc w:val="both"/>
      </w:pPr>
      <w:proofErr w:type="gramStart"/>
      <w:r>
        <w:t xml:space="preserve">2.4) от 26 мая 2017 г. </w:t>
      </w:r>
      <w:hyperlink r:id="rId11">
        <w:r>
          <w:rPr>
            <w:color w:val="0000FF"/>
          </w:rPr>
          <w:t>N 1617</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w:t>
      </w:r>
      <w:r>
        <w:lastRenderedPageBreak/>
        <w:t>3725";</w:t>
      </w:r>
      <w:proofErr w:type="gramEnd"/>
    </w:p>
    <w:p w:rsidR="007E37B5" w:rsidRDefault="007E37B5">
      <w:pPr>
        <w:pStyle w:val="ConsPlusNormal"/>
        <w:spacing w:before="220"/>
        <w:ind w:firstLine="540"/>
        <w:jc w:val="both"/>
      </w:pPr>
      <w:r>
        <w:t xml:space="preserve">2.5) от 18 декабря 2017 г. </w:t>
      </w:r>
      <w:hyperlink r:id="rId12">
        <w:r>
          <w:rPr>
            <w:color w:val="0000FF"/>
          </w:rPr>
          <w:t>N 4579</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w:t>
      </w:r>
    </w:p>
    <w:p w:rsidR="007E37B5" w:rsidRDefault="007E37B5">
      <w:pPr>
        <w:pStyle w:val="ConsPlusNormal"/>
        <w:spacing w:before="220"/>
        <w:ind w:firstLine="540"/>
        <w:jc w:val="both"/>
      </w:pPr>
      <w:proofErr w:type="gramStart"/>
      <w:r>
        <w:t xml:space="preserve">2.6) от 19 сентября 2018 г. </w:t>
      </w:r>
      <w:hyperlink r:id="rId13">
        <w:r>
          <w:rPr>
            <w:color w:val="0000FF"/>
          </w:rPr>
          <w:t>N 2892</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w:t>
      </w:r>
      <w:proofErr w:type="gramEnd"/>
    </w:p>
    <w:p w:rsidR="007E37B5" w:rsidRDefault="007E37B5">
      <w:pPr>
        <w:pStyle w:val="ConsPlusNormal"/>
        <w:spacing w:before="220"/>
        <w:ind w:firstLine="540"/>
        <w:jc w:val="both"/>
      </w:pPr>
      <w:proofErr w:type="gramStart"/>
      <w:r>
        <w:t xml:space="preserve">2.7) от 23 мая 2019 г. </w:t>
      </w:r>
      <w:hyperlink r:id="rId14">
        <w:r>
          <w:rPr>
            <w:color w:val="0000FF"/>
          </w:rPr>
          <w:t>N 1592</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 (в редакции постановления администрации города Благовещенска от 19</w:t>
      </w:r>
      <w:proofErr w:type="gramEnd"/>
      <w:r>
        <w:t xml:space="preserve"> сентября 2018 г. N 2892)";</w:t>
      </w:r>
    </w:p>
    <w:p w:rsidR="007E37B5" w:rsidRDefault="007E37B5">
      <w:pPr>
        <w:pStyle w:val="ConsPlusNormal"/>
        <w:spacing w:before="220"/>
        <w:ind w:firstLine="540"/>
        <w:jc w:val="both"/>
      </w:pPr>
      <w:proofErr w:type="gramStart"/>
      <w:r>
        <w:t xml:space="preserve">2.8) от 17 марта 2020 г. </w:t>
      </w:r>
      <w:hyperlink r:id="rId15">
        <w:r>
          <w:rPr>
            <w:color w:val="0000FF"/>
          </w:rPr>
          <w:t>N 872</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w:t>
      </w:r>
      <w:proofErr w:type="gramEnd"/>
    </w:p>
    <w:p w:rsidR="007E37B5" w:rsidRDefault="007E37B5">
      <w:pPr>
        <w:pStyle w:val="ConsPlusNormal"/>
        <w:spacing w:before="220"/>
        <w:ind w:firstLine="540"/>
        <w:jc w:val="both"/>
      </w:pPr>
      <w:proofErr w:type="gramStart"/>
      <w:r>
        <w:t xml:space="preserve">2.9) от 24 сентября 2021 г. </w:t>
      </w:r>
      <w:hyperlink r:id="rId16">
        <w:r>
          <w:rPr>
            <w:color w:val="0000FF"/>
          </w:rPr>
          <w:t>N 3785</w:t>
        </w:r>
      </w:hyperlink>
      <w:r>
        <w:t xml:space="preserve"> "О внесении изменений в Административный регламент администрации города Благовещенска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утвержденный постановлением администрации города Благовещенска от 7 октября 2015 г. N 3725".</w:t>
      </w:r>
      <w:proofErr w:type="gramEnd"/>
    </w:p>
    <w:p w:rsidR="007E37B5" w:rsidRDefault="007E37B5">
      <w:pPr>
        <w:pStyle w:val="ConsPlusNormal"/>
        <w:spacing w:before="220"/>
        <w:ind w:firstLine="540"/>
        <w:jc w:val="both"/>
      </w:pPr>
      <w:r>
        <w:t xml:space="preserve">3.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в официальном сетевом издании npa.admblag.ru, включить информацию о нем в реестр муниципальных услуг города Благовещенска.</w:t>
      </w:r>
    </w:p>
    <w:p w:rsidR="007E37B5" w:rsidRDefault="007E37B5">
      <w:pPr>
        <w:pStyle w:val="ConsPlusNormal"/>
        <w:spacing w:before="220"/>
        <w:ind w:firstLine="540"/>
        <w:jc w:val="both"/>
      </w:pPr>
      <w:r>
        <w:t>4. Настоящее постановление вступает в силу со дня официального опубликования в газете "Благовещенск".</w:t>
      </w:r>
    </w:p>
    <w:p w:rsidR="007E37B5" w:rsidRDefault="007E37B5">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Благовещенска Воронова А.Е.</w:t>
      </w:r>
    </w:p>
    <w:p w:rsidR="007E37B5" w:rsidRDefault="007E37B5">
      <w:pPr>
        <w:pStyle w:val="ConsPlusNormal"/>
        <w:jc w:val="both"/>
      </w:pPr>
    </w:p>
    <w:p w:rsidR="007E37B5" w:rsidRDefault="007E37B5">
      <w:pPr>
        <w:pStyle w:val="ConsPlusNormal"/>
        <w:jc w:val="right"/>
      </w:pPr>
      <w:r>
        <w:t>Мэр</w:t>
      </w:r>
    </w:p>
    <w:p w:rsidR="007E37B5" w:rsidRDefault="007E37B5">
      <w:pPr>
        <w:pStyle w:val="ConsPlusNormal"/>
        <w:jc w:val="right"/>
      </w:pPr>
      <w:r>
        <w:t>города Благовещенска</w:t>
      </w:r>
    </w:p>
    <w:p w:rsidR="007E37B5" w:rsidRDefault="007E37B5">
      <w:pPr>
        <w:pStyle w:val="ConsPlusNormal"/>
        <w:jc w:val="right"/>
      </w:pPr>
      <w:r>
        <w:t>О.Г.ИМАМЕЕВ</w:t>
      </w: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0"/>
      </w:pPr>
      <w:r>
        <w:t>Приложение</w:t>
      </w:r>
    </w:p>
    <w:p w:rsidR="007E37B5" w:rsidRDefault="007E37B5">
      <w:pPr>
        <w:pStyle w:val="ConsPlusNormal"/>
        <w:jc w:val="right"/>
      </w:pPr>
      <w:r>
        <w:lastRenderedPageBreak/>
        <w:t>к постановлению</w:t>
      </w:r>
    </w:p>
    <w:p w:rsidR="007E37B5" w:rsidRDefault="007E37B5">
      <w:pPr>
        <w:pStyle w:val="ConsPlusNormal"/>
        <w:jc w:val="right"/>
      </w:pPr>
      <w:r>
        <w:t>администрации</w:t>
      </w:r>
    </w:p>
    <w:p w:rsidR="007E37B5" w:rsidRDefault="007E37B5">
      <w:pPr>
        <w:pStyle w:val="ConsPlusNormal"/>
        <w:jc w:val="right"/>
      </w:pPr>
      <w:r>
        <w:t>города Благовещенска</w:t>
      </w:r>
    </w:p>
    <w:p w:rsidR="007E37B5" w:rsidRDefault="007E37B5">
      <w:pPr>
        <w:pStyle w:val="ConsPlusNormal"/>
        <w:jc w:val="right"/>
      </w:pPr>
      <w:r>
        <w:t>от 14 июля 2022 г. N 3649</w:t>
      </w:r>
    </w:p>
    <w:p w:rsidR="007E37B5" w:rsidRDefault="007E37B5">
      <w:pPr>
        <w:pStyle w:val="ConsPlusNormal"/>
        <w:jc w:val="both"/>
      </w:pPr>
    </w:p>
    <w:p w:rsidR="007E37B5" w:rsidRDefault="007E37B5">
      <w:pPr>
        <w:pStyle w:val="ConsPlusTitle"/>
        <w:jc w:val="center"/>
      </w:pPr>
      <w:bookmarkStart w:id="0" w:name="P47"/>
      <w:bookmarkEnd w:id="0"/>
      <w:r>
        <w:t>АДМИНИСТРАТИВНЫЙ РЕГЛАМЕНТ</w:t>
      </w:r>
    </w:p>
    <w:p w:rsidR="007E37B5" w:rsidRDefault="007E37B5">
      <w:pPr>
        <w:pStyle w:val="ConsPlusTitle"/>
        <w:jc w:val="center"/>
      </w:pPr>
      <w:r>
        <w:t>ПРЕДОСТАВЛЕНИЯ МУНИЦИПАЛЬНОЙ УСЛУГИ "ПЕРЕРАСПРЕДЕЛЕНИЕ</w:t>
      </w:r>
    </w:p>
    <w:p w:rsidR="007E37B5" w:rsidRDefault="007E37B5">
      <w:pPr>
        <w:pStyle w:val="ConsPlusTitle"/>
        <w:jc w:val="center"/>
      </w:pPr>
      <w:r>
        <w:t>ЗЕМЕЛЬ И (ИЛИ) ЗЕМЕЛЬНЫХ УЧАСТКОВ, НАХОДЯЩИХСЯ</w:t>
      </w:r>
    </w:p>
    <w:p w:rsidR="007E37B5" w:rsidRDefault="007E37B5">
      <w:pPr>
        <w:pStyle w:val="ConsPlusTitle"/>
        <w:jc w:val="center"/>
      </w:pPr>
      <w:r>
        <w:t>В ГОСУДАРСТВЕННОЙ ИЛИ МУНИЦИПАЛЬНОЙ СОБСТВЕННОСТИ,</w:t>
      </w:r>
    </w:p>
    <w:p w:rsidR="007E37B5" w:rsidRDefault="007E37B5">
      <w:pPr>
        <w:pStyle w:val="ConsPlusTitle"/>
        <w:jc w:val="center"/>
      </w:pPr>
      <w:r>
        <w:t xml:space="preserve">И ЗЕМЕЛЬНЫХ УЧАСТКОВ, НАХОДЯЩИХСЯ В </w:t>
      </w:r>
      <w:proofErr w:type="gramStart"/>
      <w:r>
        <w:t>ЧАСТНОЙ</w:t>
      </w:r>
      <w:proofErr w:type="gramEnd"/>
    </w:p>
    <w:p w:rsidR="007E37B5" w:rsidRDefault="007E37B5">
      <w:pPr>
        <w:pStyle w:val="ConsPlusTitle"/>
        <w:jc w:val="center"/>
      </w:pPr>
      <w:r>
        <w:t xml:space="preserve">СОБСТВЕННОСТИ" НА ТЕРРИТОРИИ </w:t>
      </w:r>
      <w:proofErr w:type="gramStart"/>
      <w:r>
        <w:t>МУНИЦИПАЛЬНОГО</w:t>
      </w:r>
      <w:proofErr w:type="gramEnd"/>
    </w:p>
    <w:p w:rsidR="007E37B5" w:rsidRDefault="007E37B5">
      <w:pPr>
        <w:pStyle w:val="ConsPlusTitle"/>
        <w:jc w:val="center"/>
      </w:pPr>
      <w:r>
        <w:t>ОБРАЗОВАНИЯ ГОРОДА БЛАГОВЕЩЕНСКА</w:t>
      </w:r>
    </w:p>
    <w:p w:rsidR="007E37B5" w:rsidRDefault="007E37B5">
      <w:pPr>
        <w:pStyle w:val="ConsPlusTitle"/>
        <w:jc w:val="center"/>
      </w:pPr>
      <w:proofErr w:type="gramStart"/>
      <w:r>
        <w:t>АМУРСКОЙ ОБЛАСТИ (НАИМЕНОВАНИЕ ОРГАНА</w:t>
      </w:r>
      <w:proofErr w:type="gramEnd"/>
    </w:p>
    <w:p w:rsidR="007E37B5" w:rsidRDefault="007E37B5">
      <w:pPr>
        <w:pStyle w:val="ConsPlusTitle"/>
        <w:jc w:val="center"/>
      </w:pPr>
      <w:r>
        <w:t>ГОСУДАРСТВЕННОЙ ВЛАСТИ, ОРГАНА МЕСТНОГО</w:t>
      </w:r>
    </w:p>
    <w:p w:rsidR="007E37B5" w:rsidRDefault="007E37B5">
      <w:pPr>
        <w:pStyle w:val="ConsPlusTitle"/>
        <w:jc w:val="center"/>
      </w:pPr>
      <w:proofErr w:type="gramStart"/>
      <w:r>
        <w:t>САМОУПРАВЛЕНИЯ СУБЪЕКТА РФ)</w:t>
      </w:r>
      <w:proofErr w:type="gramEnd"/>
    </w:p>
    <w:p w:rsidR="007E37B5" w:rsidRDefault="007E3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3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7B5" w:rsidRDefault="007E3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7B5" w:rsidRDefault="007E3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7B5" w:rsidRDefault="007E37B5">
            <w:pPr>
              <w:pStyle w:val="ConsPlusNormal"/>
              <w:jc w:val="center"/>
            </w:pPr>
            <w:r>
              <w:rPr>
                <w:color w:val="392C69"/>
              </w:rPr>
              <w:t>Список изменяющих документов</w:t>
            </w:r>
          </w:p>
          <w:p w:rsidR="007E37B5" w:rsidRDefault="007E37B5">
            <w:pPr>
              <w:pStyle w:val="ConsPlusNormal"/>
              <w:jc w:val="center"/>
            </w:pPr>
            <w:proofErr w:type="gramStart"/>
            <w:r>
              <w:rPr>
                <w:color w:val="392C69"/>
              </w:rPr>
              <w:t>(в ред. постановления администрации города Благовещенска</w:t>
            </w:r>
            <w:proofErr w:type="gramEnd"/>
          </w:p>
          <w:p w:rsidR="007E37B5" w:rsidRDefault="007E37B5">
            <w:pPr>
              <w:pStyle w:val="ConsPlusNormal"/>
              <w:jc w:val="center"/>
            </w:pPr>
            <w:r>
              <w:rPr>
                <w:color w:val="392C69"/>
              </w:rPr>
              <w:t xml:space="preserve">от 23.01.2023 </w:t>
            </w:r>
            <w:hyperlink r:id="rId17">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7B5" w:rsidRDefault="007E37B5">
            <w:pPr>
              <w:pStyle w:val="ConsPlusNormal"/>
            </w:pPr>
          </w:p>
        </w:tc>
      </w:tr>
    </w:tbl>
    <w:p w:rsidR="007E37B5" w:rsidRDefault="007E37B5">
      <w:pPr>
        <w:pStyle w:val="ConsPlusNormal"/>
        <w:jc w:val="both"/>
      </w:pPr>
    </w:p>
    <w:p w:rsidR="007E37B5" w:rsidRDefault="007E37B5">
      <w:pPr>
        <w:pStyle w:val="ConsPlusTitle"/>
        <w:jc w:val="center"/>
        <w:outlineLvl w:val="1"/>
      </w:pPr>
      <w:r>
        <w:t>I. Общие положения</w:t>
      </w:r>
    </w:p>
    <w:p w:rsidR="007E37B5" w:rsidRDefault="007E37B5">
      <w:pPr>
        <w:pStyle w:val="ConsPlusNormal"/>
        <w:jc w:val="both"/>
      </w:pPr>
    </w:p>
    <w:p w:rsidR="007E37B5" w:rsidRDefault="007E37B5">
      <w:pPr>
        <w:pStyle w:val="ConsPlusTitle"/>
        <w:jc w:val="center"/>
        <w:outlineLvl w:val="2"/>
      </w:pPr>
      <w:r>
        <w:t>Предмет регулирования Административного регламента</w:t>
      </w:r>
    </w:p>
    <w:p w:rsidR="007E37B5" w:rsidRDefault="007E37B5">
      <w:pPr>
        <w:pStyle w:val="ConsPlusNormal"/>
        <w:jc w:val="both"/>
      </w:pPr>
    </w:p>
    <w:p w:rsidR="007E37B5" w:rsidRDefault="007E37B5">
      <w:pPr>
        <w:pStyle w:val="ConsPlusNormal"/>
        <w:ind w:firstLine="540"/>
        <w:jc w:val="both"/>
      </w:pPr>
      <w:r>
        <w:t xml:space="preserve">1.1. </w:t>
      </w:r>
      <w:proofErr w:type="gramStart"/>
      <w: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город Благовещенск Амурской области.</w:t>
      </w:r>
      <w:proofErr w:type="gramEnd"/>
    </w:p>
    <w:p w:rsidR="007E37B5" w:rsidRDefault="007E37B5">
      <w:pPr>
        <w:pStyle w:val="ConsPlusNormal"/>
        <w:jc w:val="both"/>
      </w:pPr>
    </w:p>
    <w:p w:rsidR="007E37B5" w:rsidRDefault="007E37B5">
      <w:pPr>
        <w:pStyle w:val="ConsPlusTitle"/>
        <w:jc w:val="center"/>
        <w:outlineLvl w:val="2"/>
      </w:pPr>
      <w:r>
        <w:t>Круг заявителей</w:t>
      </w:r>
    </w:p>
    <w:p w:rsidR="007E37B5" w:rsidRDefault="007E37B5">
      <w:pPr>
        <w:pStyle w:val="ConsPlusNormal"/>
        <w:jc w:val="both"/>
      </w:pPr>
    </w:p>
    <w:p w:rsidR="007E37B5" w:rsidRDefault="007E37B5">
      <w:pPr>
        <w:pStyle w:val="ConsPlusNormal"/>
        <w:ind w:firstLine="540"/>
        <w:jc w:val="both"/>
      </w:pPr>
      <w:bookmarkStart w:id="1" w:name="P69"/>
      <w:bookmarkEnd w:id="1"/>
      <w: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7E37B5" w:rsidRDefault="007E37B5">
      <w:pPr>
        <w:pStyle w:val="ConsPlusNormal"/>
        <w:spacing w:before="220"/>
        <w:ind w:firstLine="540"/>
        <w:jc w:val="both"/>
      </w:pPr>
      <w:r>
        <w:t xml:space="preserve">1.3. Интересы Заявителей, указанных в </w:t>
      </w:r>
      <w:hyperlink w:anchor="P69">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E37B5" w:rsidRDefault="007E37B5">
      <w:pPr>
        <w:pStyle w:val="ConsPlusNormal"/>
        <w:jc w:val="both"/>
      </w:pPr>
    </w:p>
    <w:p w:rsidR="007E37B5" w:rsidRDefault="007E37B5">
      <w:pPr>
        <w:pStyle w:val="ConsPlusTitle"/>
        <w:jc w:val="center"/>
        <w:outlineLvl w:val="2"/>
      </w:pPr>
      <w:r>
        <w:t>Требования к порядку информирования о предоставлении</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t>1.4. Информирование о порядке предоставления муниципальной услуги осуществляется:</w:t>
      </w:r>
    </w:p>
    <w:p w:rsidR="007E37B5" w:rsidRDefault="007E37B5">
      <w:pPr>
        <w:pStyle w:val="ConsPlusNormal"/>
        <w:spacing w:before="220"/>
        <w:ind w:firstLine="540"/>
        <w:jc w:val="both"/>
      </w:pPr>
      <w:r>
        <w:t>1) непосредственно при личном приеме Заявителя в земельном управлении администрации города Благовещенска по адресу: г. Благовещенск, ул. Ленина, 133, каб. 216, каб. 209 или многофункциональном центре предоставления государственных и муниципальных услуг (далее - многофункциональный центр);</w:t>
      </w:r>
    </w:p>
    <w:p w:rsidR="007E37B5" w:rsidRDefault="007E37B5">
      <w:pPr>
        <w:pStyle w:val="ConsPlusNormal"/>
        <w:spacing w:before="220"/>
        <w:ind w:firstLine="540"/>
        <w:jc w:val="both"/>
      </w:pPr>
      <w:r>
        <w:t>2) письменно, в том числе посредством электронной почты, факсимильной связи;</w:t>
      </w:r>
    </w:p>
    <w:p w:rsidR="007E37B5" w:rsidRDefault="007E37B5">
      <w:pPr>
        <w:pStyle w:val="ConsPlusNormal"/>
        <w:spacing w:before="220"/>
        <w:ind w:firstLine="540"/>
        <w:jc w:val="both"/>
      </w:pPr>
      <w:r>
        <w:t>3) посредством размещения в открытой и доступной форме информации:</w:t>
      </w:r>
    </w:p>
    <w:p w:rsidR="007E37B5" w:rsidRDefault="007E37B5">
      <w:pPr>
        <w:pStyle w:val="ConsPlusNormal"/>
        <w:spacing w:before="220"/>
        <w:ind w:firstLine="540"/>
        <w:jc w:val="both"/>
      </w:pPr>
      <w: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7E37B5" w:rsidRDefault="007E37B5">
      <w:pPr>
        <w:pStyle w:val="ConsPlusNormal"/>
        <w:spacing w:before="220"/>
        <w:ind w:firstLine="540"/>
        <w:jc w:val="both"/>
      </w:pPr>
      <w:r>
        <w:t>- на официальном сайте уполномоченного органа (www.admblag.ru);</w:t>
      </w:r>
    </w:p>
    <w:p w:rsidR="007E37B5" w:rsidRDefault="007E37B5">
      <w:pPr>
        <w:pStyle w:val="ConsPlusNormal"/>
        <w:spacing w:before="220"/>
        <w:ind w:firstLine="540"/>
        <w:jc w:val="both"/>
      </w:pPr>
      <w:r>
        <w:t>4) посредством размещения информации на информационных стендах уполномоченного органа или многофункционального центра.</w:t>
      </w:r>
    </w:p>
    <w:p w:rsidR="007E37B5" w:rsidRDefault="007E37B5">
      <w:pPr>
        <w:pStyle w:val="ConsPlusNormal"/>
        <w:spacing w:before="220"/>
        <w:ind w:firstLine="540"/>
        <w:jc w:val="both"/>
      </w:pPr>
      <w:bookmarkStart w:id="2" w:name="P82"/>
      <w:bookmarkEnd w:id="2"/>
      <w:r>
        <w:t>1.5. Информирование осуществляется по вопросам, касающимся:</w:t>
      </w:r>
    </w:p>
    <w:p w:rsidR="007E37B5" w:rsidRDefault="007E37B5">
      <w:pPr>
        <w:pStyle w:val="ConsPlusNormal"/>
        <w:spacing w:before="220"/>
        <w:ind w:firstLine="540"/>
        <w:jc w:val="both"/>
      </w:pPr>
      <w:r>
        <w:t>- способов подачи заявления о предоставлении муниципальной услуги;</w:t>
      </w:r>
    </w:p>
    <w:p w:rsidR="007E37B5" w:rsidRDefault="007E37B5">
      <w:pPr>
        <w:pStyle w:val="ConsPlusNormal"/>
        <w:spacing w:before="220"/>
        <w:ind w:firstLine="540"/>
        <w:jc w:val="both"/>
      </w:pPr>
      <w:proofErr w:type="gramStart"/>
      <w:r>
        <w:t>- 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7E37B5" w:rsidRDefault="007E37B5">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7E37B5" w:rsidRDefault="007E37B5">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E37B5" w:rsidRDefault="007E37B5">
      <w:pPr>
        <w:pStyle w:val="ConsPlusNormal"/>
        <w:spacing w:before="220"/>
        <w:ind w:firstLine="540"/>
        <w:jc w:val="both"/>
      </w:pPr>
      <w:r>
        <w:t>- порядка и сроков предоставления муниципальной услуги;</w:t>
      </w:r>
    </w:p>
    <w:p w:rsidR="007E37B5" w:rsidRDefault="007E37B5">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37B5" w:rsidRDefault="007E37B5">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7E37B5" w:rsidRDefault="007E37B5">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37B5" w:rsidRDefault="007E37B5">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E37B5" w:rsidRDefault="007E37B5">
      <w:pPr>
        <w:pStyle w:val="ConsPlusNormal"/>
        <w:spacing w:before="220"/>
        <w:ind w:firstLine="540"/>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E37B5" w:rsidRDefault="007E37B5">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37B5" w:rsidRDefault="007E37B5">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37B5" w:rsidRDefault="007E37B5">
      <w:pPr>
        <w:pStyle w:val="ConsPlusNormal"/>
        <w:spacing w:before="220"/>
        <w:ind w:firstLine="540"/>
        <w:jc w:val="both"/>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7E37B5" w:rsidRDefault="007E37B5">
      <w:pPr>
        <w:pStyle w:val="ConsPlusNormal"/>
        <w:spacing w:before="220"/>
        <w:ind w:firstLine="540"/>
        <w:jc w:val="both"/>
      </w:pPr>
      <w:r>
        <w:t>- изложить обращение в письменной форме;</w:t>
      </w:r>
    </w:p>
    <w:p w:rsidR="007E37B5" w:rsidRDefault="007E37B5">
      <w:pPr>
        <w:pStyle w:val="ConsPlusNormal"/>
        <w:spacing w:before="220"/>
        <w:ind w:firstLine="540"/>
        <w:jc w:val="both"/>
      </w:pPr>
      <w:r>
        <w:t>- назначить другое время для консультаций.</w:t>
      </w:r>
    </w:p>
    <w:p w:rsidR="007E37B5" w:rsidRDefault="007E37B5">
      <w:pPr>
        <w:pStyle w:val="ConsPlusNormal"/>
        <w:spacing w:before="220"/>
        <w:ind w:firstLine="540"/>
        <w:jc w:val="both"/>
      </w:pPr>
      <w: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37B5" w:rsidRDefault="007E37B5">
      <w:pPr>
        <w:pStyle w:val="ConsPlusNormal"/>
        <w:spacing w:before="220"/>
        <w:ind w:firstLine="540"/>
        <w:jc w:val="both"/>
      </w:pPr>
      <w: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7E37B5" w:rsidRDefault="007E37B5">
      <w:pPr>
        <w:pStyle w:val="ConsPlusNormal"/>
        <w:spacing w:before="220"/>
        <w:ind w:firstLine="540"/>
        <w:jc w:val="both"/>
      </w:pPr>
      <w:r>
        <w:t xml:space="preserve">1.7. </w:t>
      </w:r>
      <w:proofErr w:type="gramStart"/>
      <w: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2">
        <w:r>
          <w:rPr>
            <w:color w:val="0000FF"/>
          </w:rPr>
          <w:t>пункте 1.5</w:t>
        </w:r>
      </w:hyperlink>
      <w:r>
        <w:t xml:space="preserve"> настоящего Административного регламента, в порядке, установленном Федеральным </w:t>
      </w:r>
      <w:hyperlink r:id="rId18">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roofErr w:type="gramEnd"/>
    </w:p>
    <w:p w:rsidR="007E37B5" w:rsidRDefault="007E37B5">
      <w:pPr>
        <w:pStyle w:val="ConsPlusNormal"/>
        <w:spacing w:before="220"/>
        <w:ind w:firstLine="540"/>
        <w:jc w:val="both"/>
      </w:pPr>
      <w:r>
        <w:t xml:space="preserve">1.8. На ЕПГУ размещаются сведения, предусмотренные </w:t>
      </w:r>
      <w:hyperlink r:id="rId1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7E37B5" w:rsidRDefault="007E37B5">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roofErr w:type="gramEnd"/>
    </w:p>
    <w:p w:rsidR="007E37B5" w:rsidRDefault="007E37B5">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37B5" w:rsidRDefault="007E37B5">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7E37B5" w:rsidRDefault="007E37B5">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37B5" w:rsidRDefault="007E37B5">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7E37B5" w:rsidRDefault="007E37B5">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7E37B5" w:rsidRDefault="007E37B5">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37B5" w:rsidRDefault="007E37B5">
      <w:pPr>
        <w:pStyle w:val="ConsPlusNormal"/>
        <w:spacing w:before="220"/>
        <w:ind w:firstLine="540"/>
        <w:jc w:val="both"/>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lastRenderedPageBreak/>
        <w:t>посредством электронной почты.</w:t>
      </w:r>
    </w:p>
    <w:p w:rsidR="007E37B5" w:rsidRDefault="007E37B5">
      <w:pPr>
        <w:pStyle w:val="ConsPlusNormal"/>
        <w:jc w:val="both"/>
      </w:pPr>
    </w:p>
    <w:p w:rsidR="007E37B5" w:rsidRDefault="007E37B5">
      <w:pPr>
        <w:pStyle w:val="ConsPlusTitle"/>
        <w:jc w:val="center"/>
        <w:outlineLvl w:val="1"/>
      </w:pPr>
      <w:r>
        <w:t>II. Стандарт предоставления муниципальной услуги</w:t>
      </w:r>
    </w:p>
    <w:p w:rsidR="007E37B5" w:rsidRDefault="007E37B5">
      <w:pPr>
        <w:pStyle w:val="ConsPlusNormal"/>
        <w:jc w:val="both"/>
      </w:pPr>
    </w:p>
    <w:p w:rsidR="007E37B5" w:rsidRDefault="007E37B5">
      <w:pPr>
        <w:pStyle w:val="ConsPlusTitle"/>
        <w:jc w:val="center"/>
        <w:outlineLvl w:val="2"/>
      </w:pPr>
      <w:r>
        <w:t>Наименование муниципальной услуги</w:t>
      </w:r>
    </w:p>
    <w:p w:rsidR="007E37B5" w:rsidRDefault="007E37B5">
      <w:pPr>
        <w:pStyle w:val="ConsPlusNormal"/>
        <w:jc w:val="both"/>
      </w:pPr>
    </w:p>
    <w:p w:rsidR="007E37B5" w:rsidRDefault="007E37B5">
      <w:pPr>
        <w:pStyle w:val="ConsPlusNormal"/>
        <w:ind w:firstLine="540"/>
        <w:jc w:val="both"/>
      </w:pPr>
      <w: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E37B5" w:rsidRDefault="007E37B5">
      <w:pPr>
        <w:pStyle w:val="ConsPlusNormal"/>
        <w:jc w:val="both"/>
      </w:pPr>
    </w:p>
    <w:p w:rsidR="007E37B5" w:rsidRDefault="007E37B5">
      <w:pPr>
        <w:pStyle w:val="ConsPlusTitle"/>
        <w:jc w:val="center"/>
        <w:outlineLvl w:val="2"/>
      </w:pPr>
      <w:r>
        <w:t>Наименование органа государственной власти, органа</w:t>
      </w:r>
    </w:p>
    <w:p w:rsidR="007E37B5" w:rsidRDefault="007E37B5">
      <w:pPr>
        <w:pStyle w:val="ConsPlusTitle"/>
        <w:jc w:val="center"/>
      </w:pPr>
      <w:r>
        <w:t>местного самоуправления (организации),</w:t>
      </w:r>
    </w:p>
    <w:p w:rsidR="007E37B5" w:rsidRDefault="007E37B5">
      <w:pPr>
        <w:pStyle w:val="ConsPlusTitle"/>
        <w:jc w:val="center"/>
      </w:pPr>
      <w:proofErr w:type="gramStart"/>
      <w:r>
        <w:t>предоставляющего</w:t>
      </w:r>
      <w:proofErr w:type="gramEnd"/>
      <w:r>
        <w:t xml:space="preserve"> муниципальную услугу</w:t>
      </w:r>
    </w:p>
    <w:p w:rsidR="007E37B5" w:rsidRDefault="007E37B5">
      <w:pPr>
        <w:pStyle w:val="ConsPlusNormal"/>
        <w:jc w:val="both"/>
      </w:pPr>
    </w:p>
    <w:p w:rsidR="007E37B5" w:rsidRDefault="007E37B5">
      <w:pPr>
        <w:pStyle w:val="ConsPlusNormal"/>
        <w:ind w:firstLine="540"/>
        <w:jc w:val="both"/>
      </w:pPr>
      <w:r>
        <w:t>2.2. Муниципальная услуга предоставляется уполномоченным органом - администрацией города Благовещенска в лице:</w:t>
      </w:r>
    </w:p>
    <w:p w:rsidR="007E37B5" w:rsidRDefault="007E37B5">
      <w:pPr>
        <w:pStyle w:val="ConsPlusNormal"/>
        <w:spacing w:before="220"/>
        <w:ind w:firstLine="540"/>
        <w:jc w:val="both"/>
      </w:pPr>
      <w:r>
        <w:t>- земельного управления администрации города Благовещенска (далее - Управление);</w:t>
      </w:r>
    </w:p>
    <w:p w:rsidR="007E37B5" w:rsidRDefault="007E37B5">
      <w:pPr>
        <w:pStyle w:val="ConsPlusNormal"/>
        <w:spacing w:before="220"/>
        <w:ind w:firstLine="540"/>
        <w:jc w:val="both"/>
      </w:pPr>
      <w:r>
        <w:t>- управления архитектуры и градостроительства администрации города Благовещенска;</w:t>
      </w:r>
    </w:p>
    <w:p w:rsidR="007E37B5" w:rsidRDefault="007E37B5">
      <w:pPr>
        <w:pStyle w:val="ConsPlusNormal"/>
        <w:spacing w:before="220"/>
        <w:ind w:firstLine="540"/>
        <w:jc w:val="both"/>
      </w:pPr>
      <w:r>
        <w:t>- комитета по управлению имуществом муниципального образования города Благовещенска (далее - Комитет).</w:t>
      </w:r>
    </w:p>
    <w:p w:rsidR="007E37B5" w:rsidRDefault="007E37B5">
      <w:pPr>
        <w:pStyle w:val="ConsPlusNormal"/>
        <w:spacing w:before="220"/>
        <w:ind w:firstLine="540"/>
        <w:jc w:val="both"/>
      </w:pPr>
      <w:bookmarkStart w:id="3" w:name="P125"/>
      <w:bookmarkEnd w:id="3"/>
      <w:r>
        <w:t>2.3. В предоставлении муниципальной услуги принимают участие:</w:t>
      </w:r>
    </w:p>
    <w:p w:rsidR="007E37B5" w:rsidRDefault="007E37B5">
      <w:pPr>
        <w:pStyle w:val="ConsPlusNormal"/>
        <w:spacing w:before="220"/>
        <w:ind w:firstLine="540"/>
        <w:jc w:val="both"/>
      </w:pPr>
      <w:r>
        <w:t>- специалисты администрации города Благовещенска;</w:t>
      </w:r>
    </w:p>
    <w:p w:rsidR="007E37B5" w:rsidRDefault="007E37B5">
      <w:pPr>
        <w:pStyle w:val="ConsPlusNormal"/>
        <w:spacing w:before="220"/>
        <w:ind w:firstLine="540"/>
        <w:jc w:val="both"/>
      </w:pPr>
      <w:r>
        <w:t>- комиссия по рассмотрению схем расположения земельных участков на кадастровом плане территории на предмет выявления соответствия использования земельного участка требованиям нормативных правовых актов в пределах компетенции соответствующего органа, организации, учреждения и инженерно-технической службы, представители которых входят в состав комиссии.</w:t>
      </w:r>
    </w:p>
    <w:p w:rsidR="007E37B5" w:rsidRDefault="007E37B5">
      <w:pPr>
        <w:pStyle w:val="ConsPlusNormal"/>
        <w:spacing w:before="220"/>
        <w:ind w:firstLine="54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7E37B5" w:rsidRDefault="007E37B5">
      <w:pPr>
        <w:pStyle w:val="ConsPlusNormal"/>
        <w:spacing w:before="220"/>
        <w:ind w:firstLine="540"/>
        <w:jc w:val="both"/>
      </w:pPr>
      <w:r>
        <w:t>2.3.1. Федеральной налоговой службой Российской Федерации - в части получения сведений из Единого государственного реестра юридических лиц.</w:t>
      </w:r>
    </w:p>
    <w:p w:rsidR="007E37B5" w:rsidRDefault="007E37B5">
      <w:pPr>
        <w:pStyle w:val="ConsPlusNormal"/>
        <w:spacing w:before="220"/>
        <w:ind w:firstLine="540"/>
        <w:jc w:val="both"/>
      </w:pPr>
      <w:r>
        <w:t>2.3.2. 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rsidR="007E37B5" w:rsidRDefault="007E37B5">
      <w:pPr>
        <w:pStyle w:val="ConsPlusNormal"/>
        <w:spacing w:before="220"/>
        <w:ind w:firstLine="540"/>
        <w:jc w:val="both"/>
      </w:pPr>
      <w: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7E37B5" w:rsidRDefault="007E37B5">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E37B5" w:rsidRDefault="007E37B5">
      <w:pPr>
        <w:pStyle w:val="ConsPlusNormal"/>
        <w:jc w:val="both"/>
      </w:pPr>
    </w:p>
    <w:p w:rsidR="007E37B5" w:rsidRDefault="007E37B5">
      <w:pPr>
        <w:pStyle w:val="ConsPlusTitle"/>
        <w:jc w:val="center"/>
        <w:outlineLvl w:val="2"/>
      </w:pPr>
      <w:r>
        <w:t>Описание результата предоставления муниципальной услуги</w:t>
      </w:r>
    </w:p>
    <w:p w:rsidR="007E37B5" w:rsidRDefault="007E37B5">
      <w:pPr>
        <w:pStyle w:val="ConsPlusNormal"/>
        <w:jc w:val="both"/>
      </w:pPr>
    </w:p>
    <w:p w:rsidR="007E37B5" w:rsidRDefault="007E37B5">
      <w:pPr>
        <w:pStyle w:val="ConsPlusNormal"/>
        <w:ind w:firstLine="540"/>
        <w:jc w:val="both"/>
      </w:pPr>
      <w:bookmarkStart w:id="4" w:name="P136"/>
      <w:bookmarkEnd w:id="4"/>
      <w:r>
        <w:t>2.5. Результатом предоставления муниципальной услуги являются:</w:t>
      </w:r>
    </w:p>
    <w:p w:rsidR="007E37B5" w:rsidRDefault="007E37B5">
      <w:pPr>
        <w:pStyle w:val="ConsPlusNormal"/>
        <w:spacing w:before="220"/>
        <w:ind w:firstLine="540"/>
        <w:jc w:val="both"/>
      </w:pPr>
      <w:r>
        <w:t xml:space="preserve">2.5.1. Проект </w:t>
      </w:r>
      <w:hyperlink w:anchor="P557">
        <w:r>
          <w:rPr>
            <w:color w:val="0000FF"/>
          </w:rPr>
          <w:t>соглашения</w:t>
        </w:r>
      </w:hyperlink>
      <w:r>
        <w:t xml:space="preserve"> о перераспределении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N 1 к настоящему Административному регламенту.</w:t>
      </w:r>
    </w:p>
    <w:p w:rsidR="007E37B5" w:rsidRDefault="007E37B5">
      <w:pPr>
        <w:pStyle w:val="ConsPlusNormal"/>
        <w:spacing w:before="220"/>
        <w:ind w:firstLine="540"/>
        <w:jc w:val="both"/>
      </w:pPr>
      <w:r>
        <w:t xml:space="preserve">2.5.2. </w:t>
      </w:r>
      <w:hyperlink w:anchor="P627">
        <w:r>
          <w:rPr>
            <w:color w:val="0000FF"/>
          </w:rPr>
          <w:t>Решение</w:t>
        </w:r>
      </w:hyperlink>
      <w:r>
        <w:t xml:space="preserve"> об отказе в заключени</w:t>
      </w:r>
      <w:proofErr w:type="gramStart"/>
      <w:r>
        <w:t>и</w:t>
      </w:r>
      <w:proofErr w:type="gramEnd"/>
      <w:r>
        <w:t xml:space="preserve"> соглашения о перераспределении земельных участков по форме согласно приложению N 2 к настоящему Административному регламенту.</w:t>
      </w:r>
    </w:p>
    <w:p w:rsidR="007E37B5" w:rsidRDefault="007E37B5">
      <w:pPr>
        <w:pStyle w:val="ConsPlusNormal"/>
        <w:spacing w:before="220"/>
        <w:ind w:firstLine="540"/>
        <w:jc w:val="both"/>
      </w:pPr>
      <w:r>
        <w:t>2.5.3. Промежуточными результатами предоставления муниципальной услуги являются:</w:t>
      </w:r>
    </w:p>
    <w:p w:rsidR="007E37B5" w:rsidRDefault="007E37B5">
      <w:pPr>
        <w:pStyle w:val="ConsPlusNormal"/>
        <w:spacing w:before="220"/>
        <w:ind w:firstLine="540"/>
        <w:jc w:val="both"/>
      </w:pPr>
      <w:r>
        <w:t xml:space="preserve">- </w:t>
      </w:r>
      <w:hyperlink w:anchor="P656">
        <w:r>
          <w:rPr>
            <w:color w:val="0000FF"/>
          </w:rPr>
          <w:t>согласие</w:t>
        </w:r>
      </w:hyperlink>
      <w:r>
        <w:t xml:space="preserve"> </w:t>
      </w:r>
      <w:proofErr w:type="gramStart"/>
      <w: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t xml:space="preserve"> согласно приложению N 3 к настоящему Административному регламенту;</w:t>
      </w:r>
    </w:p>
    <w:p w:rsidR="007E37B5" w:rsidRDefault="007E37B5">
      <w:pPr>
        <w:pStyle w:val="ConsPlusNormal"/>
        <w:spacing w:before="220"/>
        <w:ind w:firstLine="540"/>
        <w:jc w:val="both"/>
      </w:pPr>
      <w:r>
        <w:t xml:space="preserve">- </w:t>
      </w:r>
      <w:hyperlink w:anchor="P680">
        <w:r>
          <w:rPr>
            <w:color w:val="0000FF"/>
          </w:rPr>
          <w:t>решение</w:t>
        </w:r>
      </w:hyperlink>
      <w: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N 4 к настоящему Административному регламенту.</w:t>
      </w:r>
    </w:p>
    <w:p w:rsidR="007E37B5" w:rsidRDefault="007E37B5">
      <w:pPr>
        <w:pStyle w:val="ConsPlusNormal"/>
        <w:jc w:val="both"/>
      </w:pPr>
    </w:p>
    <w:p w:rsidR="007E37B5" w:rsidRDefault="007E37B5">
      <w:pPr>
        <w:pStyle w:val="ConsPlusTitle"/>
        <w:jc w:val="center"/>
        <w:outlineLvl w:val="2"/>
      </w:pPr>
      <w:r>
        <w:t>Срок предоставления муниципальной услуги, в том числе</w:t>
      </w:r>
    </w:p>
    <w:p w:rsidR="007E37B5" w:rsidRDefault="007E37B5">
      <w:pPr>
        <w:pStyle w:val="ConsPlusTitle"/>
        <w:jc w:val="center"/>
      </w:pPr>
      <w:r>
        <w:t>с учетом необходимости обращения в организации,</w:t>
      </w:r>
    </w:p>
    <w:p w:rsidR="007E37B5" w:rsidRDefault="007E37B5">
      <w:pPr>
        <w:pStyle w:val="ConsPlusTitle"/>
        <w:jc w:val="center"/>
      </w:pPr>
      <w:r>
        <w:t>участвующие в предоставлении муниципальной услуги,</w:t>
      </w:r>
    </w:p>
    <w:p w:rsidR="007E37B5" w:rsidRDefault="007E37B5">
      <w:pPr>
        <w:pStyle w:val="ConsPlusTitle"/>
        <w:jc w:val="center"/>
      </w:pPr>
      <w:r>
        <w:t xml:space="preserve">срок приостановления предоставления </w:t>
      </w:r>
      <w:proofErr w:type="gramStart"/>
      <w:r>
        <w:t>муниципальной</w:t>
      </w:r>
      <w:proofErr w:type="gramEnd"/>
    </w:p>
    <w:p w:rsidR="007E37B5" w:rsidRDefault="007E37B5">
      <w:pPr>
        <w:pStyle w:val="ConsPlusTitle"/>
        <w:jc w:val="center"/>
      </w:pPr>
      <w:r>
        <w:t>услуги, срок выдачи (направления) документов,</w:t>
      </w:r>
    </w:p>
    <w:p w:rsidR="007E37B5" w:rsidRDefault="007E37B5">
      <w:pPr>
        <w:pStyle w:val="ConsPlusTitle"/>
        <w:jc w:val="center"/>
      </w:pPr>
      <w:proofErr w:type="gramStart"/>
      <w:r>
        <w:t>являющихся</w:t>
      </w:r>
      <w:proofErr w:type="gramEnd"/>
      <w:r>
        <w:t xml:space="preserve"> результатом предоставления</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t>2.6. Срок предоставления муниципальной услуги определяется в соответствии с земельным законодательством Российской Федерации.</w:t>
      </w:r>
    </w:p>
    <w:p w:rsidR="007E37B5" w:rsidRDefault="007E37B5">
      <w:pPr>
        <w:pStyle w:val="ConsPlusNormal"/>
        <w:jc w:val="both"/>
      </w:pPr>
      <w:r>
        <w:t>(</w:t>
      </w:r>
      <w:proofErr w:type="gramStart"/>
      <w:r>
        <w:t>п</w:t>
      </w:r>
      <w:proofErr w:type="gramEnd"/>
      <w:r>
        <w:t xml:space="preserve">. 2.6 в ред. постановления администрации города Благовещенска от 23.01.2023 </w:t>
      </w:r>
      <w:hyperlink r:id="rId20">
        <w:r>
          <w:rPr>
            <w:color w:val="0000FF"/>
          </w:rPr>
          <w:t>N 271</w:t>
        </w:r>
      </w:hyperlink>
      <w:r>
        <w:t>)</w:t>
      </w:r>
    </w:p>
    <w:p w:rsidR="007E37B5" w:rsidRDefault="007E37B5">
      <w:pPr>
        <w:pStyle w:val="ConsPlusNormal"/>
        <w:jc w:val="both"/>
      </w:pPr>
    </w:p>
    <w:p w:rsidR="007E37B5" w:rsidRDefault="007E37B5">
      <w:pPr>
        <w:pStyle w:val="ConsPlusTitle"/>
        <w:jc w:val="center"/>
        <w:outlineLvl w:val="2"/>
      </w:pPr>
      <w:r>
        <w:t>Нормативные правовые акты, регулирующие предоставление</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t>2.7. Перечень нормативных правовых актов, регулирующих предоставление муниципальной услуги:</w:t>
      </w:r>
    </w:p>
    <w:p w:rsidR="007E37B5" w:rsidRDefault="007E37B5">
      <w:pPr>
        <w:pStyle w:val="ConsPlusNormal"/>
        <w:spacing w:before="220"/>
        <w:ind w:firstLine="540"/>
        <w:jc w:val="both"/>
      </w:pPr>
      <w:r>
        <w:t xml:space="preserve">2.7.1) Земельный </w:t>
      </w:r>
      <w:hyperlink r:id="rId21">
        <w:r>
          <w:rPr>
            <w:color w:val="0000FF"/>
          </w:rPr>
          <w:t>кодекс</w:t>
        </w:r>
      </w:hyperlink>
      <w:r>
        <w:t xml:space="preserve"> Российской Федерации от 25 октября 2001 г. N 136-ФЗ (далее - ЗК РФ);</w:t>
      </w:r>
    </w:p>
    <w:p w:rsidR="007E37B5" w:rsidRDefault="007E37B5">
      <w:pPr>
        <w:pStyle w:val="ConsPlusNormal"/>
        <w:spacing w:before="220"/>
        <w:ind w:firstLine="540"/>
        <w:jc w:val="both"/>
      </w:pPr>
      <w:r>
        <w:t xml:space="preserve">2.7.2) </w:t>
      </w:r>
      <w:hyperlink r:id="rId22">
        <w:r>
          <w:rPr>
            <w:color w:val="0000FF"/>
          </w:rPr>
          <w:t>приказ</w:t>
        </w:r>
      </w:hyperlink>
      <w:r>
        <w:t xml:space="preserve"> Росреестра от 19 апреля 2022 г. N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37B5" w:rsidRDefault="007E37B5">
      <w:pPr>
        <w:pStyle w:val="ConsPlusNormal"/>
        <w:jc w:val="both"/>
      </w:pPr>
      <w:r>
        <w:t xml:space="preserve">(пп. 2.7.2 в ред. постановления администрации города Благовещенска от 23.01.2023 </w:t>
      </w:r>
      <w:hyperlink r:id="rId23">
        <w:r>
          <w:rPr>
            <w:color w:val="0000FF"/>
          </w:rPr>
          <w:t>N 271</w:t>
        </w:r>
      </w:hyperlink>
      <w:r>
        <w:t>)</w:t>
      </w:r>
    </w:p>
    <w:p w:rsidR="007E37B5" w:rsidRDefault="007E37B5">
      <w:pPr>
        <w:pStyle w:val="ConsPlusNormal"/>
        <w:spacing w:before="220"/>
        <w:ind w:firstLine="540"/>
        <w:jc w:val="both"/>
      </w:pPr>
      <w:r>
        <w:t xml:space="preserve">2.7.3) </w:t>
      </w:r>
      <w:hyperlink r:id="rId24">
        <w:r>
          <w:rPr>
            <w:color w:val="0000FF"/>
          </w:rPr>
          <w:t>приказ</w:t>
        </w:r>
      </w:hyperlink>
      <w:r>
        <w:t xml:space="preserve"> Росреестра от 10 ноября 2020 г. N </w:t>
      </w:r>
      <w:proofErr w:type="gramStart"/>
      <w:r>
        <w:t>П</w:t>
      </w:r>
      <w:proofErr w:type="gramEnd"/>
      <w:r>
        <w:t>/0412 "Об утверждении классификатора видов разрешенного использования земельных участков";</w:t>
      </w:r>
    </w:p>
    <w:p w:rsidR="007E37B5" w:rsidRDefault="007E37B5">
      <w:pPr>
        <w:pStyle w:val="ConsPlusNormal"/>
        <w:spacing w:before="220"/>
        <w:ind w:firstLine="540"/>
        <w:jc w:val="both"/>
      </w:pPr>
      <w:r>
        <w:t xml:space="preserve">2.7.4) </w:t>
      </w:r>
      <w:hyperlink r:id="rId25">
        <w:r>
          <w:rPr>
            <w:color w:val="0000FF"/>
          </w:rPr>
          <w:t>Закон</w:t>
        </w:r>
      </w:hyperlink>
      <w:r>
        <w:t xml:space="preserve"> Амурской области от 2 апреля 2015 г. N 519-ОЗ "О порядке определения цены земельных участков при их продаже без проведения торгов и порядке определения размера </w:t>
      </w:r>
      <w:r>
        <w:lastRenderedPageBreak/>
        <w:t>платы за увеличение площади земельных участков, находящихся в частной собственности, в результате их перераспределения";</w:t>
      </w:r>
    </w:p>
    <w:p w:rsidR="007E37B5" w:rsidRDefault="007E37B5">
      <w:pPr>
        <w:pStyle w:val="ConsPlusNormal"/>
        <w:spacing w:before="220"/>
        <w:ind w:firstLine="540"/>
        <w:jc w:val="both"/>
      </w:pPr>
      <w:r>
        <w:t xml:space="preserve">2.7.5) </w:t>
      </w:r>
      <w:hyperlink r:id="rId26">
        <w:r>
          <w:rPr>
            <w:color w:val="0000FF"/>
          </w:rPr>
          <w:t>постановление</w:t>
        </w:r>
      </w:hyperlink>
      <w:r>
        <w:t xml:space="preserve"> администрации города Благовещенска от 14 января 2022 г. N 149 "Об утверждении Правил землепользования и застройки муниципального образования города Благовещенска";</w:t>
      </w:r>
    </w:p>
    <w:p w:rsidR="007E37B5" w:rsidRDefault="007E37B5">
      <w:pPr>
        <w:pStyle w:val="ConsPlusNormal"/>
        <w:spacing w:before="220"/>
        <w:ind w:firstLine="540"/>
        <w:jc w:val="both"/>
      </w:pPr>
      <w:r>
        <w:t xml:space="preserve">2.7.6) </w:t>
      </w:r>
      <w:hyperlink r:id="rId27">
        <w:r>
          <w:rPr>
            <w:color w:val="0000FF"/>
          </w:rPr>
          <w:t>постановление</w:t>
        </w:r>
      </w:hyperlink>
      <w:r>
        <w:t xml:space="preserve"> администрации города Благовещенска от 8 мая 2015 г. N 1843 "Об утверждении Положения о комиссии по рассмотрению схем расположения земельных участков на кадастровом плане территории".</w:t>
      </w:r>
    </w:p>
    <w:p w:rsidR="007E37B5" w:rsidRDefault="007E37B5">
      <w:pPr>
        <w:pStyle w:val="ConsPlusNormal"/>
        <w:jc w:val="both"/>
      </w:pPr>
    </w:p>
    <w:p w:rsidR="007E37B5" w:rsidRDefault="007E37B5">
      <w:pPr>
        <w:pStyle w:val="ConsPlusTitle"/>
        <w:jc w:val="center"/>
        <w:outlineLvl w:val="2"/>
      </w:pPr>
      <w:r>
        <w:t>Исчерпывающий перечень документов, необходимых</w:t>
      </w:r>
    </w:p>
    <w:p w:rsidR="007E37B5" w:rsidRDefault="007E37B5">
      <w:pPr>
        <w:pStyle w:val="ConsPlusTitle"/>
        <w:jc w:val="center"/>
      </w:pPr>
      <w:r>
        <w:t>в соответствии с нормативными правовыми актами</w:t>
      </w:r>
    </w:p>
    <w:p w:rsidR="007E37B5" w:rsidRDefault="007E37B5">
      <w:pPr>
        <w:pStyle w:val="ConsPlusTitle"/>
        <w:jc w:val="center"/>
      </w:pPr>
      <w:r>
        <w:t>для предоставления муниципальной услуги и услуг,</w:t>
      </w:r>
    </w:p>
    <w:p w:rsidR="007E37B5" w:rsidRDefault="007E37B5">
      <w:pPr>
        <w:pStyle w:val="ConsPlusTitle"/>
        <w:jc w:val="center"/>
      </w:pPr>
      <w:proofErr w:type="gramStart"/>
      <w:r>
        <w:t>которые</w:t>
      </w:r>
      <w:proofErr w:type="gramEnd"/>
      <w:r>
        <w:t xml:space="preserve"> являются необходимыми и обязательными</w:t>
      </w:r>
    </w:p>
    <w:p w:rsidR="007E37B5" w:rsidRDefault="007E37B5">
      <w:pPr>
        <w:pStyle w:val="ConsPlusTitle"/>
        <w:jc w:val="center"/>
      </w:pPr>
      <w:r>
        <w:t>для предоставления муниципальной услуги,</w:t>
      </w:r>
    </w:p>
    <w:p w:rsidR="007E37B5" w:rsidRDefault="007E37B5">
      <w:pPr>
        <w:pStyle w:val="ConsPlusTitle"/>
        <w:jc w:val="center"/>
      </w:pPr>
      <w:r>
        <w:t>подлежащих представлению Заявителем, способы</w:t>
      </w:r>
    </w:p>
    <w:p w:rsidR="007E37B5" w:rsidRDefault="007E37B5">
      <w:pPr>
        <w:pStyle w:val="ConsPlusTitle"/>
        <w:jc w:val="center"/>
      </w:pPr>
      <w:r>
        <w:t>их получения Заявителем, в том числе</w:t>
      </w:r>
    </w:p>
    <w:p w:rsidR="007E37B5" w:rsidRDefault="007E37B5">
      <w:pPr>
        <w:pStyle w:val="ConsPlusTitle"/>
        <w:jc w:val="center"/>
      </w:pPr>
      <w:r>
        <w:t>в электронной форме, порядок</w:t>
      </w:r>
    </w:p>
    <w:p w:rsidR="007E37B5" w:rsidRDefault="007E37B5">
      <w:pPr>
        <w:pStyle w:val="ConsPlusTitle"/>
        <w:jc w:val="center"/>
      </w:pPr>
      <w:r>
        <w:t>их предоставления</w:t>
      </w:r>
    </w:p>
    <w:p w:rsidR="007E37B5" w:rsidRDefault="007E37B5">
      <w:pPr>
        <w:pStyle w:val="ConsPlusNormal"/>
        <w:jc w:val="both"/>
      </w:pPr>
    </w:p>
    <w:p w:rsidR="007E37B5" w:rsidRDefault="007E37B5">
      <w:pPr>
        <w:pStyle w:val="ConsPlusNormal"/>
        <w:ind w:firstLine="540"/>
        <w:jc w:val="both"/>
      </w:pPr>
      <w:bookmarkStart w:id="5" w:name="P176"/>
      <w:bookmarkEnd w:id="5"/>
      <w:r>
        <w:t>2.8. Для получения муниципальной услуги Заявитель представляет:</w:t>
      </w:r>
    </w:p>
    <w:p w:rsidR="007E37B5" w:rsidRDefault="007E37B5">
      <w:pPr>
        <w:pStyle w:val="ConsPlusNormal"/>
        <w:spacing w:before="220"/>
        <w:ind w:firstLine="540"/>
        <w:jc w:val="both"/>
      </w:pPr>
      <w:r>
        <w:t xml:space="preserve">2.8.1. </w:t>
      </w:r>
      <w:hyperlink w:anchor="P722">
        <w:r>
          <w:rPr>
            <w:color w:val="0000FF"/>
          </w:rPr>
          <w:t>Заявление</w:t>
        </w:r>
      </w:hyperlink>
      <w:r>
        <w:t xml:space="preserve"> о предоставлении муниципальной услуги по форме согласно приложению N 5 к настоящему Административному регламенту.</w:t>
      </w:r>
    </w:p>
    <w:p w:rsidR="007E37B5" w:rsidRDefault="007E37B5">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E37B5" w:rsidRDefault="007E37B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7E37B5" w:rsidRDefault="007E37B5">
      <w:pPr>
        <w:pStyle w:val="ConsPlusNormal"/>
        <w:spacing w:before="220"/>
        <w:ind w:firstLine="540"/>
        <w:jc w:val="both"/>
      </w:pPr>
      <w:r>
        <w:t>- в форме электронного документа в личном кабинете на ЕПГУ;</w:t>
      </w:r>
    </w:p>
    <w:p w:rsidR="007E37B5" w:rsidRDefault="007E37B5">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7E37B5" w:rsidRDefault="007E37B5">
      <w:pPr>
        <w:pStyle w:val="ConsPlusNormal"/>
        <w:spacing w:before="220"/>
        <w:ind w:firstLine="540"/>
        <w:jc w:val="both"/>
      </w:pPr>
      <w:r>
        <w:t>2.8.2. Документ, удостоверяющий личность Заявителя, представителя.</w:t>
      </w:r>
    </w:p>
    <w:p w:rsidR="007E37B5" w:rsidRDefault="007E37B5">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37B5" w:rsidRDefault="007E37B5">
      <w:pPr>
        <w:pStyle w:val="ConsPlusNormal"/>
        <w:spacing w:before="220"/>
        <w:ind w:firstLine="540"/>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7E37B5" w:rsidRDefault="007E37B5">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E37B5" w:rsidRDefault="007E37B5">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E37B5" w:rsidRDefault="007E37B5">
      <w:pPr>
        <w:pStyle w:val="ConsPlusNormal"/>
        <w:spacing w:before="220"/>
        <w:ind w:firstLine="540"/>
        <w:jc w:val="both"/>
      </w:pPr>
      <w: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E37B5" w:rsidRDefault="007E37B5">
      <w:pPr>
        <w:pStyle w:val="ConsPlusNormal"/>
        <w:spacing w:before="220"/>
        <w:ind w:firstLine="540"/>
        <w:jc w:val="both"/>
      </w:pPr>
      <w:r>
        <w:t>2.8.3. Схема расположения земельного участка (если отсутствует проект межевания территории).</w:t>
      </w:r>
    </w:p>
    <w:p w:rsidR="007E37B5" w:rsidRDefault="007E37B5">
      <w:pPr>
        <w:pStyle w:val="ConsPlusNormal"/>
        <w:spacing w:before="220"/>
        <w:ind w:firstLine="540"/>
        <w:jc w:val="both"/>
      </w:pPr>
      <w:r>
        <w:t>2.8.4.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E37B5" w:rsidRDefault="007E37B5">
      <w:pPr>
        <w:pStyle w:val="ConsPlusNormal"/>
        <w:spacing w:before="220"/>
        <w:ind w:firstLine="540"/>
        <w:jc w:val="both"/>
      </w:pPr>
      <w:r>
        <w:t>2.8.5.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7E37B5" w:rsidRDefault="007E37B5">
      <w:pPr>
        <w:pStyle w:val="ConsPlusNormal"/>
        <w:spacing w:before="220"/>
        <w:ind w:firstLine="540"/>
        <w:jc w:val="both"/>
      </w:pPr>
      <w: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7E37B5" w:rsidRDefault="007E37B5">
      <w:pPr>
        <w:pStyle w:val="ConsPlusNormal"/>
        <w:spacing w:before="220"/>
        <w:ind w:firstLine="540"/>
        <w:jc w:val="both"/>
      </w:pPr>
      <w:r>
        <w:t>2.8.7. Заверенный перевод на русский язык документов о государственной регистрации юридического лица. 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E37B5" w:rsidRDefault="007E37B5">
      <w:pPr>
        <w:pStyle w:val="ConsPlusNormal"/>
        <w:spacing w:before="220"/>
        <w:ind w:firstLine="540"/>
        <w:jc w:val="both"/>
      </w:pPr>
      <w:r>
        <w:t>2.8.8. Выписка из Единого государственного реестра недвижимости о земельном участке, образуемом в результате перераспределения (представляется после государственного кадастрового учета земельного участка, образуемого в результате перераспределения).</w:t>
      </w:r>
    </w:p>
    <w:p w:rsidR="007E37B5" w:rsidRDefault="007E37B5">
      <w:pPr>
        <w:pStyle w:val="ConsPlusNormal"/>
        <w:spacing w:before="220"/>
        <w:ind w:firstLine="540"/>
        <w:jc w:val="both"/>
      </w:pPr>
      <w:r>
        <w:t xml:space="preserve">2.9. Заявления и прилагаемые документы, указанные в </w:t>
      </w:r>
      <w:hyperlink w:anchor="P176">
        <w:r>
          <w:rPr>
            <w:color w:val="0000FF"/>
          </w:rPr>
          <w:t>пункте 2.8</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E37B5" w:rsidRDefault="007E37B5">
      <w:pPr>
        <w:pStyle w:val="ConsPlusNormal"/>
        <w:jc w:val="both"/>
      </w:pPr>
    </w:p>
    <w:p w:rsidR="007E37B5" w:rsidRDefault="007E37B5">
      <w:pPr>
        <w:pStyle w:val="ConsPlusTitle"/>
        <w:jc w:val="center"/>
        <w:outlineLvl w:val="2"/>
      </w:pPr>
      <w:r>
        <w:t>Исчерпывающий перечень документов, необходимых</w:t>
      </w:r>
    </w:p>
    <w:p w:rsidR="007E37B5" w:rsidRDefault="007E37B5">
      <w:pPr>
        <w:pStyle w:val="ConsPlusTitle"/>
        <w:jc w:val="center"/>
      </w:pPr>
      <w:r>
        <w:t>в соответствии с нормативными правовыми актами</w:t>
      </w:r>
    </w:p>
    <w:p w:rsidR="007E37B5" w:rsidRDefault="007E37B5">
      <w:pPr>
        <w:pStyle w:val="ConsPlusTitle"/>
        <w:jc w:val="center"/>
      </w:pPr>
      <w:r>
        <w:t>для предоставления муниципальной услуги, которые</w:t>
      </w:r>
    </w:p>
    <w:p w:rsidR="007E37B5" w:rsidRDefault="007E37B5">
      <w:pPr>
        <w:pStyle w:val="ConsPlusTitle"/>
        <w:jc w:val="center"/>
      </w:pPr>
      <w:r>
        <w:t>находятся в распоряжении государственных органов,</w:t>
      </w:r>
    </w:p>
    <w:p w:rsidR="007E37B5" w:rsidRDefault="007E37B5">
      <w:pPr>
        <w:pStyle w:val="ConsPlusTitle"/>
        <w:jc w:val="center"/>
      </w:pPr>
      <w:r>
        <w:t>органов местного самоуправления и иных органов,</w:t>
      </w:r>
    </w:p>
    <w:p w:rsidR="007E37B5" w:rsidRDefault="007E37B5">
      <w:pPr>
        <w:pStyle w:val="ConsPlusTitle"/>
        <w:jc w:val="center"/>
      </w:pPr>
      <w:r>
        <w:t>участвующих в предоставлении государственных</w:t>
      </w:r>
    </w:p>
    <w:p w:rsidR="007E37B5" w:rsidRDefault="007E37B5">
      <w:pPr>
        <w:pStyle w:val="ConsPlusTitle"/>
        <w:jc w:val="center"/>
      </w:pPr>
      <w:r>
        <w:t>или муниципальных услуг</w:t>
      </w:r>
    </w:p>
    <w:p w:rsidR="007E37B5" w:rsidRDefault="007E37B5">
      <w:pPr>
        <w:pStyle w:val="ConsPlusNormal"/>
        <w:jc w:val="both"/>
      </w:pPr>
    </w:p>
    <w:p w:rsidR="007E37B5" w:rsidRDefault="007E37B5">
      <w:pPr>
        <w:pStyle w:val="ConsPlusNormal"/>
        <w:ind w:firstLine="540"/>
        <w:jc w:val="both"/>
      </w:pPr>
      <w:bookmarkStart w:id="6" w:name="P204"/>
      <w:bookmarkEnd w:id="6"/>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37B5" w:rsidRDefault="007E37B5">
      <w:pPr>
        <w:pStyle w:val="ConsPlusNormal"/>
        <w:spacing w:before="220"/>
        <w:ind w:firstLine="540"/>
        <w:jc w:val="both"/>
      </w:pPr>
      <w:r>
        <w:t>2.10.1. Выписка из Единого государственного реестра юридических лиц - в случае подачи заявления юридическим лицом.</w:t>
      </w:r>
    </w:p>
    <w:p w:rsidR="007E37B5" w:rsidRDefault="007E37B5">
      <w:pPr>
        <w:pStyle w:val="ConsPlusNormal"/>
        <w:spacing w:before="220"/>
        <w:ind w:firstLine="540"/>
        <w:jc w:val="both"/>
      </w:pPr>
      <w:r>
        <w:t>2.10.2. Выписка из Единого государственного реестра индивидуальных предпринимателей - в случае подачи заявления индивидуальным предпринимателем.</w:t>
      </w:r>
    </w:p>
    <w:p w:rsidR="007E37B5" w:rsidRDefault="007E37B5">
      <w:pPr>
        <w:pStyle w:val="ConsPlusNormal"/>
        <w:spacing w:before="220"/>
        <w:ind w:firstLine="540"/>
        <w:jc w:val="both"/>
      </w:pPr>
      <w:r>
        <w:t>2.10.3. Выписка из Единого государственного реестра недвижимости в отношении земельного участка.</w:t>
      </w:r>
    </w:p>
    <w:p w:rsidR="007E37B5" w:rsidRDefault="007E37B5">
      <w:pPr>
        <w:pStyle w:val="ConsPlusNormal"/>
        <w:spacing w:before="220"/>
        <w:ind w:firstLine="540"/>
        <w:jc w:val="both"/>
      </w:pPr>
      <w: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lastRenderedPageBreak/>
        <w:t>лесных отношений.</w:t>
      </w:r>
    </w:p>
    <w:p w:rsidR="007E37B5" w:rsidRDefault="007E37B5">
      <w:pPr>
        <w:pStyle w:val="ConsPlusNormal"/>
        <w:spacing w:before="220"/>
        <w:ind w:firstLine="540"/>
        <w:jc w:val="both"/>
      </w:pPr>
      <w:r>
        <w:t>2.11. При предоставлении муниципальной услуги запрещается требовать от Заявителя:</w:t>
      </w:r>
    </w:p>
    <w:p w:rsidR="007E37B5" w:rsidRDefault="007E37B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7B5" w:rsidRDefault="007E37B5">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и Амурской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r>
          <w:rPr>
            <w:color w:val="0000FF"/>
          </w:rPr>
          <w:t>части 6 статьи 7</w:t>
        </w:r>
      </w:hyperlink>
      <w:r>
        <w:t xml:space="preserve"> Федерального закона от 27</w:t>
      </w:r>
      <w:proofErr w:type="gramEnd"/>
      <w:r>
        <w:t xml:space="preserve"> июля 2010 г. N 210-ФЗ "Об организации предоставления государственных и муниципальных услуг" (далее - Федеральный закон N 210-ФЗ);</w:t>
      </w:r>
    </w:p>
    <w:p w:rsidR="007E37B5" w:rsidRDefault="007E37B5">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7B5" w:rsidRDefault="007E37B5">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7B5" w:rsidRDefault="007E37B5">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37B5" w:rsidRDefault="007E37B5">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7B5" w:rsidRDefault="007E37B5">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w:t>
      </w:r>
      <w:hyperlink r:id="rId3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7E37B5" w:rsidRDefault="007E37B5">
      <w:pPr>
        <w:pStyle w:val="ConsPlusNormal"/>
        <w:jc w:val="both"/>
      </w:pPr>
    </w:p>
    <w:p w:rsidR="007E37B5" w:rsidRDefault="007E37B5">
      <w:pPr>
        <w:pStyle w:val="ConsPlusTitle"/>
        <w:jc w:val="center"/>
        <w:outlineLvl w:val="2"/>
      </w:pPr>
      <w:r>
        <w:t>Исчерпывающий перечень оснований для отказа в приеме</w:t>
      </w:r>
    </w:p>
    <w:p w:rsidR="007E37B5" w:rsidRDefault="007E37B5">
      <w:pPr>
        <w:pStyle w:val="ConsPlusTitle"/>
        <w:jc w:val="center"/>
      </w:pPr>
      <w:r>
        <w:t>документов, необходимых для предоставления</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bookmarkStart w:id="7" w:name="P222"/>
      <w:bookmarkEnd w:id="7"/>
      <w:r>
        <w:t>2.12. Основаниями для отказа в приеме к рассмотрению документов, необходимых для предоставления муниципальной услуги, являются:</w:t>
      </w:r>
    </w:p>
    <w:p w:rsidR="007E37B5" w:rsidRDefault="007E37B5">
      <w:pPr>
        <w:pStyle w:val="ConsPlusNormal"/>
        <w:spacing w:before="220"/>
        <w:ind w:firstLine="540"/>
        <w:jc w:val="both"/>
      </w:pPr>
      <w:r>
        <w:t>2.12.1. Заявление подано в орган местного самоуправления, в полномочия которого не входит предоставление услуги.</w:t>
      </w:r>
    </w:p>
    <w:p w:rsidR="007E37B5" w:rsidRDefault="007E37B5">
      <w:pPr>
        <w:pStyle w:val="ConsPlusNormal"/>
        <w:spacing w:before="220"/>
        <w:ind w:firstLine="540"/>
        <w:jc w:val="both"/>
      </w:pPr>
      <w:r>
        <w:lastRenderedPageBreak/>
        <w:t xml:space="preserve">2.12.2. В запросе отсутствуют сведения, необходимые для оказания услуги, предусмотренные требованиями </w:t>
      </w:r>
      <w:hyperlink r:id="rId31">
        <w:r>
          <w:rPr>
            <w:color w:val="0000FF"/>
          </w:rPr>
          <w:t>пункта 2 статьи 39.29</w:t>
        </w:r>
      </w:hyperlink>
      <w:r>
        <w:t xml:space="preserve"> ЗК РФ.</w:t>
      </w:r>
    </w:p>
    <w:p w:rsidR="007E37B5" w:rsidRDefault="007E37B5">
      <w:pPr>
        <w:pStyle w:val="ConsPlusNormal"/>
        <w:spacing w:before="220"/>
        <w:ind w:firstLine="540"/>
        <w:jc w:val="both"/>
      </w:pPr>
      <w:r>
        <w:t xml:space="preserve">2.12.3. К заявлению не приложены документы, предусмотренные </w:t>
      </w:r>
      <w:hyperlink r:id="rId32">
        <w:r>
          <w:rPr>
            <w:color w:val="0000FF"/>
          </w:rPr>
          <w:t>пунктом 3 статьи 39.29</w:t>
        </w:r>
      </w:hyperlink>
      <w:r>
        <w:t xml:space="preserve"> ЗК РФ.</w:t>
      </w:r>
    </w:p>
    <w:p w:rsidR="007E37B5" w:rsidRDefault="007E37B5">
      <w:pPr>
        <w:pStyle w:val="ConsPlusNormal"/>
        <w:spacing w:before="220"/>
        <w:ind w:firstLine="540"/>
        <w:jc w:val="both"/>
      </w:pPr>
      <w: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37B5" w:rsidRDefault="007E37B5">
      <w:pPr>
        <w:pStyle w:val="ConsPlusNormal"/>
        <w:spacing w:before="220"/>
        <w:ind w:firstLine="540"/>
        <w:jc w:val="both"/>
      </w:pPr>
      <w: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37B5" w:rsidRDefault="007E37B5">
      <w:pPr>
        <w:pStyle w:val="ConsPlusNormal"/>
        <w:spacing w:before="220"/>
        <w:ind w:firstLine="540"/>
        <w:jc w:val="both"/>
      </w:pPr>
      <w: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7B5" w:rsidRDefault="007E37B5">
      <w:pPr>
        <w:pStyle w:val="ConsPlusNormal"/>
        <w:spacing w:before="220"/>
        <w:ind w:firstLine="540"/>
        <w:jc w:val="both"/>
      </w:pPr>
      <w:r>
        <w:t>2.12.7. Заявление и документы, необходимые для предоставления услуги, поданы в электронной форме с нарушением установленных требований.</w:t>
      </w:r>
    </w:p>
    <w:p w:rsidR="007E37B5" w:rsidRDefault="007E37B5">
      <w:pPr>
        <w:pStyle w:val="ConsPlusNormal"/>
        <w:spacing w:before="220"/>
        <w:ind w:firstLine="540"/>
        <w:jc w:val="both"/>
      </w:pPr>
      <w:r>
        <w:t xml:space="preserve">2.12.8. Выявлено несоблюдение установленных </w:t>
      </w:r>
      <w:hyperlink r:id="rId33">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7E37B5" w:rsidRDefault="007E37B5">
      <w:pPr>
        <w:pStyle w:val="ConsPlusNormal"/>
        <w:spacing w:before="220"/>
        <w:ind w:firstLine="540"/>
        <w:jc w:val="both"/>
      </w:pPr>
      <w:r>
        <w:t>2.12.9. Наличие противоречивых сведений в заявлении и приложенных к нему документах.</w:t>
      </w:r>
    </w:p>
    <w:p w:rsidR="007E37B5" w:rsidRDefault="007E37B5">
      <w:pPr>
        <w:pStyle w:val="ConsPlusNormal"/>
        <w:spacing w:before="220"/>
        <w:ind w:firstLine="540"/>
        <w:jc w:val="both"/>
      </w:pPr>
      <w: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E37B5" w:rsidRDefault="007E37B5">
      <w:pPr>
        <w:pStyle w:val="ConsPlusNormal"/>
        <w:spacing w:before="220"/>
        <w:ind w:firstLine="540"/>
        <w:jc w:val="both"/>
      </w:pPr>
      <w:r>
        <w:t xml:space="preserve">2.13. </w:t>
      </w:r>
      <w:hyperlink w:anchor="P892">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E37B5" w:rsidRDefault="007E37B5">
      <w:pPr>
        <w:pStyle w:val="ConsPlusNormal"/>
        <w:spacing w:before="220"/>
        <w:ind w:firstLine="540"/>
        <w:jc w:val="both"/>
      </w:pPr>
      <w: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E37B5" w:rsidRDefault="007E37B5">
      <w:pPr>
        <w:pStyle w:val="ConsPlusNormal"/>
        <w:jc w:val="both"/>
      </w:pPr>
    </w:p>
    <w:p w:rsidR="007E37B5" w:rsidRDefault="007E37B5">
      <w:pPr>
        <w:pStyle w:val="ConsPlusTitle"/>
        <w:jc w:val="center"/>
        <w:outlineLvl w:val="2"/>
      </w:pPr>
      <w:r>
        <w:t>Исчерпывающий перечень оснований для приостановления</w:t>
      </w:r>
    </w:p>
    <w:p w:rsidR="007E37B5" w:rsidRDefault="007E37B5">
      <w:pPr>
        <w:pStyle w:val="ConsPlusTitle"/>
        <w:jc w:val="center"/>
      </w:pPr>
      <w:r>
        <w:t>или отказа в предоставлении муниципальной услуги</w:t>
      </w:r>
    </w:p>
    <w:p w:rsidR="007E37B5" w:rsidRDefault="007E37B5">
      <w:pPr>
        <w:pStyle w:val="ConsPlusNormal"/>
        <w:jc w:val="both"/>
      </w:pPr>
    </w:p>
    <w:p w:rsidR="007E37B5" w:rsidRDefault="007E37B5">
      <w:pPr>
        <w:pStyle w:val="ConsPlusNormal"/>
        <w:ind w:firstLine="540"/>
        <w:jc w:val="both"/>
      </w:pPr>
      <w:r>
        <w:t>2.15. Оснований для приостановления предоставления муниципальной услуги законодательством Российской Федерации не предусмотрено.</w:t>
      </w:r>
    </w:p>
    <w:p w:rsidR="007E37B5" w:rsidRDefault="007E37B5">
      <w:pPr>
        <w:pStyle w:val="ConsPlusNormal"/>
        <w:spacing w:before="220"/>
        <w:ind w:firstLine="540"/>
        <w:jc w:val="both"/>
      </w:pPr>
      <w:bookmarkStart w:id="8" w:name="P240"/>
      <w:bookmarkEnd w:id="8"/>
      <w:r>
        <w:t>2.16. Основания для отказа в предоставлении муниципальной услуги:</w:t>
      </w:r>
    </w:p>
    <w:p w:rsidR="007E37B5" w:rsidRDefault="007E37B5">
      <w:pPr>
        <w:pStyle w:val="ConsPlusNormal"/>
        <w:spacing w:before="220"/>
        <w:ind w:firstLine="540"/>
        <w:jc w:val="both"/>
      </w:pPr>
      <w:r>
        <w:t xml:space="preserve">2.16.1. Заявление о перераспределении земельных участков подано в случаях, не предусмотренных </w:t>
      </w:r>
      <w:hyperlink r:id="rId34">
        <w:r>
          <w:rPr>
            <w:color w:val="0000FF"/>
          </w:rPr>
          <w:t>пунктом 1 статьи 39.28</w:t>
        </w:r>
      </w:hyperlink>
      <w:r>
        <w:t xml:space="preserve"> ЗК РФ.</w:t>
      </w:r>
    </w:p>
    <w:p w:rsidR="007E37B5" w:rsidRDefault="007E37B5">
      <w:pPr>
        <w:pStyle w:val="ConsPlusNormal"/>
        <w:spacing w:before="220"/>
        <w:ind w:firstLine="540"/>
        <w:jc w:val="both"/>
      </w:pPr>
      <w:r>
        <w:t xml:space="preserve">2.16.2. Не представлено в письменной форме согласие лиц, указанных в </w:t>
      </w:r>
      <w:hyperlink r:id="rId35">
        <w:r>
          <w:rPr>
            <w:color w:val="0000FF"/>
          </w:rPr>
          <w:t>пункте 4 статьи 11.2</w:t>
        </w:r>
      </w:hyperlink>
      <w:r>
        <w:t xml:space="preserve"> ЗК РФ, если земельные участки, которые предлагается перераспределить, обременены правами указанных лиц.</w:t>
      </w:r>
    </w:p>
    <w:p w:rsidR="007E37B5" w:rsidRDefault="007E37B5">
      <w:pPr>
        <w:pStyle w:val="ConsPlusNormal"/>
        <w:spacing w:before="220"/>
        <w:ind w:firstLine="540"/>
        <w:jc w:val="both"/>
      </w:pPr>
      <w:r>
        <w:t xml:space="preserve">2.16.3. </w:t>
      </w:r>
      <w:proofErr w:type="gramStart"/>
      <w: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w:t>
      </w:r>
      <w:r>
        <w:lastRenderedPageBreak/>
        <w:t>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t xml:space="preserve"> завершено), </w:t>
      </w:r>
      <w:proofErr w:type="gramStart"/>
      <w:r>
        <w:t>размещение</w:t>
      </w:r>
      <w:proofErr w:type="gramEnd"/>
      <w:r>
        <w:t xml:space="preserve"> которого допускается на основании сервитута, публичного сервитута, или объекта, размещенного в соответствии с </w:t>
      </w:r>
      <w:hyperlink r:id="rId36">
        <w:r>
          <w:rPr>
            <w:color w:val="0000FF"/>
          </w:rPr>
          <w:t>пунктом 3 статьи 39.36</w:t>
        </w:r>
      </w:hyperlink>
      <w:r>
        <w:t xml:space="preserve"> ЗК РФ.</w:t>
      </w:r>
    </w:p>
    <w:p w:rsidR="007E37B5" w:rsidRDefault="007E37B5">
      <w:pPr>
        <w:pStyle w:val="ConsPlusNormal"/>
        <w:spacing w:before="220"/>
        <w:ind w:firstLine="540"/>
        <w:jc w:val="both"/>
      </w:pPr>
      <w:r>
        <w:t xml:space="preserve">2.16.4. </w:t>
      </w:r>
      <w:proofErr w:type="gramStart"/>
      <w: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7">
        <w:r>
          <w:rPr>
            <w:color w:val="0000FF"/>
          </w:rPr>
          <w:t>подпункте 7 пункта 5 статьи 27</w:t>
        </w:r>
        <w:proofErr w:type="gramEnd"/>
      </w:hyperlink>
      <w:r>
        <w:t xml:space="preserve"> ЗК РФ.</w:t>
      </w:r>
    </w:p>
    <w:p w:rsidR="007E37B5" w:rsidRDefault="007E37B5">
      <w:pPr>
        <w:pStyle w:val="ConsPlusNormal"/>
        <w:spacing w:before="220"/>
        <w:ind w:firstLine="540"/>
        <w:jc w:val="both"/>
      </w:pPr>
      <w: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E37B5" w:rsidRDefault="007E37B5">
      <w:pPr>
        <w:pStyle w:val="ConsPlusNormal"/>
        <w:spacing w:before="220"/>
        <w:ind w:firstLine="540"/>
        <w:jc w:val="both"/>
      </w:pPr>
      <w: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38">
        <w:r>
          <w:rPr>
            <w:color w:val="0000FF"/>
          </w:rPr>
          <w:t>пунктом 19 статьи 39.11</w:t>
        </w:r>
      </w:hyperlink>
      <w: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E37B5" w:rsidRDefault="007E37B5">
      <w:pPr>
        <w:pStyle w:val="ConsPlusNormal"/>
        <w:spacing w:before="220"/>
        <w:ind w:firstLine="540"/>
        <w:jc w:val="both"/>
      </w:pPr>
      <w:r>
        <w:t xml:space="preserve">2.16.7. </w:t>
      </w:r>
      <w:proofErr w:type="gramStart"/>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E37B5" w:rsidRDefault="007E37B5">
      <w:pPr>
        <w:pStyle w:val="ConsPlusNormal"/>
        <w:spacing w:before="220"/>
        <w:ind w:firstLine="540"/>
        <w:jc w:val="both"/>
      </w:pPr>
      <w: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E37B5" w:rsidRDefault="007E37B5">
      <w:pPr>
        <w:pStyle w:val="ConsPlusNormal"/>
        <w:spacing w:before="220"/>
        <w:ind w:firstLine="540"/>
        <w:jc w:val="both"/>
      </w:pPr>
      <w:r>
        <w:t xml:space="preserve">2.16.9. </w:t>
      </w:r>
      <w:proofErr w:type="gramStart"/>
      <w: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9">
        <w:r>
          <w:rPr>
            <w:color w:val="0000FF"/>
          </w:rPr>
          <w:t>статьей 11.9</w:t>
        </w:r>
      </w:hyperlink>
      <w:r>
        <w:t xml:space="preserve"> ЗК РФ, за исключением случаев перераспределения земельных участков в соответствии с </w:t>
      </w:r>
      <w:hyperlink r:id="rId40">
        <w:r>
          <w:rPr>
            <w:color w:val="0000FF"/>
          </w:rPr>
          <w:t>подпунктами 1</w:t>
        </w:r>
      </w:hyperlink>
      <w:r>
        <w:t xml:space="preserve"> и </w:t>
      </w:r>
      <w:hyperlink r:id="rId41">
        <w:r>
          <w:rPr>
            <w:color w:val="0000FF"/>
          </w:rPr>
          <w:t>4 пункта 1 статьи 39.28</w:t>
        </w:r>
      </w:hyperlink>
      <w:r>
        <w:t xml:space="preserve"> ЗК РФ.</w:t>
      </w:r>
      <w:proofErr w:type="gramEnd"/>
    </w:p>
    <w:p w:rsidR="007E37B5" w:rsidRDefault="007E37B5">
      <w:pPr>
        <w:pStyle w:val="ConsPlusNormal"/>
        <w:spacing w:before="220"/>
        <w:ind w:firstLine="540"/>
        <w:jc w:val="both"/>
      </w:pPr>
      <w:r>
        <w:t xml:space="preserve">2.16.10. Границы земельного участка, находящегося в частной собственности, подлежат уточнению в соответствии с Федеральным </w:t>
      </w:r>
      <w:hyperlink r:id="rId42">
        <w:r>
          <w:rPr>
            <w:color w:val="0000FF"/>
          </w:rPr>
          <w:t>законом</w:t>
        </w:r>
      </w:hyperlink>
      <w:r>
        <w:t xml:space="preserve"> "О государственной регистрации недвижимости".</w:t>
      </w:r>
    </w:p>
    <w:p w:rsidR="007E37B5" w:rsidRDefault="007E37B5">
      <w:pPr>
        <w:pStyle w:val="ConsPlusNormal"/>
        <w:spacing w:before="220"/>
        <w:ind w:firstLine="540"/>
        <w:jc w:val="both"/>
      </w:pPr>
      <w: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3">
        <w:r>
          <w:rPr>
            <w:color w:val="0000FF"/>
          </w:rPr>
          <w:t>пунктом 12 статьи 11.10</w:t>
        </w:r>
      </w:hyperlink>
      <w:r>
        <w:t xml:space="preserve"> ЗК РФ.</w:t>
      </w:r>
    </w:p>
    <w:p w:rsidR="007E37B5" w:rsidRDefault="007E37B5">
      <w:pPr>
        <w:pStyle w:val="ConsPlusNormal"/>
        <w:spacing w:before="220"/>
        <w:ind w:firstLine="540"/>
        <w:jc w:val="both"/>
      </w:pPr>
      <w:r>
        <w:t xml:space="preserve">2.16.12. Полное или частичное совпадение местоположения земельного участка, </w:t>
      </w:r>
      <w:r>
        <w:lastRenderedPageBreak/>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37B5" w:rsidRDefault="007E37B5">
      <w:pPr>
        <w:pStyle w:val="ConsPlusNormal"/>
        <w:spacing w:before="220"/>
        <w:ind w:firstLine="540"/>
        <w:jc w:val="both"/>
      </w:pPr>
      <w:r>
        <w:t xml:space="preserve">2.16.13. Разработка схемы расположения земельного участка с нарушением предусмотренных </w:t>
      </w:r>
      <w:hyperlink r:id="rId44">
        <w:r>
          <w:rPr>
            <w:color w:val="0000FF"/>
          </w:rPr>
          <w:t>статьей 11.9</w:t>
        </w:r>
      </w:hyperlink>
      <w:r>
        <w:t xml:space="preserve"> ЗК РФ требований к образуемым земельным участкам.</w:t>
      </w:r>
    </w:p>
    <w:p w:rsidR="007E37B5" w:rsidRDefault="007E37B5">
      <w:pPr>
        <w:pStyle w:val="ConsPlusNormal"/>
        <w:spacing w:before="220"/>
        <w:ind w:firstLine="540"/>
        <w:jc w:val="both"/>
      </w:pPr>
      <w: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37B5" w:rsidRDefault="007E37B5">
      <w:pPr>
        <w:pStyle w:val="ConsPlusNormal"/>
        <w:spacing w:before="220"/>
        <w:ind w:firstLine="540"/>
        <w:jc w:val="both"/>
      </w:pPr>
      <w: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E37B5" w:rsidRDefault="007E37B5">
      <w:pPr>
        <w:pStyle w:val="ConsPlusNormal"/>
        <w:spacing w:before="220"/>
        <w:ind w:firstLine="540"/>
        <w:jc w:val="both"/>
      </w:pPr>
      <w: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E37B5" w:rsidRDefault="007E37B5">
      <w:pPr>
        <w:pStyle w:val="ConsPlusNormal"/>
        <w:spacing w:before="220"/>
        <w:ind w:firstLine="540"/>
        <w:jc w:val="both"/>
      </w:pPr>
      <w: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7E37B5" w:rsidRDefault="007E37B5">
      <w:pPr>
        <w:pStyle w:val="ConsPlusNormal"/>
        <w:spacing w:before="220"/>
        <w:ind w:firstLine="540"/>
        <w:jc w:val="both"/>
      </w:pPr>
      <w: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E37B5" w:rsidRDefault="007E37B5">
      <w:pPr>
        <w:pStyle w:val="ConsPlusNormal"/>
        <w:spacing w:before="220"/>
        <w:ind w:firstLine="540"/>
        <w:jc w:val="both"/>
      </w:pPr>
      <w: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E37B5" w:rsidRDefault="007E37B5">
      <w:pPr>
        <w:pStyle w:val="ConsPlusNormal"/>
        <w:jc w:val="both"/>
      </w:pPr>
    </w:p>
    <w:p w:rsidR="007E37B5" w:rsidRDefault="007E37B5">
      <w:pPr>
        <w:pStyle w:val="ConsPlusTitle"/>
        <w:jc w:val="center"/>
        <w:outlineLvl w:val="2"/>
      </w:pPr>
      <w:r>
        <w:t>Перечень услуг, которые являются необходимыми</w:t>
      </w:r>
    </w:p>
    <w:p w:rsidR="007E37B5" w:rsidRDefault="007E37B5">
      <w:pPr>
        <w:pStyle w:val="ConsPlusTitle"/>
        <w:jc w:val="center"/>
      </w:pPr>
      <w:r>
        <w:t xml:space="preserve">и </w:t>
      </w:r>
      <w:proofErr w:type="gramStart"/>
      <w:r>
        <w:t>обязательными</w:t>
      </w:r>
      <w:proofErr w:type="gramEnd"/>
      <w:r>
        <w:t xml:space="preserve"> для предоставления муниципальной</w:t>
      </w:r>
    </w:p>
    <w:p w:rsidR="007E37B5" w:rsidRDefault="007E37B5">
      <w:pPr>
        <w:pStyle w:val="ConsPlusTitle"/>
        <w:jc w:val="center"/>
      </w:pPr>
      <w:r>
        <w:t>услуги, в том числе сведения о документе</w:t>
      </w:r>
    </w:p>
    <w:p w:rsidR="007E37B5" w:rsidRDefault="007E37B5">
      <w:pPr>
        <w:pStyle w:val="ConsPlusTitle"/>
        <w:jc w:val="center"/>
      </w:pPr>
      <w:r>
        <w:t xml:space="preserve">(документах), </w:t>
      </w:r>
      <w:proofErr w:type="gramStart"/>
      <w:r>
        <w:t>выдаваемом</w:t>
      </w:r>
      <w:proofErr w:type="gramEnd"/>
      <w:r>
        <w:t xml:space="preserve"> (выдаваемых)</w:t>
      </w:r>
    </w:p>
    <w:p w:rsidR="007E37B5" w:rsidRDefault="007E37B5">
      <w:pPr>
        <w:pStyle w:val="ConsPlusTitle"/>
        <w:jc w:val="center"/>
      </w:pPr>
      <w:r>
        <w:t>организациями, участвующими</w:t>
      </w:r>
    </w:p>
    <w:p w:rsidR="007E37B5" w:rsidRDefault="007E37B5">
      <w:pPr>
        <w:pStyle w:val="ConsPlusTitle"/>
        <w:jc w:val="center"/>
      </w:pPr>
      <w:r>
        <w:t>в предоставлении муниципальной услуги</w:t>
      </w:r>
    </w:p>
    <w:p w:rsidR="007E37B5" w:rsidRDefault="007E37B5">
      <w:pPr>
        <w:pStyle w:val="ConsPlusNormal"/>
        <w:jc w:val="both"/>
      </w:pPr>
    </w:p>
    <w:p w:rsidR="007E37B5" w:rsidRDefault="007E37B5">
      <w:pPr>
        <w:pStyle w:val="ConsPlusNormal"/>
        <w:ind w:firstLine="540"/>
        <w:jc w:val="both"/>
      </w:pPr>
      <w:r>
        <w:t>2.17. Необходимыми и обязательными для предоставления муниципальной услуги, являются следующие услуги:</w:t>
      </w:r>
    </w:p>
    <w:p w:rsidR="007E37B5" w:rsidRDefault="007E37B5">
      <w:pPr>
        <w:pStyle w:val="ConsPlusNormal"/>
        <w:spacing w:before="220"/>
        <w:ind w:firstLine="540"/>
        <w:jc w:val="both"/>
      </w:pPr>
      <w: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7E37B5" w:rsidRDefault="007E37B5">
      <w:pPr>
        <w:pStyle w:val="ConsPlusNormal"/>
        <w:spacing w:before="220"/>
        <w:ind w:firstLine="540"/>
        <w:jc w:val="both"/>
      </w:pPr>
      <w: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E37B5" w:rsidRDefault="007E37B5">
      <w:pPr>
        <w:pStyle w:val="ConsPlusNormal"/>
        <w:jc w:val="both"/>
      </w:pPr>
    </w:p>
    <w:p w:rsidR="007E37B5" w:rsidRDefault="007E37B5">
      <w:pPr>
        <w:pStyle w:val="ConsPlusTitle"/>
        <w:jc w:val="center"/>
        <w:outlineLvl w:val="2"/>
      </w:pPr>
      <w:r>
        <w:t xml:space="preserve">Порядок, размер и основания взимания </w:t>
      </w:r>
      <w:proofErr w:type="gramStart"/>
      <w:r>
        <w:t>государственной</w:t>
      </w:r>
      <w:proofErr w:type="gramEnd"/>
    </w:p>
    <w:p w:rsidR="007E37B5" w:rsidRDefault="007E37B5">
      <w:pPr>
        <w:pStyle w:val="ConsPlusTitle"/>
        <w:jc w:val="center"/>
      </w:pPr>
      <w:r>
        <w:t>пошлины или иной оплаты, взимаемой за предоставление</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lastRenderedPageBreak/>
        <w:t>2.18. Предоставление муниципальной услуги осуществляется бесплатно.</w:t>
      </w:r>
    </w:p>
    <w:p w:rsidR="007E37B5" w:rsidRDefault="007E37B5">
      <w:pPr>
        <w:pStyle w:val="ConsPlusNormal"/>
        <w:jc w:val="both"/>
      </w:pPr>
    </w:p>
    <w:p w:rsidR="007E37B5" w:rsidRDefault="007E37B5">
      <w:pPr>
        <w:pStyle w:val="ConsPlusTitle"/>
        <w:jc w:val="center"/>
        <w:outlineLvl w:val="2"/>
      </w:pPr>
      <w:r>
        <w:t>Порядок, размер и основания взимания платы за предоставление</w:t>
      </w:r>
    </w:p>
    <w:p w:rsidR="007E37B5" w:rsidRDefault="007E37B5">
      <w:pPr>
        <w:pStyle w:val="ConsPlusTitle"/>
        <w:jc w:val="center"/>
      </w:pPr>
      <w:r>
        <w:t>услуг, которые являются необходимыми и обязательными</w:t>
      </w:r>
    </w:p>
    <w:p w:rsidR="007E37B5" w:rsidRDefault="007E37B5">
      <w:pPr>
        <w:pStyle w:val="ConsPlusTitle"/>
        <w:jc w:val="center"/>
      </w:pPr>
      <w:r>
        <w:t>для предоставления муниципальной услуги, включая</w:t>
      </w:r>
    </w:p>
    <w:p w:rsidR="007E37B5" w:rsidRDefault="007E37B5">
      <w:pPr>
        <w:pStyle w:val="ConsPlusTitle"/>
        <w:jc w:val="center"/>
      </w:pPr>
      <w:r>
        <w:t>информацию о методике расчета размера</w:t>
      </w:r>
    </w:p>
    <w:p w:rsidR="007E37B5" w:rsidRDefault="007E37B5">
      <w:pPr>
        <w:pStyle w:val="ConsPlusTitle"/>
        <w:jc w:val="center"/>
      </w:pPr>
      <w:r>
        <w:t>такой платы</w:t>
      </w:r>
    </w:p>
    <w:p w:rsidR="007E37B5" w:rsidRDefault="007E37B5">
      <w:pPr>
        <w:pStyle w:val="ConsPlusNormal"/>
        <w:jc w:val="both"/>
      </w:pPr>
    </w:p>
    <w:p w:rsidR="007E37B5" w:rsidRDefault="007E37B5">
      <w:pPr>
        <w:pStyle w:val="ConsPlusNormal"/>
        <w:ind w:firstLine="540"/>
        <w:jc w:val="both"/>
      </w:pPr>
      <w:r>
        <w:t xml:space="preserve">2.19. Плата </w:t>
      </w:r>
      <w:proofErr w:type="gramStart"/>
      <w:r>
        <w:t>за</w:t>
      </w:r>
      <w:proofErr w:type="gramEnd"/>
      <w:r>
        <w:t>:</w:t>
      </w:r>
    </w:p>
    <w:p w:rsidR="007E37B5" w:rsidRDefault="007E37B5">
      <w:pPr>
        <w:pStyle w:val="ConsPlusNormal"/>
        <w:spacing w:before="220"/>
        <w:ind w:firstLine="540"/>
        <w:jc w:val="both"/>
      </w:pPr>
      <w:r>
        <w:t>2.19.1) выполнение кадастровых работ определяется в соответствии с договором, заключаемым с кадастровым инженером;</w:t>
      </w:r>
    </w:p>
    <w:p w:rsidR="007E37B5" w:rsidRDefault="007E37B5">
      <w:pPr>
        <w:pStyle w:val="ConsPlusNormal"/>
        <w:spacing w:before="220"/>
        <w:ind w:firstLine="540"/>
        <w:jc w:val="both"/>
      </w:pPr>
      <w:r>
        <w:t>2.19.2) осуществление государственного кадастрового учета не взимается.</w:t>
      </w:r>
    </w:p>
    <w:p w:rsidR="007E37B5" w:rsidRDefault="007E37B5">
      <w:pPr>
        <w:pStyle w:val="ConsPlusNormal"/>
        <w:jc w:val="both"/>
      </w:pPr>
    </w:p>
    <w:p w:rsidR="007E37B5" w:rsidRDefault="007E37B5">
      <w:pPr>
        <w:pStyle w:val="ConsPlusTitle"/>
        <w:jc w:val="center"/>
        <w:outlineLvl w:val="2"/>
      </w:pPr>
      <w:r>
        <w:t>Максимальный срок ожидания в очереди при подаче запроса</w:t>
      </w:r>
    </w:p>
    <w:p w:rsidR="007E37B5" w:rsidRDefault="007E37B5">
      <w:pPr>
        <w:pStyle w:val="ConsPlusTitle"/>
        <w:jc w:val="center"/>
      </w:pPr>
      <w:r>
        <w:t>о предоставлении муниципальной услуги и при получении</w:t>
      </w:r>
    </w:p>
    <w:p w:rsidR="007E37B5" w:rsidRDefault="007E37B5">
      <w:pPr>
        <w:pStyle w:val="ConsPlusTitle"/>
        <w:jc w:val="center"/>
      </w:pPr>
      <w:r>
        <w:t>результата предоставления муниципальной услуги</w:t>
      </w:r>
    </w:p>
    <w:p w:rsidR="007E37B5" w:rsidRDefault="007E37B5">
      <w:pPr>
        <w:pStyle w:val="ConsPlusNormal"/>
        <w:jc w:val="both"/>
      </w:pPr>
    </w:p>
    <w:p w:rsidR="007E37B5" w:rsidRDefault="007E37B5">
      <w:pPr>
        <w:pStyle w:val="ConsPlusNormal"/>
        <w:ind w:firstLine="540"/>
        <w:jc w:val="both"/>
      </w:pPr>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E37B5" w:rsidRDefault="007E37B5">
      <w:pPr>
        <w:pStyle w:val="ConsPlusNormal"/>
        <w:jc w:val="both"/>
      </w:pPr>
    </w:p>
    <w:p w:rsidR="007E37B5" w:rsidRDefault="007E37B5">
      <w:pPr>
        <w:pStyle w:val="ConsPlusTitle"/>
        <w:jc w:val="center"/>
        <w:outlineLvl w:val="2"/>
      </w:pPr>
      <w:r>
        <w:t>Срок и порядок регистрации запроса Заявителя</w:t>
      </w:r>
    </w:p>
    <w:p w:rsidR="007E37B5" w:rsidRDefault="007E37B5">
      <w:pPr>
        <w:pStyle w:val="ConsPlusTitle"/>
        <w:jc w:val="center"/>
      </w:pPr>
      <w:r>
        <w:t>о предоставлении муниципальной услуги,</w:t>
      </w:r>
    </w:p>
    <w:p w:rsidR="007E37B5" w:rsidRDefault="007E37B5">
      <w:pPr>
        <w:pStyle w:val="ConsPlusTitle"/>
        <w:jc w:val="center"/>
      </w:pPr>
      <w:r>
        <w:t>в том числе в электронной форме</w:t>
      </w:r>
    </w:p>
    <w:p w:rsidR="007E37B5" w:rsidRDefault="007E37B5">
      <w:pPr>
        <w:pStyle w:val="ConsPlusNormal"/>
        <w:jc w:val="both"/>
      </w:pPr>
    </w:p>
    <w:p w:rsidR="007E37B5" w:rsidRDefault="007E37B5">
      <w:pPr>
        <w:pStyle w:val="ConsPlusNormal"/>
        <w:ind w:firstLine="540"/>
        <w:jc w:val="both"/>
      </w:pPr>
      <w: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E37B5" w:rsidRDefault="007E37B5">
      <w:pPr>
        <w:pStyle w:val="ConsPlusNormal"/>
        <w:jc w:val="both"/>
      </w:pPr>
    </w:p>
    <w:p w:rsidR="007E37B5" w:rsidRDefault="007E37B5">
      <w:pPr>
        <w:pStyle w:val="ConsPlusTitle"/>
        <w:jc w:val="center"/>
        <w:outlineLvl w:val="2"/>
      </w:pPr>
      <w:r>
        <w:t>Требования к помещениям, в которых предоставляется</w:t>
      </w:r>
    </w:p>
    <w:p w:rsidR="007E37B5" w:rsidRDefault="007E37B5">
      <w:pPr>
        <w:pStyle w:val="ConsPlusTitle"/>
        <w:jc w:val="center"/>
      </w:pPr>
      <w:r>
        <w:t>муниципальная услуга</w:t>
      </w:r>
    </w:p>
    <w:p w:rsidR="007E37B5" w:rsidRDefault="007E37B5">
      <w:pPr>
        <w:pStyle w:val="ConsPlusNormal"/>
        <w:jc w:val="both"/>
      </w:pPr>
    </w:p>
    <w:p w:rsidR="007E37B5" w:rsidRDefault="007E37B5">
      <w:pPr>
        <w:pStyle w:val="ConsPlusNormal"/>
        <w:ind w:firstLine="540"/>
        <w:jc w:val="both"/>
      </w:pPr>
      <w: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37B5" w:rsidRDefault="007E37B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37B5" w:rsidRDefault="007E37B5">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7E37B5" w:rsidRDefault="007E37B5">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7E37B5" w:rsidRDefault="007E37B5">
      <w:pPr>
        <w:pStyle w:val="ConsPlusNormal"/>
        <w:spacing w:before="220"/>
        <w:ind w:firstLine="540"/>
        <w:jc w:val="both"/>
      </w:pPr>
      <w:r>
        <w:t>Помещения, в которых предоставляется муниципальная услуга, оснащаются:</w:t>
      </w:r>
    </w:p>
    <w:p w:rsidR="007E37B5" w:rsidRDefault="007E37B5">
      <w:pPr>
        <w:pStyle w:val="ConsPlusNormal"/>
        <w:spacing w:before="220"/>
        <w:ind w:firstLine="540"/>
        <w:jc w:val="both"/>
      </w:pPr>
      <w:r>
        <w:t>противопожарной системой и средствами пожаротушения;</w:t>
      </w:r>
    </w:p>
    <w:p w:rsidR="007E37B5" w:rsidRDefault="007E37B5">
      <w:pPr>
        <w:pStyle w:val="ConsPlusNormal"/>
        <w:spacing w:before="220"/>
        <w:ind w:firstLine="540"/>
        <w:jc w:val="both"/>
      </w:pPr>
      <w:r>
        <w:lastRenderedPageBreak/>
        <w:t>системой оповещения о возникновении чрезвычайной ситуации; средствами оказания первой медицинской помощи;</w:t>
      </w:r>
    </w:p>
    <w:p w:rsidR="007E37B5" w:rsidRDefault="007E37B5">
      <w:pPr>
        <w:pStyle w:val="ConsPlusNormal"/>
        <w:spacing w:before="220"/>
        <w:ind w:firstLine="540"/>
        <w:jc w:val="both"/>
      </w:pPr>
      <w:r>
        <w:t>туалетными комнатами для посетителей.</w:t>
      </w:r>
    </w:p>
    <w:p w:rsidR="007E37B5" w:rsidRDefault="007E37B5">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37B5" w:rsidRDefault="007E37B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37B5" w:rsidRDefault="007E37B5">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7E37B5" w:rsidRDefault="007E37B5">
      <w:pPr>
        <w:pStyle w:val="ConsPlusNormal"/>
        <w:spacing w:before="220"/>
        <w:ind w:firstLine="540"/>
        <w:jc w:val="both"/>
      </w:pPr>
      <w:r>
        <w:t>Места приема Заявителей оборудуются информационными табличками (вывесками) с указанием:</w:t>
      </w:r>
    </w:p>
    <w:p w:rsidR="007E37B5" w:rsidRDefault="007E37B5">
      <w:pPr>
        <w:pStyle w:val="ConsPlusNormal"/>
        <w:spacing w:before="220"/>
        <w:ind w:firstLine="540"/>
        <w:jc w:val="both"/>
      </w:pPr>
      <w:r>
        <w:t>- номера кабинета и наименования отдела;</w:t>
      </w:r>
    </w:p>
    <w:p w:rsidR="007E37B5" w:rsidRDefault="007E37B5">
      <w:pPr>
        <w:pStyle w:val="ConsPlusNormal"/>
        <w:spacing w:before="220"/>
        <w:ind w:firstLine="540"/>
        <w:jc w:val="both"/>
      </w:pPr>
      <w:r>
        <w:t>- фамилии, имени и отчества (последнее - при наличии), должности ответственного лица за прием документов; графика приема Заявителей.</w:t>
      </w:r>
    </w:p>
    <w:p w:rsidR="007E37B5" w:rsidRDefault="007E37B5">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37B5" w:rsidRDefault="007E37B5">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37B5" w:rsidRDefault="007E37B5">
      <w:pPr>
        <w:pStyle w:val="ConsPlusNormal"/>
        <w:spacing w:before="220"/>
        <w:ind w:firstLine="540"/>
        <w:jc w:val="both"/>
      </w:pPr>
      <w:r>
        <w:t>При предоставлении муниципальной услуги инвалидам обеспечиваются:</w:t>
      </w:r>
    </w:p>
    <w:p w:rsidR="007E37B5" w:rsidRDefault="007E37B5">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7E37B5" w:rsidRDefault="007E37B5">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E37B5" w:rsidRDefault="007E37B5">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7E37B5" w:rsidRDefault="007E37B5">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E37B5" w:rsidRDefault="007E37B5">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37B5" w:rsidRDefault="007E37B5">
      <w:pPr>
        <w:pStyle w:val="ConsPlusNormal"/>
        <w:spacing w:before="220"/>
        <w:ind w:firstLine="540"/>
        <w:jc w:val="both"/>
      </w:pPr>
      <w:r>
        <w:t>- допуск сурдопереводчика и тифлосурдопереводчика;</w:t>
      </w:r>
    </w:p>
    <w:p w:rsidR="007E37B5" w:rsidRDefault="007E37B5">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E37B5" w:rsidRDefault="007E37B5">
      <w:pPr>
        <w:pStyle w:val="ConsPlusNormal"/>
        <w:spacing w:before="220"/>
        <w:ind w:firstLine="540"/>
        <w:jc w:val="both"/>
      </w:pPr>
      <w:r>
        <w:lastRenderedPageBreak/>
        <w:t>- оказание инвалидам помощи в преодолении барьеров, мешающих получению ими государственных и муниципальных услуг наравне с другими лицами.</w:t>
      </w:r>
    </w:p>
    <w:p w:rsidR="007E37B5" w:rsidRDefault="007E37B5">
      <w:pPr>
        <w:pStyle w:val="ConsPlusNormal"/>
        <w:jc w:val="both"/>
      </w:pPr>
    </w:p>
    <w:p w:rsidR="007E37B5" w:rsidRDefault="007E37B5">
      <w:pPr>
        <w:pStyle w:val="ConsPlusTitle"/>
        <w:jc w:val="center"/>
        <w:outlineLvl w:val="2"/>
      </w:pPr>
      <w:r>
        <w:t>Показатели доступности и качества</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t>2.23. Основными показателями доступности предоставления муниципальной услуги являются:</w:t>
      </w:r>
    </w:p>
    <w:p w:rsidR="007E37B5" w:rsidRDefault="007E37B5">
      <w:pPr>
        <w:pStyle w:val="ConsPlusNormal"/>
        <w:spacing w:before="220"/>
        <w:ind w:firstLine="540"/>
        <w:jc w:val="both"/>
      </w:pPr>
      <w: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E37B5" w:rsidRDefault="007E37B5">
      <w:pPr>
        <w:pStyle w:val="ConsPlusNormal"/>
        <w:spacing w:before="220"/>
        <w:ind w:firstLine="540"/>
        <w:jc w:val="both"/>
      </w:pPr>
      <w:r>
        <w:t>2.23.2. Возможность получения Заявителем уведомлений о предоставлении муниципальной услуги с помощью ЕПГУ.</w:t>
      </w:r>
    </w:p>
    <w:p w:rsidR="007E37B5" w:rsidRDefault="007E37B5">
      <w:pPr>
        <w:pStyle w:val="ConsPlusNormal"/>
        <w:spacing w:before="220"/>
        <w:ind w:firstLine="540"/>
        <w:jc w:val="both"/>
      </w:pPr>
      <w: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7B5" w:rsidRDefault="007E37B5">
      <w:pPr>
        <w:pStyle w:val="ConsPlusNormal"/>
        <w:spacing w:before="220"/>
        <w:ind w:firstLine="540"/>
        <w:jc w:val="both"/>
      </w:pPr>
      <w:r>
        <w:t>2.24. Основными показателями качества предоставления муниципальной услуги являются:</w:t>
      </w:r>
    </w:p>
    <w:p w:rsidR="007E37B5" w:rsidRDefault="007E37B5">
      <w:pPr>
        <w:pStyle w:val="ConsPlusNormal"/>
        <w:spacing w:before="220"/>
        <w:ind w:firstLine="540"/>
        <w:jc w:val="both"/>
      </w:pPr>
      <w: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37B5" w:rsidRDefault="007E37B5">
      <w:pPr>
        <w:pStyle w:val="ConsPlusNormal"/>
        <w:spacing w:before="220"/>
        <w:ind w:firstLine="540"/>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7E37B5" w:rsidRDefault="007E37B5">
      <w:pPr>
        <w:pStyle w:val="ConsPlusNormal"/>
        <w:spacing w:before="220"/>
        <w:ind w:firstLine="540"/>
        <w:jc w:val="both"/>
      </w:pPr>
      <w:r>
        <w:t>2.24.3. Отсутствие обоснованных жалоб на действия (бездействие) сотрудников и их некорректное (невнимательное) отношение к Заявителям.</w:t>
      </w:r>
    </w:p>
    <w:p w:rsidR="007E37B5" w:rsidRDefault="007E37B5">
      <w:pPr>
        <w:pStyle w:val="ConsPlusNormal"/>
        <w:spacing w:before="220"/>
        <w:ind w:firstLine="540"/>
        <w:jc w:val="both"/>
      </w:pPr>
      <w:r>
        <w:t>2.24.4. Отсутствие нарушений установленных сроков в процессе предоставления муниципальной услуги.</w:t>
      </w:r>
    </w:p>
    <w:p w:rsidR="007E37B5" w:rsidRDefault="007E37B5">
      <w:pPr>
        <w:pStyle w:val="ConsPlusNormal"/>
        <w:spacing w:before="220"/>
        <w:ind w:firstLine="540"/>
        <w:jc w:val="both"/>
      </w:pPr>
      <w: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E37B5" w:rsidRDefault="007E37B5">
      <w:pPr>
        <w:pStyle w:val="ConsPlusNormal"/>
        <w:jc w:val="both"/>
      </w:pPr>
    </w:p>
    <w:p w:rsidR="007E37B5" w:rsidRDefault="007E37B5">
      <w:pPr>
        <w:pStyle w:val="ConsPlusTitle"/>
        <w:jc w:val="center"/>
        <w:outlineLvl w:val="2"/>
      </w:pPr>
      <w:r>
        <w:t>Иные требования, в том числе учитывающие особенности</w:t>
      </w:r>
    </w:p>
    <w:p w:rsidR="007E37B5" w:rsidRDefault="007E37B5">
      <w:pPr>
        <w:pStyle w:val="ConsPlusTitle"/>
        <w:jc w:val="center"/>
      </w:pPr>
      <w:r>
        <w:t xml:space="preserve">предоставления муниципальной услуги в </w:t>
      </w:r>
      <w:proofErr w:type="gramStart"/>
      <w:r>
        <w:t>многофункциональных</w:t>
      </w:r>
      <w:proofErr w:type="gramEnd"/>
    </w:p>
    <w:p w:rsidR="007E37B5" w:rsidRDefault="007E37B5">
      <w:pPr>
        <w:pStyle w:val="ConsPlusTitle"/>
        <w:jc w:val="center"/>
      </w:pPr>
      <w:proofErr w:type="gramStart"/>
      <w:r>
        <w:t>центрах</w:t>
      </w:r>
      <w:proofErr w:type="gramEnd"/>
      <w:r>
        <w:t>, особенности предоставления муниципальной услуги</w:t>
      </w:r>
    </w:p>
    <w:p w:rsidR="007E37B5" w:rsidRDefault="007E37B5">
      <w:pPr>
        <w:pStyle w:val="ConsPlusTitle"/>
        <w:jc w:val="center"/>
      </w:pPr>
      <w:r>
        <w:t>по экстерриториальному принципу и особенности</w:t>
      </w:r>
    </w:p>
    <w:p w:rsidR="007E37B5" w:rsidRDefault="007E37B5">
      <w:pPr>
        <w:pStyle w:val="ConsPlusTitle"/>
        <w:jc w:val="center"/>
      </w:pPr>
      <w:r>
        <w:t>предоставления муниципальной услуги</w:t>
      </w:r>
    </w:p>
    <w:p w:rsidR="007E37B5" w:rsidRDefault="007E37B5">
      <w:pPr>
        <w:pStyle w:val="ConsPlusTitle"/>
        <w:jc w:val="center"/>
      </w:pPr>
      <w:r>
        <w:t>в электронной форме</w:t>
      </w:r>
    </w:p>
    <w:p w:rsidR="007E37B5" w:rsidRDefault="007E37B5">
      <w:pPr>
        <w:pStyle w:val="ConsPlusNormal"/>
        <w:jc w:val="both"/>
      </w:pPr>
    </w:p>
    <w:p w:rsidR="007E37B5" w:rsidRDefault="007E37B5">
      <w:pPr>
        <w:pStyle w:val="ConsPlusNormal"/>
        <w:ind w:firstLine="540"/>
        <w:jc w:val="both"/>
      </w:pPr>
      <w: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E37B5" w:rsidRDefault="007E37B5">
      <w:pPr>
        <w:pStyle w:val="ConsPlusNormal"/>
        <w:spacing w:before="220"/>
        <w:ind w:firstLine="540"/>
        <w:jc w:val="both"/>
      </w:pPr>
      <w: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7E37B5" w:rsidRDefault="007E37B5">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E37B5" w:rsidRDefault="007E37B5">
      <w:pPr>
        <w:pStyle w:val="ConsPlusNormal"/>
        <w:spacing w:before="220"/>
        <w:ind w:firstLine="540"/>
        <w:jc w:val="both"/>
      </w:pPr>
      <w: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E37B5" w:rsidRDefault="007E37B5">
      <w:pPr>
        <w:pStyle w:val="ConsPlusNormal"/>
        <w:spacing w:before="220"/>
        <w:ind w:firstLine="540"/>
        <w:jc w:val="both"/>
      </w:pPr>
      <w:r>
        <w:t xml:space="preserve">Результаты предоставления муниципальной услуги, указанные в </w:t>
      </w:r>
      <w:hyperlink w:anchor="P136">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E37B5" w:rsidRDefault="007E37B5">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E37B5" w:rsidRDefault="007E37B5">
      <w:pPr>
        <w:pStyle w:val="ConsPlusNormal"/>
        <w:spacing w:before="220"/>
        <w:ind w:firstLine="540"/>
        <w:jc w:val="both"/>
      </w:pPr>
      <w:r>
        <w:t>2.27. Электронные документы могут быть представлены в следующих форматах: xml, doc, docx, odt, xls, xlsx, ods, pdf, jpg, jpeg, zip, rar, sig, png, bmp, tiff.</w:t>
      </w:r>
    </w:p>
    <w:p w:rsidR="007E37B5" w:rsidRDefault="007E37B5">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E37B5" w:rsidRDefault="007E37B5">
      <w:pPr>
        <w:pStyle w:val="ConsPlusNormal"/>
        <w:spacing w:before="220"/>
        <w:ind w:firstLine="540"/>
        <w:jc w:val="both"/>
      </w:pPr>
      <w:r>
        <w:t>- "черно-белый" (при отсутствии в документе графических изображений и (или) цветного текста);</w:t>
      </w:r>
    </w:p>
    <w:p w:rsidR="007E37B5" w:rsidRDefault="007E37B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7E37B5" w:rsidRDefault="007E37B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E37B5" w:rsidRDefault="007E37B5">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7E37B5" w:rsidRDefault="007E37B5">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E37B5" w:rsidRDefault="007E37B5">
      <w:pPr>
        <w:pStyle w:val="ConsPlusNormal"/>
        <w:spacing w:before="220"/>
        <w:ind w:firstLine="540"/>
        <w:jc w:val="both"/>
      </w:pPr>
      <w:r>
        <w:t>Электронные документы должны обеспечивать:</w:t>
      </w:r>
    </w:p>
    <w:p w:rsidR="007E37B5" w:rsidRDefault="007E37B5">
      <w:pPr>
        <w:pStyle w:val="ConsPlusNormal"/>
        <w:spacing w:before="220"/>
        <w:ind w:firstLine="540"/>
        <w:jc w:val="both"/>
      </w:pPr>
      <w:r>
        <w:t>- возможность идентифицировать документ и количество листов в документе;</w:t>
      </w:r>
    </w:p>
    <w:p w:rsidR="007E37B5" w:rsidRDefault="007E37B5">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37B5" w:rsidRDefault="007E37B5">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7E37B5" w:rsidRDefault="007E37B5">
      <w:pPr>
        <w:pStyle w:val="ConsPlusNormal"/>
        <w:jc w:val="both"/>
      </w:pPr>
    </w:p>
    <w:p w:rsidR="007E37B5" w:rsidRDefault="007E37B5">
      <w:pPr>
        <w:pStyle w:val="ConsPlusTitle"/>
        <w:jc w:val="center"/>
        <w:outlineLvl w:val="1"/>
      </w:pPr>
      <w:r>
        <w:t>III. Состав, последовательность и сроки выполнения</w:t>
      </w:r>
    </w:p>
    <w:p w:rsidR="007E37B5" w:rsidRDefault="007E37B5">
      <w:pPr>
        <w:pStyle w:val="ConsPlusTitle"/>
        <w:jc w:val="center"/>
      </w:pPr>
      <w:r>
        <w:t>административных процедур (действий), требования</w:t>
      </w:r>
    </w:p>
    <w:p w:rsidR="007E37B5" w:rsidRDefault="007E37B5">
      <w:pPr>
        <w:pStyle w:val="ConsPlusTitle"/>
        <w:jc w:val="center"/>
      </w:pPr>
      <w:r>
        <w:t>к порядку их выполнения, в том числе</w:t>
      </w:r>
    </w:p>
    <w:p w:rsidR="007E37B5" w:rsidRDefault="007E37B5">
      <w:pPr>
        <w:pStyle w:val="ConsPlusTitle"/>
        <w:jc w:val="center"/>
      </w:pPr>
      <w:r>
        <w:t xml:space="preserve">особенности выполнения </w:t>
      </w:r>
      <w:proofErr w:type="gramStart"/>
      <w:r>
        <w:t>административных</w:t>
      </w:r>
      <w:proofErr w:type="gramEnd"/>
    </w:p>
    <w:p w:rsidR="007E37B5" w:rsidRDefault="007E37B5">
      <w:pPr>
        <w:pStyle w:val="ConsPlusTitle"/>
        <w:jc w:val="center"/>
      </w:pPr>
      <w:r>
        <w:t>процедур в электронной форме</w:t>
      </w:r>
    </w:p>
    <w:p w:rsidR="007E37B5" w:rsidRDefault="007E37B5">
      <w:pPr>
        <w:pStyle w:val="ConsPlusNormal"/>
        <w:jc w:val="both"/>
      </w:pPr>
    </w:p>
    <w:p w:rsidR="007E37B5" w:rsidRDefault="007E37B5">
      <w:pPr>
        <w:pStyle w:val="ConsPlusTitle"/>
        <w:jc w:val="center"/>
        <w:outlineLvl w:val="2"/>
      </w:pPr>
      <w:r>
        <w:t>Исчерпывающий перечень административных процедур</w:t>
      </w:r>
    </w:p>
    <w:p w:rsidR="007E37B5" w:rsidRDefault="007E37B5">
      <w:pPr>
        <w:pStyle w:val="ConsPlusNormal"/>
        <w:jc w:val="both"/>
      </w:pPr>
    </w:p>
    <w:p w:rsidR="007E37B5" w:rsidRDefault="007E37B5">
      <w:pPr>
        <w:pStyle w:val="ConsPlusNormal"/>
        <w:ind w:firstLine="540"/>
        <w:jc w:val="both"/>
      </w:pPr>
      <w:r>
        <w:t>3.1. Предоставление муниципальной услуги включает в себя следующие административные процедуры:</w:t>
      </w:r>
    </w:p>
    <w:p w:rsidR="007E37B5" w:rsidRDefault="007E37B5">
      <w:pPr>
        <w:pStyle w:val="ConsPlusNormal"/>
        <w:spacing w:before="220"/>
        <w:ind w:firstLine="540"/>
        <w:jc w:val="both"/>
      </w:pPr>
      <w:r>
        <w:t>проверка документов и регистрация заявления;</w:t>
      </w:r>
    </w:p>
    <w:p w:rsidR="007E37B5" w:rsidRDefault="007E37B5">
      <w:pPr>
        <w:pStyle w:val="ConsPlusNormal"/>
        <w:spacing w:before="220"/>
        <w:ind w:firstLine="5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E37B5" w:rsidRDefault="007E37B5">
      <w:pPr>
        <w:pStyle w:val="ConsPlusNormal"/>
        <w:spacing w:before="220"/>
        <w:ind w:firstLine="540"/>
        <w:jc w:val="both"/>
      </w:pPr>
      <w:r>
        <w:t>рассмотрение документов и сведений;</w:t>
      </w:r>
    </w:p>
    <w:p w:rsidR="007E37B5" w:rsidRDefault="007E37B5">
      <w:pPr>
        <w:pStyle w:val="ConsPlusNormal"/>
        <w:spacing w:before="220"/>
        <w:ind w:firstLine="540"/>
        <w:jc w:val="both"/>
      </w:pPr>
      <w:r>
        <w:t>принятие решения о предоставлении услуги;</w:t>
      </w:r>
    </w:p>
    <w:p w:rsidR="007E37B5" w:rsidRDefault="007E37B5">
      <w:pPr>
        <w:pStyle w:val="ConsPlusNormal"/>
        <w:spacing w:before="220"/>
        <w:ind w:firstLine="540"/>
        <w:jc w:val="both"/>
      </w:pPr>
      <w:r>
        <w:t>выдача результата на бумажном носителе (опционально).</w:t>
      </w:r>
    </w:p>
    <w:p w:rsidR="007E37B5" w:rsidRDefault="007E37B5">
      <w:pPr>
        <w:pStyle w:val="ConsPlusNormal"/>
        <w:spacing w:before="220"/>
        <w:ind w:firstLine="540"/>
        <w:jc w:val="both"/>
      </w:pPr>
      <w:r>
        <w:t xml:space="preserve">Описание административных процедур представлено в </w:t>
      </w:r>
      <w:hyperlink w:anchor="P775">
        <w:r>
          <w:rPr>
            <w:color w:val="0000FF"/>
          </w:rPr>
          <w:t>приложении N 6</w:t>
        </w:r>
      </w:hyperlink>
      <w:r>
        <w:t xml:space="preserve"> к настоящему Административному регламенту.</w:t>
      </w:r>
    </w:p>
    <w:p w:rsidR="007E37B5" w:rsidRDefault="007E37B5">
      <w:pPr>
        <w:pStyle w:val="ConsPlusNormal"/>
        <w:jc w:val="both"/>
      </w:pPr>
    </w:p>
    <w:p w:rsidR="007E37B5" w:rsidRDefault="007E37B5">
      <w:pPr>
        <w:pStyle w:val="ConsPlusTitle"/>
        <w:jc w:val="center"/>
        <w:outlineLvl w:val="2"/>
      </w:pPr>
      <w:r>
        <w:t>Перечень административных процедур (действий)</w:t>
      </w:r>
    </w:p>
    <w:p w:rsidR="007E37B5" w:rsidRDefault="007E37B5">
      <w:pPr>
        <w:pStyle w:val="ConsPlusTitle"/>
        <w:jc w:val="center"/>
      </w:pPr>
      <w:r>
        <w:t>при предоставлении муниципальной услуги</w:t>
      </w:r>
    </w:p>
    <w:p w:rsidR="007E37B5" w:rsidRDefault="007E37B5">
      <w:pPr>
        <w:pStyle w:val="ConsPlusTitle"/>
        <w:jc w:val="center"/>
      </w:pPr>
      <w:r>
        <w:t>услуг в электронной форме</w:t>
      </w:r>
    </w:p>
    <w:p w:rsidR="007E37B5" w:rsidRDefault="007E37B5">
      <w:pPr>
        <w:pStyle w:val="ConsPlusNormal"/>
        <w:jc w:val="both"/>
      </w:pPr>
    </w:p>
    <w:p w:rsidR="007E37B5" w:rsidRDefault="007E37B5">
      <w:pPr>
        <w:pStyle w:val="ConsPlusNormal"/>
        <w:ind w:firstLine="540"/>
        <w:jc w:val="both"/>
      </w:pPr>
      <w:r>
        <w:t>3.2. При предоставлении муниципальной услуги в электронной форме Заявителю обеспечиваются:</w:t>
      </w:r>
    </w:p>
    <w:p w:rsidR="007E37B5" w:rsidRDefault="007E37B5">
      <w:pPr>
        <w:pStyle w:val="ConsPlusNormal"/>
        <w:spacing w:before="220"/>
        <w:ind w:firstLine="540"/>
        <w:jc w:val="both"/>
      </w:pPr>
      <w:r>
        <w:t>получение информации о порядке и сроках предоставления муниципальной услуги;</w:t>
      </w:r>
    </w:p>
    <w:p w:rsidR="007E37B5" w:rsidRDefault="007E37B5">
      <w:pPr>
        <w:pStyle w:val="ConsPlusNormal"/>
        <w:spacing w:before="220"/>
        <w:ind w:firstLine="540"/>
        <w:jc w:val="both"/>
      </w:pPr>
      <w:r>
        <w:t>формирование заявления;</w:t>
      </w:r>
    </w:p>
    <w:p w:rsidR="007E37B5" w:rsidRDefault="007E37B5">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7E37B5" w:rsidRDefault="007E37B5">
      <w:pPr>
        <w:pStyle w:val="ConsPlusNormal"/>
        <w:spacing w:before="220"/>
        <w:ind w:firstLine="540"/>
        <w:jc w:val="both"/>
      </w:pPr>
      <w:r>
        <w:t>получение результата предоставления муниципальной услуги;</w:t>
      </w:r>
    </w:p>
    <w:p w:rsidR="007E37B5" w:rsidRDefault="007E37B5">
      <w:pPr>
        <w:pStyle w:val="ConsPlusNormal"/>
        <w:spacing w:before="220"/>
        <w:ind w:firstLine="540"/>
        <w:jc w:val="both"/>
      </w:pPr>
      <w:r>
        <w:t>получение сведений о ходе рассмотрения заявления;</w:t>
      </w:r>
    </w:p>
    <w:p w:rsidR="007E37B5" w:rsidRDefault="007E37B5">
      <w:pPr>
        <w:pStyle w:val="ConsPlusNormal"/>
        <w:spacing w:before="220"/>
        <w:ind w:firstLine="540"/>
        <w:jc w:val="both"/>
      </w:pPr>
      <w:r>
        <w:t>осуществление оценки качества предоставления муниципальной услуги;</w:t>
      </w:r>
    </w:p>
    <w:p w:rsidR="007E37B5" w:rsidRDefault="007E37B5">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37B5" w:rsidRDefault="007E37B5">
      <w:pPr>
        <w:pStyle w:val="ConsPlusNormal"/>
        <w:jc w:val="both"/>
      </w:pPr>
    </w:p>
    <w:p w:rsidR="007E37B5" w:rsidRDefault="007E37B5">
      <w:pPr>
        <w:pStyle w:val="ConsPlusTitle"/>
        <w:jc w:val="center"/>
        <w:outlineLvl w:val="2"/>
      </w:pPr>
      <w:r>
        <w:t>Порядок осуществления административных процедур</w:t>
      </w:r>
    </w:p>
    <w:p w:rsidR="007E37B5" w:rsidRDefault="007E37B5">
      <w:pPr>
        <w:pStyle w:val="ConsPlusTitle"/>
        <w:jc w:val="center"/>
      </w:pPr>
      <w:r>
        <w:t>(действий) в электронной форме</w:t>
      </w:r>
    </w:p>
    <w:p w:rsidR="007E37B5" w:rsidRDefault="007E37B5">
      <w:pPr>
        <w:pStyle w:val="ConsPlusNormal"/>
        <w:jc w:val="both"/>
      </w:pPr>
    </w:p>
    <w:p w:rsidR="007E37B5" w:rsidRDefault="007E37B5">
      <w:pPr>
        <w:pStyle w:val="ConsPlusNormal"/>
        <w:ind w:firstLine="540"/>
        <w:jc w:val="both"/>
      </w:pPr>
      <w:r>
        <w:t>3.3. Формирование заявления.</w:t>
      </w:r>
    </w:p>
    <w:p w:rsidR="007E37B5" w:rsidRDefault="007E37B5">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37B5" w:rsidRDefault="007E37B5">
      <w:pPr>
        <w:pStyle w:val="ConsPlusNormal"/>
        <w:spacing w:before="220"/>
        <w:ind w:firstLine="54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7E37B5" w:rsidRDefault="007E37B5">
      <w:pPr>
        <w:pStyle w:val="ConsPlusNormal"/>
        <w:spacing w:before="220"/>
        <w:ind w:firstLine="540"/>
        <w:jc w:val="both"/>
      </w:pPr>
      <w:r>
        <w:t>При формировании заявления Заявителю обеспечивается:</w:t>
      </w:r>
    </w:p>
    <w:p w:rsidR="007E37B5" w:rsidRDefault="007E37B5">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76">
        <w:r>
          <w:rPr>
            <w:color w:val="0000FF"/>
          </w:rPr>
          <w:t>пунктах 2.8</w:t>
        </w:r>
      </w:hyperlink>
      <w:r>
        <w:t xml:space="preserve"> настоящего Административного регламента, необходимых для предоставления муниципальной услуги;</w:t>
      </w:r>
    </w:p>
    <w:p w:rsidR="007E37B5" w:rsidRDefault="007E37B5">
      <w:pPr>
        <w:pStyle w:val="ConsPlusNormal"/>
        <w:spacing w:before="220"/>
        <w:ind w:firstLine="540"/>
        <w:jc w:val="both"/>
      </w:pPr>
      <w:r>
        <w:t>б) возможность печати на бумажном носителе копии электронной формы заявления;</w:t>
      </w:r>
    </w:p>
    <w:p w:rsidR="007E37B5" w:rsidRDefault="007E37B5">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37B5" w:rsidRDefault="007E37B5">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37B5" w:rsidRDefault="007E37B5">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E37B5" w:rsidRDefault="007E37B5">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E37B5" w:rsidRDefault="007E37B5">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7E37B5" w:rsidRDefault="007E37B5">
      <w:pPr>
        <w:pStyle w:val="ConsPlusNormal"/>
        <w:spacing w:before="220"/>
        <w:ind w:firstLine="540"/>
        <w:jc w:val="both"/>
      </w:pPr>
      <w:bookmarkStart w:id="9" w:name="P411"/>
      <w:bookmarkEnd w:id="9"/>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E37B5" w:rsidRDefault="007E37B5">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37B5" w:rsidRDefault="007E37B5">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37B5" w:rsidRDefault="007E37B5">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E37B5" w:rsidRDefault="007E37B5">
      <w:pPr>
        <w:pStyle w:val="ConsPlusNormal"/>
        <w:spacing w:before="220"/>
        <w:ind w:firstLine="540"/>
        <w:jc w:val="both"/>
      </w:pPr>
      <w:r>
        <w:t>Ответственное должностное лицо:</w:t>
      </w:r>
    </w:p>
    <w:p w:rsidR="007E37B5" w:rsidRDefault="007E37B5">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7E37B5" w:rsidRDefault="007E37B5">
      <w:pPr>
        <w:pStyle w:val="ConsPlusNormal"/>
        <w:spacing w:before="220"/>
        <w:ind w:firstLine="540"/>
        <w:jc w:val="both"/>
      </w:pPr>
      <w:r>
        <w:t>- рассматривает поступившие заявления и приложенные образы документов (документы);</w:t>
      </w:r>
    </w:p>
    <w:p w:rsidR="007E37B5" w:rsidRDefault="007E37B5">
      <w:pPr>
        <w:pStyle w:val="ConsPlusNormal"/>
        <w:spacing w:before="220"/>
        <w:ind w:firstLine="540"/>
        <w:jc w:val="both"/>
      </w:pPr>
      <w:r>
        <w:t xml:space="preserve">- производит действия в соответствии с </w:t>
      </w:r>
      <w:hyperlink w:anchor="P411">
        <w:r>
          <w:rPr>
            <w:color w:val="0000FF"/>
          </w:rPr>
          <w:t>пунктом 3.4</w:t>
        </w:r>
      </w:hyperlink>
      <w:r>
        <w:t xml:space="preserve"> настоящего Административного регламента.</w:t>
      </w:r>
    </w:p>
    <w:p w:rsidR="007E37B5" w:rsidRDefault="007E37B5">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7E37B5" w:rsidRDefault="007E37B5">
      <w:pPr>
        <w:pStyle w:val="ConsPlusNormal"/>
        <w:spacing w:before="220"/>
        <w:ind w:firstLine="540"/>
        <w:jc w:val="both"/>
      </w:pPr>
      <w: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37B5" w:rsidRDefault="007E37B5">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37B5" w:rsidRDefault="007E37B5">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37B5" w:rsidRDefault="007E37B5">
      <w:pPr>
        <w:pStyle w:val="ConsPlusNormal"/>
        <w:spacing w:before="220"/>
        <w:ind w:firstLine="540"/>
        <w:jc w:val="both"/>
      </w:pPr>
      <w:r>
        <w:t>При предоставлении муниципальной услуги в электронной форме Заявителю направляется:</w:t>
      </w:r>
    </w:p>
    <w:p w:rsidR="007E37B5" w:rsidRDefault="007E37B5">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E37B5" w:rsidRDefault="007E37B5">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37B5" w:rsidRDefault="007E37B5">
      <w:pPr>
        <w:pStyle w:val="ConsPlusNormal"/>
        <w:spacing w:before="220"/>
        <w:ind w:firstLine="540"/>
        <w:jc w:val="both"/>
      </w:pPr>
      <w:r>
        <w:t>3.8. Оценка качества предоставления муниципальной услуги.</w:t>
      </w:r>
    </w:p>
    <w:p w:rsidR="007E37B5" w:rsidRDefault="007E37B5">
      <w:pPr>
        <w:pStyle w:val="ConsPlusNormal"/>
        <w:spacing w:before="220"/>
        <w:ind w:firstLine="540"/>
        <w:jc w:val="both"/>
      </w:pPr>
      <w:proofErr w:type="gramStart"/>
      <w:r>
        <w:t xml:space="preserve">Оценка качества предоставления муниципальной услуги осуществляется в соответствии с </w:t>
      </w:r>
      <w:hyperlink r:id="rId4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7E37B5" w:rsidRDefault="007E37B5">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6">
        <w:r>
          <w:rPr>
            <w:color w:val="0000FF"/>
          </w:rPr>
          <w:t>статьей 11.2</w:t>
        </w:r>
      </w:hyperlink>
      <w:r>
        <w:t xml:space="preserve"> Федерального закона N 210-ФЗ и в порядке, установленном </w:t>
      </w:r>
      <w:hyperlink r:id="rId47">
        <w:r>
          <w:rPr>
            <w:color w:val="0000FF"/>
          </w:rPr>
          <w:t>постановлением</w:t>
        </w:r>
      </w:hyperlink>
      <w:r>
        <w:t xml:space="preserve"> Правительства Российской Федерации от 20 ноября 2012 г. N 1198</w:t>
      </w:r>
      <w:proofErr w:type="gramStart"/>
      <w:r>
        <w:t xml:space="preserve"> О</w:t>
      </w:r>
      <w:proofErr w:type="gramEnd"/>
      <w: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7B5" w:rsidRDefault="007E37B5">
      <w:pPr>
        <w:pStyle w:val="ConsPlusNormal"/>
        <w:jc w:val="both"/>
      </w:pPr>
    </w:p>
    <w:p w:rsidR="007E37B5" w:rsidRDefault="007E37B5">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7E37B5" w:rsidRDefault="007E37B5">
      <w:pPr>
        <w:pStyle w:val="ConsPlusTitle"/>
        <w:jc w:val="center"/>
      </w:pPr>
      <w:r>
        <w:t>в результате предоставления муниципальной услуги документах</w:t>
      </w:r>
    </w:p>
    <w:p w:rsidR="007E37B5" w:rsidRDefault="007E37B5">
      <w:pPr>
        <w:pStyle w:val="ConsPlusNormal"/>
        <w:jc w:val="both"/>
      </w:pPr>
    </w:p>
    <w:p w:rsidR="007E37B5" w:rsidRDefault="007E37B5">
      <w:pPr>
        <w:pStyle w:val="ConsPlusNormal"/>
        <w:ind w:firstLine="540"/>
        <w:jc w:val="both"/>
      </w:pPr>
      <w: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E37B5" w:rsidRDefault="007E37B5">
      <w:pPr>
        <w:pStyle w:val="ConsPlusNormal"/>
        <w:spacing w:before="220"/>
        <w:ind w:firstLine="540"/>
        <w:jc w:val="both"/>
      </w:pPr>
      <w:bookmarkStart w:id="10" w:name="P434"/>
      <w:bookmarkEnd w:id="10"/>
      <w:r>
        <w:t>3.10.1.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E37B5" w:rsidRDefault="007E37B5">
      <w:pPr>
        <w:pStyle w:val="ConsPlusNormal"/>
        <w:spacing w:before="220"/>
        <w:ind w:firstLine="540"/>
        <w:jc w:val="both"/>
      </w:pPr>
      <w:r>
        <w:t xml:space="preserve">3.10.2. Уполномоченный орган при получении заявления, указанного в </w:t>
      </w:r>
      <w:hyperlink w:anchor="P434">
        <w:r>
          <w:rPr>
            <w:color w:val="0000FF"/>
          </w:rPr>
          <w:t>подпункте 3.10.1 пункта 3.10</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E37B5" w:rsidRDefault="007E37B5">
      <w:pPr>
        <w:pStyle w:val="ConsPlusNormal"/>
        <w:spacing w:before="220"/>
        <w:ind w:firstLine="540"/>
        <w:jc w:val="both"/>
      </w:pPr>
      <w:r>
        <w:t>3.10.3. Уполномоченный орган обеспечивает устранение опечаток и ошибок в документах, являющихся результатом предоставления муниципальной услуги.</w:t>
      </w:r>
    </w:p>
    <w:p w:rsidR="007E37B5" w:rsidRDefault="007E37B5">
      <w:pPr>
        <w:pStyle w:val="ConsPlusNormal"/>
        <w:spacing w:before="220"/>
        <w:ind w:firstLine="540"/>
        <w:jc w:val="both"/>
      </w:pPr>
      <w:r>
        <w:t xml:space="preserve">3.10.4.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434">
        <w:r>
          <w:rPr>
            <w:color w:val="0000FF"/>
          </w:rPr>
          <w:t>подпункте 3.10.1 пункта 3.10</w:t>
        </w:r>
      </w:hyperlink>
      <w:r>
        <w:t xml:space="preserve"> настоящего подраздела.</w:t>
      </w:r>
    </w:p>
    <w:p w:rsidR="007E37B5" w:rsidRDefault="007E37B5">
      <w:pPr>
        <w:pStyle w:val="ConsPlusNormal"/>
        <w:jc w:val="both"/>
      </w:pPr>
    </w:p>
    <w:p w:rsidR="007E37B5" w:rsidRDefault="007E37B5">
      <w:pPr>
        <w:pStyle w:val="ConsPlusTitle"/>
        <w:jc w:val="center"/>
        <w:outlineLvl w:val="1"/>
      </w:pPr>
      <w:r>
        <w:t xml:space="preserve">IV. Формы </w:t>
      </w:r>
      <w:proofErr w:type="gramStart"/>
      <w:r>
        <w:t>контроля за</w:t>
      </w:r>
      <w:proofErr w:type="gramEnd"/>
      <w:r>
        <w:t xml:space="preserve"> исполнением</w:t>
      </w:r>
    </w:p>
    <w:p w:rsidR="007E37B5" w:rsidRDefault="007E37B5">
      <w:pPr>
        <w:pStyle w:val="ConsPlusTitle"/>
        <w:jc w:val="center"/>
      </w:pPr>
      <w:r>
        <w:t>Административного регламента</w:t>
      </w:r>
    </w:p>
    <w:p w:rsidR="007E37B5" w:rsidRDefault="007E37B5">
      <w:pPr>
        <w:pStyle w:val="ConsPlusNormal"/>
        <w:jc w:val="both"/>
      </w:pPr>
    </w:p>
    <w:p w:rsidR="007E37B5" w:rsidRDefault="007E37B5">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E37B5" w:rsidRDefault="007E37B5">
      <w:pPr>
        <w:pStyle w:val="ConsPlusTitle"/>
        <w:jc w:val="center"/>
      </w:pPr>
      <w:r>
        <w:t>и исполнением ответственными должностными лицами</w:t>
      </w:r>
    </w:p>
    <w:p w:rsidR="007E37B5" w:rsidRDefault="007E37B5">
      <w:pPr>
        <w:pStyle w:val="ConsPlusTitle"/>
        <w:jc w:val="center"/>
      </w:pPr>
      <w:r>
        <w:t>положений регламента и иных нормативных правовых</w:t>
      </w:r>
    </w:p>
    <w:p w:rsidR="007E37B5" w:rsidRDefault="007E37B5">
      <w:pPr>
        <w:pStyle w:val="ConsPlusTitle"/>
        <w:jc w:val="center"/>
      </w:pPr>
      <w:r>
        <w:t>актов, устанавливающих требования к предоставлению</w:t>
      </w:r>
    </w:p>
    <w:p w:rsidR="007E37B5" w:rsidRDefault="007E37B5">
      <w:pPr>
        <w:pStyle w:val="ConsPlusTitle"/>
        <w:jc w:val="center"/>
      </w:pPr>
      <w:r>
        <w:t>муниципальной услуги, а также принятием</w:t>
      </w:r>
    </w:p>
    <w:p w:rsidR="007E37B5" w:rsidRDefault="007E37B5">
      <w:pPr>
        <w:pStyle w:val="ConsPlusTitle"/>
        <w:jc w:val="center"/>
      </w:pPr>
      <w:r>
        <w:t>ими решений</w:t>
      </w:r>
    </w:p>
    <w:p w:rsidR="007E37B5" w:rsidRDefault="007E37B5">
      <w:pPr>
        <w:pStyle w:val="ConsPlusNormal"/>
        <w:jc w:val="both"/>
      </w:pPr>
    </w:p>
    <w:p w:rsidR="007E37B5" w:rsidRDefault="007E37B5">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E37B5" w:rsidRDefault="007E37B5">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E37B5" w:rsidRDefault="007E37B5">
      <w:pPr>
        <w:pStyle w:val="ConsPlusNormal"/>
        <w:spacing w:before="220"/>
        <w:ind w:firstLine="540"/>
        <w:jc w:val="both"/>
      </w:pPr>
      <w:r>
        <w:t>Текущий контроль осуществляется путем проведения проверок:</w:t>
      </w:r>
    </w:p>
    <w:p w:rsidR="007E37B5" w:rsidRDefault="007E37B5">
      <w:pPr>
        <w:pStyle w:val="ConsPlusNormal"/>
        <w:spacing w:before="220"/>
        <w:ind w:firstLine="540"/>
        <w:jc w:val="both"/>
      </w:pPr>
      <w:r>
        <w:t>- решений о предоставлении (об отказе в предоставлении) муниципальной услуги;</w:t>
      </w:r>
    </w:p>
    <w:p w:rsidR="007E37B5" w:rsidRDefault="007E37B5">
      <w:pPr>
        <w:pStyle w:val="ConsPlusNormal"/>
        <w:spacing w:before="220"/>
        <w:ind w:firstLine="540"/>
        <w:jc w:val="both"/>
      </w:pPr>
      <w:r>
        <w:t>- выявления и устранения нарушений прав граждан;</w:t>
      </w:r>
    </w:p>
    <w:p w:rsidR="007E37B5" w:rsidRDefault="007E37B5">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37B5" w:rsidRDefault="007E37B5">
      <w:pPr>
        <w:pStyle w:val="ConsPlusNormal"/>
        <w:jc w:val="both"/>
      </w:pPr>
    </w:p>
    <w:p w:rsidR="007E37B5" w:rsidRDefault="007E37B5">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E37B5" w:rsidRDefault="007E37B5">
      <w:pPr>
        <w:pStyle w:val="ConsPlusTitle"/>
        <w:jc w:val="center"/>
      </w:pPr>
      <w:r>
        <w:t>проверок полноты и качества предоставления муниципальной</w:t>
      </w:r>
    </w:p>
    <w:p w:rsidR="007E37B5" w:rsidRDefault="007E37B5">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7E37B5" w:rsidRDefault="007E37B5">
      <w:pPr>
        <w:pStyle w:val="ConsPlusTitle"/>
        <w:jc w:val="center"/>
      </w:pPr>
      <w:r>
        <w:t>и качеством предоставления муниципальной услуги</w:t>
      </w:r>
    </w:p>
    <w:p w:rsidR="007E37B5" w:rsidRDefault="007E37B5">
      <w:pPr>
        <w:pStyle w:val="ConsPlusNormal"/>
        <w:jc w:val="both"/>
      </w:pPr>
    </w:p>
    <w:p w:rsidR="007E37B5" w:rsidRDefault="007E37B5">
      <w:pPr>
        <w:pStyle w:val="ConsPlusNormal"/>
        <w:ind w:firstLine="540"/>
        <w:jc w:val="both"/>
      </w:pPr>
      <w:r>
        <w:t>4.2. Основанием для проведения внеплановых проверок являются:</w:t>
      </w:r>
    </w:p>
    <w:p w:rsidR="007E37B5" w:rsidRDefault="007E37B5">
      <w:pPr>
        <w:pStyle w:val="ConsPlusNormal"/>
        <w:spacing w:before="220"/>
        <w:ind w:firstLine="540"/>
        <w:jc w:val="both"/>
      </w:pPr>
      <w:r>
        <w:t xml:space="preserve">- получение от государственных органов, органов местного самоуправления информации о </w:t>
      </w:r>
      <w:r>
        <w:lastRenderedPageBreak/>
        <w:t>предполагаемых или выявленных нарушениях действующего законодательства;</w:t>
      </w:r>
    </w:p>
    <w:p w:rsidR="007E37B5" w:rsidRDefault="007E37B5">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7E37B5" w:rsidRDefault="007E37B5">
      <w:pPr>
        <w:pStyle w:val="ConsPlusNormal"/>
        <w:jc w:val="both"/>
      </w:pPr>
    </w:p>
    <w:p w:rsidR="007E37B5" w:rsidRDefault="007E37B5">
      <w:pPr>
        <w:pStyle w:val="ConsPlusTitle"/>
        <w:jc w:val="center"/>
        <w:outlineLvl w:val="2"/>
      </w:pPr>
      <w:r>
        <w:t>Ответственность должностных лиц за решения и действия</w:t>
      </w:r>
    </w:p>
    <w:p w:rsidR="007E37B5" w:rsidRDefault="007E37B5">
      <w:pPr>
        <w:pStyle w:val="ConsPlusTitle"/>
        <w:jc w:val="center"/>
      </w:pPr>
      <w:r>
        <w:t xml:space="preserve">(бездействие), </w:t>
      </w:r>
      <w:proofErr w:type="gramStart"/>
      <w:r>
        <w:t>принимаемые</w:t>
      </w:r>
      <w:proofErr w:type="gramEnd"/>
      <w:r>
        <w:t xml:space="preserve"> (осуществляемые) ими</w:t>
      </w:r>
    </w:p>
    <w:p w:rsidR="007E37B5" w:rsidRDefault="007E37B5">
      <w:pPr>
        <w:pStyle w:val="ConsPlusTitle"/>
        <w:jc w:val="center"/>
      </w:pPr>
      <w:r>
        <w:t>в ходе предоставления муниципальной услуги</w:t>
      </w:r>
    </w:p>
    <w:p w:rsidR="007E37B5" w:rsidRDefault="007E37B5">
      <w:pPr>
        <w:pStyle w:val="ConsPlusNormal"/>
        <w:jc w:val="both"/>
      </w:pPr>
    </w:p>
    <w:p w:rsidR="007E37B5" w:rsidRDefault="007E37B5">
      <w:pPr>
        <w:pStyle w:val="ConsPlusNormal"/>
        <w:ind w:firstLine="540"/>
        <w:jc w:val="both"/>
      </w:pPr>
      <w:r>
        <w:t>4.4. По результатам проведенных проверок в случае выявления нарушений действующего законодательства осуществляется привлечение виновных лиц к ответственности в соответствии с законодательством Российской Федерации.</w:t>
      </w:r>
    </w:p>
    <w:p w:rsidR="007E37B5" w:rsidRDefault="007E37B5">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E37B5" w:rsidRDefault="007E37B5">
      <w:pPr>
        <w:pStyle w:val="ConsPlusNormal"/>
        <w:jc w:val="both"/>
      </w:pPr>
    </w:p>
    <w:p w:rsidR="007E37B5" w:rsidRDefault="007E37B5">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7E37B5" w:rsidRDefault="007E37B5">
      <w:pPr>
        <w:pStyle w:val="ConsPlusTitle"/>
        <w:jc w:val="center"/>
      </w:pPr>
      <w:r>
        <w:t>муниципальной услуги, в том числе со стороны</w:t>
      </w:r>
    </w:p>
    <w:p w:rsidR="007E37B5" w:rsidRDefault="007E37B5">
      <w:pPr>
        <w:pStyle w:val="ConsPlusTitle"/>
        <w:jc w:val="center"/>
      </w:pPr>
      <w:r>
        <w:t>граждан, их объединений и организаций</w:t>
      </w:r>
    </w:p>
    <w:p w:rsidR="007E37B5" w:rsidRDefault="007E37B5">
      <w:pPr>
        <w:pStyle w:val="ConsPlusNormal"/>
        <w:jc w:val="both"/>
      </w:pPr>
    </w:p>
    <w:p w:rsidR="007E37B5" w:rsidRDefault="007E37B5">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37B5" w:rsidRDefault="007E37B5">
      <w:pPr>
        <w:pStyle w:val="ConsPlusNormal"/>
        <w:spacing w:before="220"/>
        <w:ind w:firstLine="540"/>
        <w:jc w:val="both"/>
      </w:pPr>
      <w:r>
        <w:t>Граждане, их объединения и организации также имеют право:</w:t>
      </w:r>
    </w:p>
    <w:p w:rsidR="007E37B5" w:rsidRDefault="007E37B5">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7E37B5" w:rsidRDefault="007E37B5">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7E37B5" w:rsidRDefault="007E37B5">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37B5" w:rsidRDefault="007E37B5">
      <w:pPr>
        <w:pStyle w:val="ConsPlusNormal"/>
        <w:jc w:val="both"/>
      </w:pPr>
    </w:p>
    <w:p w:rsidR="007E37B5" w:rsidRDefault="007E37B5">
      <w:pPr>
        <w:pStyle w:val="ConsPlusTitle"/>
        <w:jc w:val="center"/>
        <w:outlineLvl w:val="1"/>
      </w:pPr>
      <w:r>
        <w:t>V. Досудебный (внесудебный) порядок обжалования решений</w:t>
      </w:r>
    </w:p>
    <w:p w:rsidR="007E37B5" w:rsidRDefault="007E37B5">
      <w:pPr>
        <w:pStyle w:val="ConsPlusTitle"/>
        <w:jc w:val="center"/>
      </w:pPr>
      <w:r>
        <w:t>и действий (бездействия) органа, предоставляющего</w:t>
      </w:r>
    </w:p>
    <w:p w:rsidR="007E37B5" w:rsidRDefault="007E37B5">
      <w:pPr>
        <w:pStyle w:val="ConsPlusTitle"/>
        <w:jc w:val="center"/>
      </w:pPr>
      <w:r>
        <w:t>муниципальную услугу, а также их должностных</w:t>
      </w:r>
    </w:p>
    <w:p w:rsidR="007E37B5" w:rsidRDefault="007E37B5">
      <w:pPr>
        <w:pStyle w:val="ConsPlusTitle"/>
        <w:jc w:val="center"/>
      </w:pPr>
      <w:r>
        <w:t>лиц, муниципальных служащих</w:t>
      </w:r>
    </w:p>
    <w:p w:rsidR="007E37B5" w:rsidRDefault="007E37B5">
      <w:pPr>
        <w:pStyle w:val="ConsPlusNormal"/>
        <w:jc w:val="both"/>
      </w:pPr>
    </w:p>
    <w:p w:rsidR="007E37B5" w:rsidRDefault="007E37B5">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E37B5" w:rsidRDefault="007E37B5">
      <w:pPr>
        <w:pStyle w:val="ConsPlusNormal"/>
        <w:jc w:val="both"/>
      </w:pPr>
    </w:p>
    <w:p w:rsidR="007E37B5" w:rsidRDefault="007E37B5">
      <w:pPr>
        <w:pStyle w:val="ConsPlusTitle"/>
        <w:jc w:val="center"/>
        <w:outlineLvl w:val="2"/>
      </w:pPr>
      <w:r>
        <w:t>Органы местного самоуправления, организации и уполномоченные</w:t>
      </w:r>
    </w:p>
    <w:p w:rsidR="007E37B5" w:rsidRDefault="007E37B5">
      <w:pPr>
        <w:pStyle w:val="ConsPlusTitle"/>
        <w:jc w:val="center"/>
      </w:pPr>
      <w:r>
        <w:t xml:space="preserve">на рассмотрение жалобы лица, которым может быть </w:t>
      </w:r>
      <w:proofErr w:type="gramStart"/>
      <w:r>
        <w:t>направлена</w:t>
      </w:r>
      <w:proofErr w:type="gramEnd"/>
    </w:p>
    <w:p w:rsidR="007E37B5" w:rsidRDefault="007E37B5">
      <w:pPr>
        <w:pStyle w:val="ConsPlusTitle"/>
        <w:jc w:val="center"/>
      </w:pPr>
      <w:r>
        <w:t>жалоба Заявителя в досудебном (внесудебном) порядке</w:t>
      </w:r>
    </w:p>
    <w:p w:rsidR="007E37B5" w:rsidRDefault="007E37B5">
      <w:pPr>
        <w:pStyle w:val="ConsPlusNormal"/>
        <w:jc w:val="both"/>
      </w:pPr>
    </w:p>
    <w:p w:rsidR="007E37B5" w:rsidRDefault="007E37B5">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37B5" w:rsidRDefault="007E37B5">
      <w:pPr>
        <w:pStyle w:val="ConsPlusNormal"/>
        <w:spacing w:before="220"/>
        <w:ind w:firstLine="540"/>
        <w:jc w:val="both"/>
      </w:pPr>
      <w:proofErr w:type="gramStart"/>
      <w:r>
        <w:lastRenderedPageBreak/>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E37B5" w:rsidRDefault="007E37B5">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7E37B5" w:rsidRDefault="007E37B5">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7E37B5" w:rsidRDefault="007E37B5">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E37B5" w:rsidRDefault="007E37B5">
      <w:pPr>
        <w:pStyle w:val="ConsPlusNormal"/>
        <w:jc w:val="both"/>
      </w:pPr>
    </w:p>
    <w:p w:rsidR="007E37B5" w:rsidRDefault="007E37B5">
      <w:pPr>
        <w:pStyle w:val="ConsPlusTitle"/>
        <w:jc w:val="center"/>
        <w:outlineLvl w:val="2"/>
      </w:pPr>
      <w:r>
        <w:t>Способы информирования Заявителей о порядке подачи</w:t>
      </w:r>
    </w:p>
    <w:p w:rsidR="007E37B5" w:rsidRDefault="007E37B5">
      <w:pPr>
        <w:pStyle w:val="ConsPlusTitle"/>
        <w:jc w:val="center"/>
      </w:pPr>
      <w:r>
        <w:t>и рассмотрения жалобы, в том числе с использованием</w:t>
      </w:r>
    </w:p>
    <w:p w:rsidR="007E37B5" w:rsidRDefault="007E37B5">
      <w:pPr>
        <w:pStyle w:val="ConsPlusTitle"/>
        <w:jc w:val="center"/>
      </w:pPr>
      <w:r>
        <w:t xml:space="preserve">единого портала </w:t>
      </w:r>
      <w:proofErr w:type="gramStart"/>
      <w:r>
        <w:t>государственных</w:t>
      </w:r>
      <w:proofErr w:type="gramEnd"/>
      <w:r>
        <w:t xml:space="preserve"> и муниципальных</w:t>
      </w:r>
    </w:p>
    <w:p w:rsidR="007E37B5" w:rsidRDefault="007E37B5">
      <w:pPr>
        <w:pStyle w:val="ConsPlusTitle"/>
        <w:jc w:val="center"/>
      </w:pPr>
      <w:r>
        <w:t>услуг (функций)</w:t>
      </w:r>
    </w:p>
    <w:p w:rsidR="007E37B5" w:rsidRDefault="007E37B5">
      <w:pPr>
        <w:pStyle w:val="ConsPlusNormal"/>
        <w:jc w:val="both"/>
      </w:pPr>
    </w:p>
    <w:p w:rsidR="007E37B5" w:rsidRDefault="007E37B5">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37B5" w:rsidRDefault="007E37B5">
      <w:pPr>
        <w:pStyle w:val="ConsPlusNormal"/>
        <w:jc w:val="both"/>
      </w:pPr>
    </w:p>
    <w:p w:rsidR="007E37B5" w:rsidRDefault="007E37B5">
      <w:pPr>
        <w:pStyle w:val="ConsPlusTitle"/>
        <w:jc w:val="center"/>
        <w:outlineLvl w:val="2"/>
      </w:pPr>
      <w:r>
        <w:t>Перечень нормативных правовых актов, регулирующих порядок</w:t>
      </w:r>
    </w:p>
    <w:p w:rsidR="007E37B5" w:rsidRDefault="007E37B5">
      <w:pPr>
        <w:pStyle w:val="ConsPlusTitle"/>
        <w:jc w:val="center"/>
      </w:pPr>
      <w:r>
        <w:t>досудебного (внесудебного) обжалования действий</w:t>
      </w:r>
    </w:p>
    <w:p w:rsidR="007E37B5" w:rsidRDefault="007E37B5">
      <w:pPr>
        <w:pStyle w:val="ConsPlusTitle"/>
        <w:jc w:val="center"/>
      </w:pPr>
      <w:r>
        <w:t>(бездействия) и (или) решений, принятых</w:t>
      </w:r>
    </w:p>
    <w:p w:rsidR="007E37B5" w:rsidRDefault="007E37B5">
      <w:pPr>
        <w:pStyle w:val="ConsPlusTitle"/>
        <w:jc w:val="center"/>
      </w:pPr>
      <w:r>
        <w:t>(</w:t>
      </w:r>
      <w:proofErr w:type="gramStart"/>
      <w:r>
        <w:t>осуществленных</w:t>
      </w:r>
      <w:proofErr w:type="gramEnd"/>
      <w:r>
        <w:t>) в ходе предоставления</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E37B5" w:rsidRDefault="007E37B5">
      <w:pPr>
        <w:pStyle w:val="ConsPlusNormal"/>
        <w:spacing w:before="220"/>
        <w:ind w:firstLine="540"/>
        <w:jc w:val="both"/>
      </w:pPr>
      <w:r>
        <w:t xml:space="preserve">- Федеральным </w:t>
      </w:r>
      <w:hyperlink r:id="rId48">
        <w:r>
          <w:rPr>
            <w:color w:val="0000FF"/>
          </w:rPr>
          <w:t>законом</w:t>
        </w:r>
      </w:hyperlink>
      <w:r>
        <w:t xml:space="preserve"> от 27 июля 2010 г. N 210-ФЗ;</w:t>
      </w:r>
    </w:p>
    <w:p w:rsidR="007E37B5" w:rsidRDefault="007E37B5">
      <w:pPr>
        <w:pStyle w:val="ConsPlusNormal"/>
        <w:spacing w:before="220"/>
        <w:ind w:firstLine="540"/>
        <w:jc w:val="both"/>
      </w:pPr>
      <w:r>
        <w:t xml:space="preserve">- </w:t>
      </w:r>
      <w:hyperlink r:id="rId49">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37B5" w:rsidRDefault="007E37B5">
      <w:pPr>
        <w:pStyle w:val="ConsPlusNormal"/>
        <w:jc w:val="both"/>
      </w:pPr>
    </w:p>
    <w:p w:rsidR="007E37B5" w:rsidRDefault="007E37B5">
      <w:pPr>
        <w:pStyle w:val="ConsPlusTitle"/>
        <w:jc w:val="center"/>
        <w:outlineLvl w:val="1"/>
      </w:pPr>
      <w:r>
        <w:t>VI. Особенности выполнения административных процедур</w:t>
      </w:r>
    </w:p>
    <w:p w:rsidR="007E37B5" w:rsidRDefault="007E37B5">
      <w:pPr>
        <w:pStyle w:val="ConsPlusTitle"/>
        <w:jc w:val="center"/>
      </w:pPr>
      <w:r>
        <w:t>(действий) в многофункциональных центрах предоставления</w:t>
      </w:r>
    </w:p>
    <w:p w:rsidR="007E37B5" w:rsidRDefault="007E37B5">
      <w:pPr>
        <w:pStyle w:val="ConsPlusTitle"/>
        <w:jc w:val="center"/>
      </w:pPr>
      <w:r>
        <w:t>государственных и муниципальных услуг. Исчерпывающий</w:t>
      </w:r>
    </w:p>
    <w:p w:rsidR="007E37B5" w:rsidRDefault="007E37B5">
      <w:pPr>
        <w:pStyle w:val="ConsPlusTitle"/>
        <w:jc w:val="center"/>
      </w:pPr>
      <w:r>
        <w:t>перечень административных процедур (действий)</w:t>
      </w:r>
    </w:p>
    <w:p w:rsidR="007E37B5" w:rsidRDefault="007E37B5">
      <w:pPr>
        <w:pStyle w:val="ConsPlusTitle"/>
        <w:jc w:val="center"/>
      </w:pPr>
      <w:r>
        <w:t>при предоставлении муниципальной услуги,</w:t>
      </w:r>
    </w:p>
    <w:p w:rsidR="007E37B5" w:rsidRDefault="007E37B5">
      <w:pPr>
        <w:pStyle w:val="ConsPlusTitle"/>
        <w:jc w:val="center"/>
      </w:pPr>
      <w:proofErr w:type="gramStart"/>
      <w:r>
        <w:t>выполняемых</w:t>
      </w:r>
      <w:proofErr w:type="gramEnd"/>
      <w:r>
        <w:t xml:space="preserve"> многофункциональными центрами</w:t>
      </w:r>
    </w:p>
    <w:p w:rsidR="007E37B5" w:rsidRDefault="007E37B5">
      <w:pPr>
        <w:pStyle w:val="ConsPlusNormal"/>
        <w:jc w:val="both"/>
      </w:pPr>
    </w:p>
    <w:p w:rsidR="007E37B5" w:rsidRDefault="007E37B5">
      <w:pPr>
        <w:pStyle w:val="ConsPlusNormal"/>
        <w:ind w:firstLine="540"/>
        <w:jc w:val="both"/>
      </w:pPr>
      <w:r>
        <w:t>6.1. Многофункциональный центр осуществляет:</w:t>
      </w:r>
    </w:p>
    <w:p w:rsidR="007E37B5" w:rsidRDefault="007E37B5">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E37B5" w:rsidRDefault="007E37B5">
      <w:pPr>
        <w:pStyle w:val="ConsPlusNormal"/>
        <w:spacing w:before="220"/>
        <w:ind w:firstLine="540"/>
        <w:jc w:val="both"/>
      </w:pPr>
      <w:r>
        <w:lastRenderedPageBreak/>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7E37B5" w:rsidRDefault="007E37B5">
      <w:pPr>
        <w:pStyle w:val="ConsPlusNormal"/>
        <w:spacing w:before="220"/>
        <w:ind w:firstLine="540"/>
        <w:jc w:val="both"/>
      </w:pPr>
      <w:r>
        <w:t xml:space="preserve">- иные процедуры и действия, предусмотренные Федеральным </w:t>
      </w:r>
      <w:hyperlink r:id="rId50">
        <w:r>
          <w:rPr>
            <w:color w:val="0000FF"/>
          </w:rPr>
          <w:t>законом</w:t>
        </w:r>
      </w:hyperlink>
      <w:r>
        <w:t xml:space="preserve"> N 210-ФЗ.</w:t>
      </w:r>
    </w:p>
    <w:p w:rsidR="007E37B5" w:rsidRDefault="007E37B5">
      <w:pPr>
        <w:pStyle w:val="ConsPlusNormal"/>
        <w:spacing w:before="220"/>
        <w:ind w:firstLine="540"/>
        <w:jc w:val="both"/>
      </w:pPr>
      <w:r>
        <w:t xml:space="preserve">В соответствии с </w:t>
      </w:r>
      <w:hyperlink r:id="rId51">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7E37B5" w:rsidRDefault="007E37B5">
      <w:pPr>
        <w:pStyle w:val="ConsPlusNormal"/>
        <w:spacing w:before="220"/>
        <w:ind w:firstLine="540"/>
        <w:jc w:val="both"/>
      </w:pPr>
      <w:r>
        <w:t>6.2. Информирование Заявителя многофункциональными центрами осуществляется следующими способами:</w:t>
      </w:r>
    </w:p>
    <w:p w:rsidR="007E37B5" w:rsidRDefault="007E37B5">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37B5" w:rsidRDefault="007E37B5">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E37B5" w:rsidRDefault="007E37B5">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7E37B5" w:rsidRDefault="007E37B5">
      <w:pPr>
        <w:pStyle w:val="ConsPlusNormal"/>
        <w:spacing w:before="22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37B5" w:rsidRDefault="007E37B5">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37B5" w:rsidRDefault="007E37B5">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E37B5" w:rsidRDefault="007E37B5">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7E37B5" w:rsidRDefault="007E37B5">
      <w:pPr>
        <w:pStyle w:val="ConsPlusNormal"/>
        <w:spacing w:before="220"/>
        <w:ind w:firstLine="540"/>
        <w:jc w:val="both"/>
      </w:pPr>
      <w:r>
        <w:t>- назначить другое время для консультаций.</w:t>
      </w:r>
    </w:p>
    <w:p w:rsidR="007E37B5" w:rsidRDefault="007E37B5">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E37B5" w:rsidRDefault="007E37B5">
      <w:pPr>
        <w:pStyle w:val="ConsPlusNormal"/>
        <w:spacing w:before="220"/>
        <w:ind w:firstLine="540"/>
        <w:jc w:val="both"/>
      </w:pPr>
      <w:r>
        <w:t xml:space="preserve">6.3. </w:t>
      </w: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2">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w:t>
      </w:r>
      <w:proofErr w:type="gramEnd"/>
      <w:r>
        <w:t xml:space="preserve"> центрами предоставления государственных и </w:t>
      </w:r>
      <w: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7E37B5" w:rsidRDefault="007E37B5">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3">
        <w:r>
          <w:rPr>
            <w:color w:val="0000FF"/>
          </w:rPr>
          <w:t>Постановлением</w:t>
        </w:r>
      </w:hyperlink>
      <w:r>
        <w:t xml:space="preserve"> N 797.</w:t>
      </w:r>
    </w:p>
    <w:p w:rsidR="007E37B5" w:rsidRDefault="007E37B5">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37B5" w:rsidRDefault="007E37B5">
      <w:pPr>
        <w:pStyle w:val="ConsPlusNormal"/>
        <w:spacing w:before="220"/>
        <w:ind w:firstLine="540"/>
        <w:jc w:val="both"/>
      </w:pPr>
      <w:r>
        <w:t>Работник многофункционального центра осуществляет следующие действия:</w:t>
      </w:r>
    </w:p>
    <w:p w:rsidR="007E37B5" w:rsidRDefault="007E37B5">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37B5" w:rsidRDefault="007E37B5">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7E37B5" w:rsidRDefault="007E37B5">
      <w:pPr>
        <w:pStyle w:val="ConsPlusNormal"/>
        <w:spacing w:before="220"/>
        <w:ind w:firstLine="540"/>
        <w:jc w:val="both"/>
      </w:pPr>
      <w:r>
        <w:t>- определяет статус исполнения заявления Заявителя в ГИС;</w:t>
      </w:r>
    </w:p>
    <w:p w:rsidR="007E37B5" w:rsidRDefault="007E37B5">
      <w:pPr>
        <w:pStyle w:val="ConsPlusNormal"/>
        <w:spacing w:before="220"/>
        <w:ind w:firstLine="540"/>
        <w:jc w:val="both"/>
      </w:pPr>
      <w:proofErr w:type="gramStart"/>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E37B5" w:rsidRDefault="007E37B5">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37B5" w:rsidRDefault="007E37B5">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7E37B5" w:rsidRDefault="007E37B5">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1</w:t>
      </w:r>
    </w:p>
    <w:p w:rsidR="007E37B5" w:rsidRDefault="007E37B5">
      <w:pPr>
        <w:pStyle w:val="ConsPlusNormal"/>
        <w:jc w:val="right"/>
      </w:pPr>
      <w:r>
        <w:t>к Административному регламенту</w:t>
      </w:r>
    </w:p>
    <w:p w:rsidR="007E37B5" w:rsidRDefault="007E37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E37B5">
        <w:tc>
          <w:tcPr>
            <w:tcW w:w="9071" w:type="dxa"/>
            <w:tcBorders>
              <w:top w:val="nil"/>
              <w:left w:val="nil"/>
              <w:bottom w:val="nil"/>
              <w:right w:val="nil"/>
            </w:tcBorders>
          </w:tcPr>
          <w:p w:rsidR="007E37B5" w:rsidRDefault="007E37B5">
            <w:pPr>
              <w:pStyle w:val="ConsPlusNormal"/>
              <w:jc w:val="center"/>
            </w:pPr>
            <w:bookmarkStart w:id="11" w:name="P557"/>
            <w:bookmarkEnd w:id="11"/>
            <w:r>
              <w:t>СОГЛАШЕНИЕ N</w:t>
            </w:r>
          </w:p>
          <w:p w:rsidR="007E37B5" w:rsidRDefault="007E37B5">
            <w:pPr>
              <w:pStyle w:val="ConsPlusNormal"/>
              <w:jc w:val="center"/>
            </w:pPr>
            <w:r>
              <w:t>о перераспределении земель и (или) земельных участков,</w:t>
            </w:r>
          </w:p>
          <w:p w:rsidR="007E37B5" w:rsidRDefault="007E37B5">
            <w:pPr>
              <w:pStyle w:val="ConsPlusNormal"/>
              <w:jc w:val="center"/>
            </w:pPr>
            <w:r>
              <w:t xml:space="preserve">государственная </w:t>
            </w:r>
            <w:proofErr w:type="gramStart"/>
            <w:r>
              <w:t>собственность</w:t>
            </w:r>
            <w:proofErr w:type="gramEnd"/>
            <w:r>
              <w:t xml:space="preserve"> на которые не разграничена</w:t>
            </w:r>
          </w:p>
          <w:p w:rsidR="007E37B5" w:rsidRDefault="007E37B5">
            <w:pPr>
              <w:pStyle w:val="ConsPlusNormal"/>
              <w:jc w:val="center"/>
            </w:pPr>
            <w:r>
              <w:t>и земельных участков, находящихся</w:t>
            </w:r>
          </w:p>
          <w:p w:rsidR="007E37B5" w:rsidRDefault="007E37B5">
            <w:pPr>
              <w:pStyle w:val="ConsPlusNormal"/>
              <w:jc w:val="center"/>
            </w:pPr>
            <w:r>
              <w:t>в частной собственности</w:t>
            </w:r>
          </w:p>
        </w:tc>
      </w:tr>
      <w:tr w:rsidR="007E37B5">
        <w:tc>
          <w:tcPr>
            <w:tcW w:w="9071" w:type="dxa"/>
            <w:tcBorders>
              <w:top w:val="nil"/>
              <w:left w:val="nil"/>
              <w:bottom w:val="nil"/>
              <w:right w:val="nil"/>
            </w:tcBorders>
          </w:tcPr>
          <w:p w:rsidR="007E37B5" w:rsidRDefault="007E37B5">
            <w:pPr>
              <w:pStyle w:val="ConsPlusNormal"/>
              <w:jc w:val="center"/>
            </w:pPr>
            <w:r>
              <w:t>Администрация города Благовещенска</w:t>
            </w:r>
          </w:p>
          <w:p w:rsidR="007E37B5" w:rsidRDefault="007E37B5">
            <w:pPr>
              <w:pStyle w:val="ConsPlusNormal"/>
              <w:jc w:val="center"/>
            </w:pPr>
            <w:r>
              <w:t>______________________________________</w:t>
            </w:r>
          </w:p>
          <w:p w:rsidR="007E37B5" w:rsidRDefault="007E37B5">
            <w:pPr>
              <w:pStyle w:val="ConsPlusNormal"/>
              <w:jc w:val="center"/>
            </w:pPr>
            <w:r>
              <w:t>(наименование органа)</w:t>
            </w:r>
          </w:p>
        </w:tc>
      </w:tr>
      <w:tr w:rsidR="007E37B5">
        <w:tc>
          <w:tcPr>
            <w:tcW w:w="9071" w:type="dxa"/>
            <w:tcBorders>
              <w:top w:val="nil"/>
              <w:left w:val="nil"/>
              <w:bottom w:val="nil"/>
              <w:right w:val="nil"/>
            </w:tcBorders>
          </w:tcPr>
          <w:p w:rsidR="007E37B5" w:rsidRDefault="007E37B5">
            <w:pPr>
              <w:pStyle w:val="ConsPlusNormal"/>
              <w:jc w:val="both"/>
            </w:pPr>
            <w:r>
              <w:lastRenderedPageBreak/>
              <w:t>в лице</w:t>
            </w:r>
          </w:p>
          <w:p w:rsidR="007E37B5" w:rsidRDefault="007E37B5">
            <w:pPr>
              <w:pStyle w:val="ConsPlusNormal"/>
              <w:jc w:val="both"/>
            </w:pPr>
            <w:r>
              <w:t>__________________________________________________________________</w:t>
            </w:r>
          </w:p>
          <w:p w:rsidR="007E37B5" w:rsidRDefault="007E37B5">
            <w:pPr>
              <w:pStyle w:val="ConsPlusNormal"/>
              <w:jc w:val="center"/>
            </w:pPr>
            <w:r>
              <w:t>(указать уполномоченное лицо)</w:t>
            </w:r>
          </w:p>
          <w:p w:rsidR="007E37B5" w:rsidRDefault="007E37B5">
            <w:pPr>
              <w:pStyle w:val="ConsPlusNormal"/>
              <w:jc w:val="both"/>
            </w:pPr>
            <w:proofErr w:type="gramStart"/>
            <w:r>
              <w:t>действующего</w:t>
            </w:r>
            <w:proofErr w:type="gramEnd"/>
            <w:r>
              <w:t xml:space="preserve"> на основании __________________ ________________________</w:t>
            </w:r>
          </w:p>
          <w:p w:rsidR="007E37B5" w:rsidRDefault="007E37B5">
            <w:pPr>
              <w:pStyle w:val="ConsPlusNormal"/>
              <w:jc w:val="both"/>
            </w:pPr>
            <w:proofErr w:type="gramStart"/>
            <w:r>
              <w:t>именуемый</w:t>
            </w:r>
            <w:proofErr w:type="gramEnd"/>
            <w:r>
              <w:t xml:space="preserve"> в дальнейшем "Сторона 1", и ________________________________,</w:t>
            </w:r>
          </w:p>
          <w:p w:rsidR="007E37B5" w:rsidRDefault="007E37B5">
            <w:pPr>
              <w:pStyle w:val="ConsPlusNormal"/>
              <w:jc w:val="both"/>
            </w:pPr>
            <w:r>
              <w:t>_________ года рождения, паспорт: серия __________ номер __________ выдан</w:t>
            </w:r>
          </w:p>
          <w:p w:rsidR="007E37B5" w:rsidRDefault="007E37B5">
            <w:pPr>
              <w:pStyle w:val="ConsPlusNormal"/>
              <w:jc w:val="both"/>
            </w:pPr>
            <w:proofErr w:type="gramStart"/>
            <w:r>
              <w:t>___________ ___ ____ года, код подразделения, зарегистрированный по адресу: г. 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tc>
      </w:tr>
      <w:tr w:rsidR="007E37B5">
        <w:tc>
          <w:tcPr>
            <w:tcW w:w="9071" w:type="dxa"/>
            <w:tcBorders>
              <w:top w:val="nil"/>
              <w:left w:val="nil"/>
              <w:bottom w:val="nil"/>
              <w:right w:val="nil"/>
            </w:tcBorders>
          </w:tcPr>
          <w:p w:rsidR="007E37B5" w:rsidRDefault="007E37B5">
            <w:pPr>
              <w:pStyle w:val="ConsPlusNormal"/>
              <w:jc w:val="center"/>
              <w:outlineLvl w:val="2"/>
            </w:pPr>
            <w:r>
              <w:rPr>
                <w:b/>
              </w:rPr>
              <w:t>1. Предмет Соглашения</w:t>
            </w:r>
          </w:p>
        </w:tc>
      </w:tr>
      <w:tr w:rsidR="007E37B5">
        <w:tc>
          <w:tcPr>
            <w:tcW w:w="9071" w:type="dxa"/>
            <w:tcBorders>
              <w:top w:val="nil"/>
              <w:left w:val="nil"/>
              <w:bottom w:val="nil"/>
              <w:right w:val="nil"/>
            </w:tcBorders>
          </w:tcPr>
          <w:p w:rsidR="007E37B5" w:rsidRDefault="007E37B5">
            <w:pPr>
              <w:pStyle w:val="ConsPlusNormal"/>
              <w:ind w:firstLine="283"/>
              <w:jc w:val="both"/>
            </w:pPr>
            <w:r>
              <w:t xml:space="preserve">1.1. </w:t>
            </w:r>
            <w:proofErr w:type="gramStart"/>
            <w:r>
              <w:t>В соответствии с настоящим соглашением осуществляется перераспределение земельного участка, находящегося в частной собственности, площадью ________ кв. м, с кадастровым номером ___________, и земель/земельного участка (земельных участков), находящегося (находящихся) в муниципальной собственности или государственной собственности на который (которые) не разграничена (указывается кадастровый номер и площадь земельного участка (земельных участков).</w:t>
            </w:r>
            <w:proofErr w:type="gramEnd"/>
          </w:p>
          <w:p w:rsidR="007E37B5" w:rsidRDefault="007E37B5">
            <w:pPr>
              <w:pStyle w:val="ConsPlusNormal"/>
              <w:ind w:firstLine="283"/>
              <w:jc w:val="both"/>
            </w:pPr>
            <w:r>
              <w:t xml:space="preserve">1.2. </w:t>
            </w:r>
            <w:proofErr w:type="gramStart"/>
            <w:r>
              <w:t>В результате перераспределения в соответствии со схемой расположения земельного участка на кадастровом плане территории, утвержденной, образован земельный участок по адресу: ___________________, площадью кв. м, с кадастровым номером ____________________, категория земель: __________, вид разрешенного использования: _________________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_______________, категория земель: ______________, вид разрешенного использования: ___________________________, на который возникает право собственности</w:t>
            </w:r>
            <w:proofErr w:type="gramEnd"/>
            <w:r>
              <w:t xml:space="preserve"> муниципальной собственности/государственная собственность на </w:t>
            </w:r>
            <w:proofErr w:type="gramStart"/>
            <w:r>
              <w:t>который</w:t>
            </w:r>
            <w:proofErr w:type="gramEnd"/>
            <w:r>
              <w:t xml:space="preserve"> (которые) не разграничена.</w:t>
            </w:r>
          </w:p>
          <w:p w:rsidR="007E37B5" w:rsidRDefault="007E37B5">
            <w:pPr>
              <w:pStyle w:val="ConsPlusNormal"/>
              <w:ind w:firstLine="283"/>
              <w:jc w:val="both"/>
            </w:pPr>
            <w:r>
              <w:t xml:space="preserve">&lt;*&gt; 1.2. </w:t>
            </w:r>
            <w:proofErr w:type="gramStart"/>
            <w:r>
              <w:t>В результате перераспределения в соответствии с проектом межевания территории, утвержденным _____, образован земельный участок по адресу: ______________________, площадью __________________ кв. м, с кадастровым номером ___________________________, категория земель: ____________________________ вид разрешенного использования: _________________________ (далее - Участок) и земельный участок (земельные участки) площадью ______________ кв. м, с кадастровым номером ___________________, категория земель: __________________, вид разрешенного использования: ____________________, на который возникает право собственности субъекта муниципальной собственности/государственная собственность на который (которые) не разграничена.</w:t>
            </w:r>
            <w:proofErr w:type="gramEnd"/>
          </w:p>
          <w:p w:rsidR="007E37B5" w:rsidRDefault="007E37B5">
            <w:pPr>
              <w:pStyle w:val="ConsPlusNormal"/>
              <w:ind w:firstLine="283"/>
              <w:jc w:val="both"/>
            </w:pPr>
            <w: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579">
              <w:r>
                <w:rPr>
                  <w:color w:val="0000FF"/>
                </w:rPr>
                <w:t>пунктом 2.1</w:t>
              </w:r>
            </w:hyperlink>
            <w:r>
              <w:t xml:space="preserve"> Соглашения.</w:t>
            </w:r>
          </w:p>
          <w:p w:rsidR="007E37B5" w:rsidRDefault="007E37B5">
            <w:pPr>
              <w:pStyle w:val="ConsPlusNormal"/>
              <w:ind w:firstLine="283"/>
              <w:jc w:val="both"/>
            </w:pPr>
            <w:r>
              <w:t xml:space="preserve">1.4. После подписания соглашения Стороной 2, а также внесения оплаты за увеличение площади земельного участка, предусмотренной </w:t>
            </w:r>
            <w:hyperlink w:anchor="P579">
              <w:r>
                <w:rPr>
                  <w:color w:val="0000FF"/>
                </w:rPr>
                <w:t>пунктом 2.1</w:t>
              </w:r>
            </w:hyperlink>
            <w:r>
              <w:t xml:space="preserve"> настоящего Соглашения, все экземпляры Соглашения подлежат обязательной регистрации с присвоением регистрационного номера.</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2. Размер платы за увеличение площади</w:t>
            </w:r>
          </w:p>
        </w:tc>
      </w:tr>
      <w:tr w:rsidR="007E37B5">
        <w:tc>
          <w:tcPr>
            <w:tcW w:w="9071" w:type="dxa"/>
            <w:tcBorders>
              <w:top w:val="nil"/>
              <w:left w:val="nil"/>
              <w:bottom w:val="nil"/>
              <w:right w:val="nil"/>
            </w:tcBorders>
          </w:tcPr>
          <w:p w:rsidR="007E37B5" w:rsidRDefault="007E37B5">
            <w:pPr>
              <w:pStyle w:val="ConsPlusNormal"/>
              <w:ind w:firstLine="283"/>
              <w:jc w:val="both"/>
            </w:pPr>
            <w:bookmarkStart w:id="12" w:name="P579"/>
            <w:bookmarkEnd w:id="12"/>
            <w: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рублей __________________________________.</w:t>
            </w:r>
          </w:p>
          <w:p w:rsidR="007E37B5" w:rsidRDefault="007E37B5">
            <w:pPr>
              <w:pStyle w:val="ConsPlusNormal"/>
              <w:ind w:firstLine="283"/>
              <w:jc w:val="both"/>
            </w:pPr>
            <w:r>
              <w:t xml:space="preserve">2.2. Оплата стоимости земельного участка в сумме, указанной в </w:t>
            </w:r>
            <w:hyperlink w:anchor="P579">
              <w:r>
                <w:rPr>
                  <w:color w:val="0000FF"/>
                </w:rPr>
                <w:t>пункте 2.1</w:t>
              </w:r>
            </w:hyperlink>
            <w:r>
              <w:t xml:space="preserve"> Соглашения, </w:t>
            </w:r>
            <w:r>
              <w:lastRenderedPageBreak/>
              <w:t xml:space="preserve">производится Стороной 2 в течение календарных дней с даты получения Соглашения, до его регистрации </w:t>
            </w:r>
            <w:proofErr w:type="gramStart"/>
            <w:r>
              <w:t>в</w:t>
            </w:r>
            <w:proofErr w:type="gramEnd"/>
            <w:r>
              <w:t xml:space="preserve"> ___________.</w:t>
            </w:r>
          </w:p>
        </w:tc>
      </w:tr>
      <w:tr w:rsidR="007E37B5">
        <w:tc>
          <w:tcPr>
            <w:tcW w:w="9071" w:type="dxa"/>
            <w:tcBorders>
              <w:top w:val="nil"/>
              <w:left w:val="nil"/>
              <w:bottom w:val="nil"/>
              <w:right w:val="nil"/>
            </w:tcBorders>
          </w:tcPr>
          <w:p w:rsidR="007E37B5" w:rsidRDefault="007E37B5">
            <w:pPr>
              <w:pStyle w:val="ConsPlusNormal"/>
              <w:jc w:val="center"/>
              <w:outlineLvl w:val="2"/>
            </w:pPr>
            <w:bookmarkStart w:id="13" w:name="P581"/>
            <w:bookmarkEnd w:id="13"/>
            <w:r>
              <w:rPr>
                <w:b/>
              </w:rPr>
              <w:lastRenderedPageBreak/>
              <w:t>3. Особые условия использования Участка</w:t>
            </w:r>
          </w:p>
        </w:tc>
      </w:tr>
      <w:tr w:rsidR="007E37B5">
        <w:tc>
          <w:tcPr>
            <w:tcW w:w="9071" w:type="dxa"/>
            <w:tcBorders>
              <w:top w:val="nil"/>
              <w:left w:val="nil"/>
              <w:bottom w:val="nil"/>
              <w:right w:val="nil"/>
            </w:tcBorders>
          </w:tcPr>
          <w:p w:rsidR="007E37B5" w:rsidRDefault="007E37B5">
            <w:pPr>
              <w:pStyle w:val="ConsPlusNormal"/>
              <w:ind w:firstLine="283"/>
              <w:jc w:val="both"/>
            </w:pPr>
            <w:r>
              <w:t>3.1. В отношении Участка установлены следующие ограничения и обременения:</w:t>
            </w:r>
          </w:p>
          <w:p w:rsidR="007E37B5" w:rsidRDefault="007E37B5">
            <w:pPr>
              <w:pStyle w:val="ConsPlusNormal"/>
              <w:ind w:firstLine="283"/>
              <w:jc w:val="both"/>
            </w:pPr>
            <w:r>
              <w:t>3.1.1.</w:t>
            </w:r>
          </w:p>
          <w:p w:rsidR="007E37B5" w:rsidRDefault="007E37B5">
            <w:pPr>
              <w:pStyle w:val="ConsPlusNormal"/>
              <w:ind w:firstLine="283"/>
              <w:jc w:val="both"/>
            </w:pPr>
            <w:r>
              <w:t>3.1.2.</w:t>
            </w:r>
          </w:p>
          <w:p w:rsidR="007E37B5" w:rsidRDefault="007E37B5">
            <w:pPr>
              <w:pStyle w:val="ConsPlusNormal"/>
              <w:ind w:firstLine="283"/>
              <w:jc w:val="both"/>
            </w:pPr>
            <w:r>
              <w:t>3.1.3.</w:t>
            </w:r>
          </w:p>
          <w:p w:rsidR="007E37B5" w:rsidRDefault="007E37B5">
            <w:pPr>
              <w:pStyle w:val="ConsPlusNormal"/>
              <w:ind w:firstLine="283"/>
              <w:jc w:val="both"/>
            </w:pPr>
            <w:r>
              <w:t>3.2. Части Участка, в отношении которых установлены ограничения, отображены в выписке из Единого государственного реестра недвижимости.</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4. Обязанности Сторон</w:t>
            </w:r>
          </w:p>
        </w:tc>
      </w:tr>
      <w:tr w:rsidR="007E37B5">
        <w:tc>
          <w:tcPr>
            <w:tcW w:w="9071" w:type="dxa"/>
            <w:tcBorders>
              <w:top w:val="nil"/>
              <w:left w:val="nil"/>
              <w:bottom w:val="nil"/>
              <w:right w:val="nil"/>
            </w:tcBorders>
          </w:tcPr>
          <w:p w:rsidR="007E37B5" w:rsidRDefault="007E37B5">
            <w:pPr>
              <w:pStyle w:val="ConsPlusNormal"/>
              <w:ind w:firstLine="283"/>
              <w:jc w:val="both"/>
            </w:pPr>
            <w:r>
              <w:t>4.1. Сторона 1 обязуется:</w:t>
            </w:r>
          </w:p>
          <w:p w:rsidR="007E37B5" w:rsidRDefault="007E37B5">
            <w:pPr>
              <w:pStyle w:val="ConsPlusNormal"/>
              <w:ind w:firstLine="283"/>
              <w:jc w:val="both"/>
            </w:pPr>
            <w:bookmarkStart w:id="14" w:name="P589"/>
            <w:bookmarkEnd w:id="14"/>
            <w:r>
              <w:t>4.1.1. Представить Стороне 2 два экземпляра Соглашения с необходимыми приложениями для регистрации права собственности на Участок.</w:t>
            </w:r>
          </w:p>
          <w:p w:rsidR="007E37B5" w:rsidRDefault="007E37B5">
            <w:pPr>
              <w:pStyle w:val="ConsPlusNormal"/>
              <w:ind w:firstLine="283"/>
              <w:jc w:val="both"/>
            </w:pPr>
            <w:r>
              <w:t>4.2. Сторона 2 обязуется:</w:t>
            </w:r>
          </w:p>
          <w:p w:rsidR="007E37B5" w:rsidRDefault="007E37B5">
            <w:pPr>
              <w:pStyle w:val="ConsPlusNormal"/>
              <w:ind w:firstLine="283"/>
              <w:jc w:val="both"/>
            </w:pPr>
            <w:r>
              <w:t xml:space="preserve">4.2.1. В срок не позднее _____________ дней </w:t>
            </w:r>
            <w:proofErr w:type="gramStart"/>
            <w:r>
              <w:t>с даты получения</w:t>
            </w:r>
            <w:proofErr w:type="gramEnd"/>
            <w:r>
              <w:t xml:space="preserve"> документов, указанных в </w:t>
            </w:r>
            <w:hyperlink w:anchor="P589">
              <w:r>
                <w:rPr>
                  <w:color w:val="0000FF"/>
                </w:rPr>
                <w:t>п. 4.1.1</w:t>
              </w:r>
            </w:hyperlink>
            <w: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7E37B5" w:rsidRDefault="007E37B5">
            <w:pPr>
              <w:pStyle w:val="ConsPlusNormal"/>
              <w:ind w:firstLine="283"/>
              <w:jc w:val="both"/>
            </w:pPr>
            <w:r>
              <w:t xml:space="preserve">4.2.2. Соблюдать предусмотренные в </w:t>
            </w:r>
            <w:hyperlink w:anchor="P581">
              <w:r>
                <w:rPr>
                  <w:color w:val="0000FF"/>
                </w:rPr>
                <w:t>разделе 3</w:t>
              </w:r>
            </w:hyperlink>
            <w:r>
              <w:t xml:space="preserve"> Соглашения особые условия использования Участка.</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5. Возникновение права собственности</w:t>
            </w:r>
          </w:p>
        </w:tc>
      </w:tr>
      <w:tr w:rsidR="007E37B5">
        <w:tc>
          <w:tcPr>
            <w:tcW w:w="9071" w:type="dxa"/>
            <w:tcBorders>
              <w:top w:val="nil"/>
              <w:left w:val="nil"/>
              <w:bottom w:val="nil"/>
              <w:right w:val="nil"/>
            </w:tcBorders>
          </w:tcPr>
          <w:p w:rsidR="007E37B5" w:rsidRDefault="007E37B5">
            <w:pPr>
              <w:pStyle w:val="ConsPlusNormal"/>
              <w:ind w:firstLine="283"/>
              <w:jc w:val="both"/>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7E37B5" w:rsidRDefault="007E37B5">
            <w:pPr>
              <w:pStyle w:val="ConsPlusNormal"/>
              <w:ind w:firstLine="283"/>
              <w:jc w:val="both"/>
            </w:pPr>
            <w:r>
              <w:t>С момента государственной регистрации права собственности Стороны 2 Участок считается переданным Стороне 2.</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6. Ответственность Сторон</w:t>
            </w:r>
          </w:p>
        </w:tc>
      </w:tr>
      <w:tr w:rsidR="007E37B5">
        <w:tc>
          <w:tcPr>
            <w:tcW w:w="9071" w:type="dxa"/>
            <w:tcBorders>
              <w:top w:val="nil"/>
              <w:left w:val="nil"/>
              <w:bottom w:val="nil"/>
              <w:right w:val="nil"/>
            </w:tcBorders>
          </w:tcPr>
          <w:p w:rsidR="007E37B5" w:rsidRDefault="007E37B5">
            <w:pPr>
              <w:pStyle w:val="ConsPlusNormal"/>
              <w:ind w:firstLine="283"/>
              <w:jc w:val="both"/>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7. Прочие условия</w:t>
            </w:r>
          </w:p>
        </w:tc>
      </w:tr>
      <w:tr w:rsidR="007E37B5">
        <w:tc>
          <w:tcPr>
            <w:tcW w:w="9071" w:type="dxa"/>
            <w:tcBorders>
              <w:top w:val="nil"/>
              <w:left w:val="nil"/>
              <w:bottom w:val="nil"/>
              <w:right w:val="nil"/>
            </w:tcBorders>
          </w:tcPr>
          <w:p w:rsidR="007E37B5" w:rsidRDefault="007E37B5">
            <w:pPr>
              <w:pStyle w:val="ConsPlusNormal"/>
              <w:ind w:firstLine="283"/>
              <w:jc w:val="both"/>
            </w:pPr>
            <w:r>
              <w:t>7.1. Соглашение вступает в силу с момента регистрации Соглашения с присвоением Соглашению регистрационного номера после его подписания Сторонами.</w:t>
            </w:r>
          </w:p>
          <w:p w:rsidR="007E37B5" w:rsidRDefault="007E37B5">
            <w:pPr>
              <w:pStyle w:val="ConsPlusNormal"/>
              <w:ind w:firstLine="283"/>
              <w:jc w:val="both"/>
            </w:pPr>
            <w: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E37B5" w:rsidRDefault="007E37B5">
            <w:pPr>
              <w:pStyle w:val="ConsPlusNormal"/>
              <w:ind w:firstLine="283"/>
              <w:jc w:val="both"/>
            </w:pPr>
            <w:r>
              <w:t>7.3. Все изменения и дополнения к Соглашению действительны, если они совершены в письменной форме и подписаны Сторонами.</w:t>
            </w:r>
          </w:p>
          <w:p w:rsidR="007E37B5" w:rsidRDefault="007E37B5">
            <w:pPr>
              <w:pStyle w:val="ConsPlusNormal"/>
              <w:ind w:firstLine="283"/>
              <w:jc w:val="both"/>
            </w:pPr>
            <w:r>
              <w:t>7.4. Во всем, что не урегулировано Соглашением, Стороны руководствуются действующим законодательством.</w:t>
            </w:r>
          </w:p>
          <w:p w:rsidR="007E37B5" w:rsidRDefault="007E37B5">
            <w:pPr>
              <w:pStyle w:val="ConsPlusNormal"/>
              <w:ind w:firstLine="283"/>
              <w:jc w:val="both"/>
            </w:pPr>
            <w: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8. Приложение к Соглашению</w:t>
            </w:r>
          </w:p>
        </w:tc>
      </w:tr>
      <w:tr w:rsidR="007E37B5">
        <w:tc>
          <w:tcPr>
            <w:tcW w:w="9071" w:type="dxa"/>
            <w:tcBorders>
              <w:top w:val="nil"/>
              <w:left w:val="nil"/>
              <w:bottom w:val="nil"/>
              <w:right w:val="nil"/>
            </w:tcBorders>
          </w:tcPr>
          <w:p w:rsidR="007E37B5" w:rsidRDefault="007E37B5">
            <w:pPr>
              <w:pStyle w:val="ConsPlusNormal"/>
              <w:ind w:firstLine="283"/>
              <w:jc w:val="both"/>
            </w:pPr>
            <w:r>
              <w:lastRenderedPageBreak/>
              <w:t>8.1. Расчет размера платы на увеличение площади земельного участка.</w:t>
            </w:r>
          </w:p>
        </w:tc>
      </w:tr>
      <w:tr w:rsidR="007E37B5">
        <w:tc>
          <w:tcPr>
            <w:tcW w:w="9071" w:type="dxa"/>
            <w:tcBorders>
              <w:top w:val="nil"/>
              <w:left w:val="nil"/>
              <w:bottom w:val="nil"/>
              <w:right w:val="nil"/>
            </w:tcBorders>
          </w:tcPr>
          <w:p w:rsidR="007E37B5" w:rsidRDefault="007E37B5">
            <w:pPr>
              <w:pStyle w:val="ConsPlusNormal"/>
              <w:jc w:val="center"/>
              <w:outlineLvl w:val="2"/>
            </w:pPr>
            <w:r>
              <w:rPr>
                <w:b/>
              </w:rPr>
              <w:t>9. Адреса, реквизиты и подписи Сторон</w:t>
            </w:r>
          </w:p>
        </w:tc>
      </w:tr>
    </w:tbl>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2</w:t>
      </w:r>
    </w:p>
    <w:p w:rsidR="007E37B5" w:rsidRDefault="007E37B5">
      <w:pPr>
        <w:pStyle w:val="ConsPlusNormal"/>
        <w:jc w:val="right"/>
      </w:pPr>
      <w:r>
        <w:t>к Административному регламенту</w:t>
      </w:r>
    </w:p>
    <w:p w:rsidR="007E37B5" w:rsidRDefault="007E37B5">
      <w:pPr>
        <w:pStyle w:val="ConsPlusNormal"/>
        <w:jc w:val="both"/>
      </w:pPr>
    </w:p>
    <w:p w:rsidR="007E37B5" w:rsidRDefault="007E37B5">
      <w:pPr>
        <w:pStyle w:val="ConsPlusNonformat"/>
        <w:jc w:val="both"/>
      </w:pPr>
      <w:r>
        <w:t xml:space="preserve">                 </w:t>
      </w:r>
      <w:r>
        <w:rPr>
          <w:b/>
        </w:rPr>
        <w:t>Решение об отказе в предоставлении услуги</w:t>
      </w:r>
    </w:p>
    <w:p w:rsidR="007E37B5" w:rsidRDefault="007E37B5">
      <w:pPr>
        <w:pStyle w:val="ConsPlusNonformat"/>
        <w:jc w:val="both"/>
      </w:pPr>
    </w:p>
    <w:p w:rsidR="007E37B5" w:rsidRDefault="007E37B5">
      <w:pPr>
        <w:pStyle w:val="ConsPlusNonformat"/>
        <w:jc w:val="both"/>
      </w:pPr>
      <w:r>
        <w:t xml:space="preserve">            Администрация города Благовещенска Амурской области</w:t>
      </w:r>
    </w:p>
    <w:p w:rsidR="007E37B5" w:rsidRDefault="007E37B5">
      <w:pPr>
        <w:pStyle w:val="ConsPlusNonformat"/>
        <w:jc w:val="both"/>
      </w:pPr>
    </w:p>
    <w:p w:rsidR="007E37B5" w:rsidRDefault="007E37B5">
      <w:pPr>
        <w:pStyle w:val="ConsPlusNonformat"/>
        <w:jc w:val="both"/>
      </w:pPr>
      <w:r>
        <w:t>Кому:</w:t>
      </w:r>
    </w:p>
    <w:p w:rsidR="007E37B5" w:rsidRDefault="007E37B5">
      <w:pPr>
        <w:pStyle w:val="ConsPlusNonformat"/>
        <w:jc w:val="both"/>
      </w:pPr>
    </w:p>
    <w:p w:rsidR="007E37B5" w:rsidRDefault="007E37B5">
      <w:pPr>
        <w:pStyle w:val="ConsPlusNonformat"/>
        <w:jc w:val="both"/>
      </w:pPr>
      <w:r>
        <w:t>Контактные данные:</w:t>
      </w:r>
    </w:p>
    <w:p w:rsidR="007E37B5" w:rsidRDefault="007E37B5">
      <w:pPr>
        <w:pStyle w:val="ConsPlusNonformat"/>
        <w:jc w:val="both"/>
      </w:pPr>
    </w:p>
    <w:p w:rsidR="007E37B5" w:rsidRDefault="007E37B5">
      <w:pPr>
        <w:pStyle w:val="ConsPlusNonformat"/>
        <w:jc w:val="both"/>
      </w:pPr>
      <w:r>
        <w:t>/Представитель:</w:t>
      </w:r>
    </w:p>
    <w:p w:rsidR="007E37B5" w:rsidRDefault="007E37B5">
      <w:pPr>
        <w:pStyle w:val="ConsPlusNonformat"/>
        <w:jc w:val="both"/>
      </w:pPr>
    </w:p>
    <w:p w:rsidR="007E37B5" w:rsidRDefault="007E37B5">
      <w:pPr>
        <w:pStyle w:val="ConsPlusNonformat"/>
        <w:jc w:val="both"/>
      </w:pPr>
      <w:r>
        <w:t>Контактные данные представителя:</w:t>
      </w:r>
    </w:p>
    <w:p w:rsidR="007E37B5" w:rsidRDefault="007E37B5">
      <w:pPr>
        <w:pStyle w:val="ConsPlusNonformat"/>
        <w:jc w:val="both"/>
      </w:pPr>
    </w:p>
    <w:p w:rsidR="007E37B5" w:rsidRDefault="007E37B5">
      <w:pPr>
        <w:pStyle w:val="ConsPlusNonformat"/>
        <w:jc w:val="both"/>
      </w:pPr>
      <w:bookmarkStart w:id="15" w:name="P627"/>
      <w:bookmarkEnd w:id="15"/>
      <w:r>
        <w:t xml:space="preserve">                                  </w:t>
      </w:r>
      <w:r>
        <w:rPr>
          <w:b/>
        </w:rPr>
        <w:t>РЕШЕНИЕ</w:t>
      </w:r>
    </w:p>
    <w:p w:rsidR="007E37B5" w:rsidRDefault="007E37B5">
      <w:pPr>
        <w:pStyle w:val="ConsPlusNonformat"/>
        <w:jc w:val="both"/>
      </w:pPr>
      <w:r>
        <w:t xml:space="preserve">                     об отказе в предоставлении услуги</w:t>
      </w:r>
    </w:p>
    <w:p w:rsidR="007E37B5" w:rsidRDefault="007E37B5">
      <w:pPr>
        <w:pStyle w:val="ConsPlusNonformat"/>
        <w:jc w:val="both"/>
      </w:pPr>
    </w:p>
    <w:p w:rsidR="007E37B5" w:rsidRDefault="007E37B5">
      <w:pPr>
        <w:pStyle w:val="ConsPlusNonformat"/>
        <w:jc w:val="both"/>
      </w:pPr>
      <w:r>
        <w:t xml:space="preserve">На   основании   поступившего  запроса,  зарегистрированного  </w:t>
      </w:r>
      <w:proofErr w:type="gramStart"/>
      <w:r>
        <w:t>от</w:t>
      </w:r>
      <w:proofErr w:type="gramEnd"/>
      <w:r>
        <w:t xml:space="preserve">  _________</w:t>
      </w:r>
    </w:p>
    <w:p w:rsidR="007E37B5" w:rsidRDefault="007E37B5">
      <w:pPr>
        <w:pStyle w:val="ConsPlusNonformat"/>
        <w:jc w:val="both"/>
      </w:pPr>
      <w:r>
        <w:t>N _____, принято решение об отказе в предоставлении услуги по основаниям:</w:t>
      </w:r>
    </w:p>
    <w:p w:rsidR="007E37B5" w:rsidRDefault="007E37B5">
      <w:pPr>
        <w:pStyle w:val="ConsPlusNonformat"/>
        <w:jc w:val="both"/>
      </w:pPr>
    </w:p>
    <w:p w:rsidR="007E37B5" w:rsidRDefault="007E37B5">
      <w:pPr>
        <w:pStyle w:val="ConsPlusNonformat"/>
        <w:jc w:val="both"/>
      </w:pPr>
      <w:r>
        <w:t>Разъяснение причин отказа:</w:t>
      </w:r>
    </w:p>
    <w:p w:rsidR="007E37B5" w:rsidRDefault="007E37B5">
      <w:pPr>
        <w:pStyle w:val="ConsPlusNonformat"/>
        <w:jc w:val="both"/>
      </w:pPr>
    </w:p>
    <w:p w:rsidR="007E37B5" w:rsidRDefault="007E37B5">
      <w:pPr>
        <w:pStyle w:val="ConsPlusNonformat"/>
        <w:jc w:val="both"/>
      </w:pPr>
      <w:r>
        <w:t>Дополнительно информируем: _______________________________________________.</w:t>
      </w:r>
    </w:p>
    <w:p w:rsidR="007E37B5" w:rsidRDefault="007E37B5">
      <w:pPr>
        <w:pStyle w:val="ConsPlusNonformat"/>
        <w:jc w:val="both"/>
      </w:pPr>
      <w:r>
        <w:t xml:space="preserve">                                 </w:t>
      </w:r>
      <w:proofErr w:type="gramStart"/>
      <w:r>
        <w:t>(указывается информация, необходимая</w:t>
      </w:r>
      <w:proofErr w:type="gramEnd"/>
    </w:p>
    <w:p w:rsidR="007E37B5" w:rsidRDefault="007E37B5">
      <w:pPr>
        <w:pStyle w:val="ConsPlusNonformat"/>
        <w:jc w:val="both"/>
      </w:pPr>
      <w:r>
        <w:t xml:space="preserve">                            для устранения причин отказа в предоставлении</w:t>
      </w:r>
    </w:p>
    <w:p w:rsidR="007E37B5" w:rsidRDefault="007E37B5">
      <w:pPr>
        <w:pStyle w:val="ConsPlusNonformat"/>
        <w:jc w:val="both"/>
      </w:pPr>
      <w:r>
        <w:t xml:space="preserve">                            услуги, а также иная дополнительная информация</w:t>
      </w:r>
    </w:p>
    <w:p w:rsidR="007E37B5" w:rsidRDefault="007E37B5">
      <w:pPr>
        <w:pStyle w:val="ConsPlusNonformat"/>
        <w:jc w:val="both"/>
      </w:pPr>
      <w:r>
        <w:t xml:space="preserve">                                             при наличии)</w:t>
      </w:r>
    </w:p>
    <w:p w:rsidR="007E37B5" w:rsidRDefault="007E37B5">
      <w:pPr>
        <w:pStyle w:val="ConsPlusNonformat"/>
        <w:jc w:val="both"/>
      </w:pPr>
    </w:p>
    <w:p w:rsidR="007E37B5" w:rsidRDefault="007E37B5">
      <w:pPr>
        <w:pStyle w:val="ConsPlusNonformat"/>
        <w:jc w:val="both"/>
      </w:pPr>
      <w:r>
        <w:t>Вы  вправе  повторно  обратиться  в  уполномоченный  орган  с  заявлением о</w:t>
      </w:r>
    </w:p>
    <w:p w:rsidR="007E37B5" w:rsidRDefault="007E37B5">
      <w:pPr>
        <w:pStyle w:val="ConsPlusNonformat"/>
        <w:jc w:val="both"/>
      </w:pPr>
      <w:proofErr w:type="gramStart"/>
      <w:r>
        <w:t>предоставлении</w:t>
      </w:r>
      <w:proofErr w:type="gramEnd"/>
      <w:r>
        <w:t xml:space="preserve"> услуги после устранения указанных нарушений.</w:t>
      </w:r>
    </w:p>
    <w:p w:rsidR="007E37B5" w:rsidRDefault="007E37B5">
      <w:pPr>
        <w:pStyle w:val="ConsPlusNonformat"/>
        <w:jc w:val="both"/>
      </w:pPr>
    </w:p>
    <w:p w:rsidR="007E37B5" w:rsidRDefault="007E37B5">
      <w:pPr>
        <w:pStyle w:val="ConsPlusNonformat"/>
        <w:jc w:val="both"/>
      </w:pPr>
      <w:r>
        <w:t>Данный  отказ  может  быть обжалован в досудебном порядке путем направления</w:t>
      </w:r>
    </w:p>
    <w:p w:rsidR="007E37B5" w:rsidRDefault="007E37B5">
      <w:pPr>
        <w:pStyle w:val="ConsPlusNonformat"/>
        <w:jc w:val="both"/>
      </w:pPr>
      <w:r>
        <w:t>жалобы в уполномоченный орган, а также в судебном порядке.</w:t>
      </w:r>
    </w:p>
    <w:p w:rsidR="007E37B5" w:rsidRDefault="007E37B5">
      <w:pPr>
        <w:pStyle w:val="ConsPlusNonformat"/>
        <w:jc w:val="both"/>
      </w:pPr>
    </w:p>
    <w:p w:rsidR="007E37B5" w:rsidRDefault="007E37B5">
      <w:pPr>
        <w:pStyle w:val="ConsPlusNonformat"/>
        <w:jc w:val="both"/>
      </w:pPr>
      <w:r>
        <w:t>Должность уполномоченного лица                  Ф.И.О. уполномоченного лица</w:t>
      </w: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3</w:t>
      </w:r>
    </w:p>
    <w:p w:rsidR="007E37B5" w:rsidRDefault="007E37B5">
      <w:pPr>
        <w:pStyle w:val="ConsPlusNormal"/>
        <w:jc w:val="right"/>
      </w:pPr>
      <w:r>
        <w:t>к Административному регламенту</w:t>
      </w:r>
    </w:p>
    <w:p w:rsidR="007E37B5" w:rsidRDefault="007E37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4253"/>
      </w:tblGrid>
      <w:tr w:rsidR="007E37B5">
        <w:tc>
          <w:tcPr>
            <w:tcW w:w="9071" w:type="dxa"/>
            <w:gridSpan w:val="2"/>
            <w:tcBorders>
              <w:top w:val="nil"/>
              <w:left w:val="nil"/>
              <w:bottom w:val="nil"/>
              <w:right w:val="nil"/>
            </w:tcBorders>
          </w:tcPr>
          <w:p w:rsidR="007E37B5" w:rsidRDefault="007E37B5">
            <w:pPr>
              <w:pStyle w:val="ConsPlusNormal"/>
              <w:jc w:val="center"/>
            </w:pPr>
            <w:bookmarkStart w:id="16" w:name="P656"/>
            <w:bookmarkEnd w:id="16"/>
            <w:r>
              <w:rPr>
                <w:b/>
              </w:rPr>
              <w:t>Согласие на заключение соглашения о перераспределении</w:t>
            </w:r>
          </w:p>
          <w:p w:rsidR="007E37B5" w:rsidRDefault="007E37B5">
            <w:pPr>
              <w:pStyle w:val="ConsPlusNormal"/>
              <w:jc w:val="center"/>
            </w:pPr>
            <w:r>
              <w:rPr>
                <w:b/>
              </w:rPr>
              <w:t xml:space="preserve">земельных участков в соответствии с </w:t>
            </w:r>
            <w:proofErr w:type="gramStart"/>
            <w:r>
              <w:rPr>
                <w:b/>
              </w:rPr>
              <w:t>утвержденным</w:t>
            </w:r>
            <w:proofErr w:type="gramEnd"/>
          </w:p>
          <w:p w:rsidR="007E37B5" w:rsidRDefault="007E37B5">
            <w:pPr>
              <w:pStyle w:val="ConsPlusNormal"/>
              <w:jc w:val="center"/>
            </w:pPr>
            <w:r>
              <w:rPr>
                <w:b/>
              </w:rPr>
              <w:t>проектом межевания территории</w:t>
            </w:r>
          </w:p>
        </w:tc>
      </w:tr>
      <w:tr w:rsidR="007E37B5">
        <w:tc>
          <w:tcPr>
            <w:tcW w:w="9071" w:type="dxa"/>
            <w:gridSpan w:val="2"/>
            <w:tcBorders>
              <w:top w:val="nil"/>
              <w:left w:val="nil"/>
              <w:bottom w:val="nil"/>
              <w:right w:val="nil"/>
            </w:tcBorders>
          </w:tcPr>
          <w:p w:rsidR="007E37B5" w:rsidRDefault="007E37B5">
            <w:pPr>
              <w:pStyle w:val="ConsPlusNormal"/>
              <w:jc w:val="center"/>
            </w:pPr>
            <w:r>
              <w:t>от _____________ N _____________</w:t>
            </w:r>
          </w:p>
        </w:tc>
      </w:tr>
      <w:tr w:rsidR="007E37B5">
        <w:tc>
          <w:tcPr>
            <w:tcW w:w="9071" w:type="dxa"/>
            <w:gridSpan w:val="2"/>
            <w:tcBorders>
              <w:top w:val="nil"/>
              <w:left w:val="nil"/>
              <w:bottom w:val="nil"/>
              <w:right w:val="nil"/>
            </w:tcBorders>
          </w:tcPr>
          <w:p w:rsidR="007E37B5" w:rsidRDefault="007E37B5">
            <w:pPr>
              <w:pStyle w:val="ConsPlusNormal"/>
              <w:ind w:firstLine="283"/>
              <w:jc w:val="both"/>
            </w:pPr>
            <w:r>
              <w:lastRenderedPageBreak/>
              <w:t xml:space="preserve">На Ваше обращение от ___________ N ___________ Администрация руководствуясь Земельным </w:t>
            </w:r>
            <w:hyperlink r:id="rId54">
              <w:r>
                <w:rPr>
                  <w:color w:val="0000FF"/>
                </w:rPr>
                <w:t>кодексом</w:t>
              </w:r>
            </w:hyperlink>
            <w:r>
              <w:t xml:space="preserve"> Российской Федерации, Федеральным </w:t>
            </w:r>
            <w:hyperlink r:id="rId55">
              <w:r>
                <w:rPr>
                  <w:color w:val="0000FF"/>
                </w:rPr>
                <w:t>законом</w:t>
              </w:r>
            </w:hyperlink>
            <w: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t>соглашение</w:t>
            </w:r>
            <w:proofErr w:type="gramEnd"/>
            <w:r>
              <w:t xml:space="preserve"> о перераспределении находящегося в частной собственности земельного участка с кадастровым номером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w:t>
            </w:r>
          </w:p>
          <w:p w:rsidR="007E37B5" w:rsidRDefault="007E37B5">
            <w:pPr>
              <w:pStyle w:val="ConsPlusNormal"/>
              <w:ind w:firstLine="283"/>
              <w:jc w:val="both"/>
            </w:pPr>
            <w:r>
              <w:t xml:space="preserve">В соответствии с </w:t>
            </w:r>
            <w:hyperlink r:id="rId56">
              <w:r>
                <w:rPr>
                  <w:color w:val="0000FF"/>
                </w:rPr>
                <w:t>пунктом 11 статьи 39.29</w:t>
              </w:r>
            </w:hyperlink>
            <w: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tc>
      </w:tr>
      <w:tr w:rsidR="007E37B5">
        <w:tc>
          <w:tcPr>
            <w:tcW w:w="4818" w:type="dxa"/>
            <w:tcBorders>
              <w:top w:val="nil"/>
              <w:left w:val="nil"/>
              <w:bottom w:val="nil"/>
              <w:right w:val="nil"/>
            </w:tcBorders>
          </w:tcPr>
          <w:p w:rsidR="007E37B5" w:rsidRDefault="007E37B5">
            <w:pPr>
              <w:pStyle w:val="ConsPlusNormal"/>
            </w:pPr>
            <w:r>
              <w:t>Должность уполномоченного лица</w:t>
            </w:r>
          </w:p>
        </w:tc>
        <w:tc>
          <w:tcPr>
            <w:tcW w:w="4253" w:type="dxa"/>
            <w:tcBorders>
              <w:top w:val="nil"/>
              <w:left w:val="nil"/>
              <w:bottom w:val="nil"/>
              <w:right w:val="nil"/>
            </w:tcBorders>
          </w:tcPr>
          <w:p w:rsidR="007E37B5" w:rsidRDefault="007E37B5">
            <w:pPr>
              <w:pStyle w:val="ConsPlusNormal"/>
              <w:jc w:val="both"/>
            </w:pPr>
            <w:r>
              <w:t>Ф.И.О. уполномоченного лица</w:t>
            </w:r>
          </w:p>
        </w:tc>
      </w:tr>
    </w:tbl>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4</w:t>
      </w:r>
    </w:p>
    <w:p w:rsidR="007E37B5" w:rsidRDefault="007E37B5">
      <w:pPr>
        <w:pStyle w:val="ConsPlusNormal"/>
        <w:jc w:val="right"/>
      </w:pPr>
      <w:r>
        <w:t>к Административному регламенту</w:t>
      </w:r>
    </w:p>
    <w:p w:rsidR="007E37B5" w:rsidRDefault="007E37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134"/>
        <w:gridCol w:w="2154"/>
        <w:gridCol w:w="340"/>
        <w:gridCol w:w="3969"/>
      </w:tblGrid>
      <w:tr w:rsidR="007E37B5">
        <w:tc>
          <w:tcPr>
            <w:tcW w:w="4762" w:type="dxa"/>
            <w:gridSpan w:val="3"/>
            <w:tcBorders>
              <w:top w:val="nil"/>
              <w:left w:val="nil"/>
              <w:bottom w:val="nil"/>
              <w:right w:val="nil"/>
            </w:tcBorders>
          </w:tcPr>
          <w:p w:rsidR="007E37B5" w:rsidRDefault="007E37B5">
            <w:pPr>
              <w:pStyle w:val="ConsPlusNormal"/>
            </w:pPr>
          </w:p>
        </w:tc>
        <w:tc>
          <w:tcPr>
            <w:tcW w:w="4309" w:type="dxa"/>
            <w:gridSpan w:val="2"/>
            <w:tcBorders>
              <w:top w:val="nil"/>
              <w:left w:val="nil"/>
              <w:bottom w:val="nil"/>
              <w:right w:val="nil"/>
            </w:tcBorders>
          </w:tcPr>
          <w:p w:rsidR="007E37B5" w:rsidRDefault="007E37B5">
            <w:pPr>
              <w:pStyle w:val="ConsPlusNormal"/>
            </w:pPr>
            <w:r>
              <w:t>Кому:</w:t>
            </w:r>
          </w:p>
        </w:tc>
      </w:tr>
      <w:tr w:rsidR="007E37B5">
        <w:tc>
          <w:tcPr>
            <w:tcW w:w="4762" w:type="dxa"/>
            <w:gridSpan w:val="3"/>
            <w:tcBorders>
              <w:top w:val="nil"/>
              <w:left w:val="nil"/>
              <w:bottom w:val="nil"/>
              <w:right w:val="nil"/>
            </w:tcBorders>
          </w:tcPr>
          <w:p w:rsidR="007E37B5" w:rsidRDefault="007E37B5">
            <w:pPr>
              <w:pStyle w:val="ConsPlusNormal"/>
            </w:pPr>
          </w:p>
        </w:tc>
        <w:tc>
          <w:tcPr>
            <w:tcW w:w="4309" w:type="dxa"/>
            <w:gridSpan w:val="2"/>
            <w:tcBorders>
              <w:top w:val="nil"/>
              <w:left w:val="nil"/>
              <w:bottom w:val="nil"/>
              <w:right w:val="nil"/>
            </w:tcBorders>
          </w:tcPr>
          <w:p w:rsidR="007E37B5" w:rsidRDefault="007E37B5">
            <w:pPr>
              <w:pStyle w:val="ConsPlusNormal"/>
            </w:pPr>
            <w:r>
              <w:t>Контактные данные:</w:t>
            </w:r>
          </w:p>
        </w:tc>
      </w:tr>
      <w:tr w:rsidR="007E37B5">
        <w:tc>
          <w:tcPr>
            <w:tcW w:w="4762" w:type="dxa"/>
            <w:gridSpan w:val="3"/>
            <w:tcBorders>
              <w:top w:val="nil"/>
              <w:left w:val="nil"/>
              <w:bottom w:val="nil"/>
              <w:right w:val="nil"/>
            </w:tcBorders>
          </w:tcPr>
          <w:p w:rsidR="007E37B5" w:rsidRDefault="007E37B5">
            <w:pPr>
              <w:pStyle w:val="ConsPlusNormal"/>
            </w:pPr>
          </w:p>
        </w:tc>
        <w:tc>
          <w:tcPr>
            <w:tcW w:w="4309" w:type="dxa"/>
            <w:gridSpan w:val="2"/>
            <w:tcBorders>
              <w:top w:val="nil"/>
              <w:left w:val="nil"/>
              <w:bottom w:val="nil"/>
              <w:right w:val="nil"/>
            </w:tcBorders>
          </w:tcPr>
          <w:p w:rsidR="007E37B5" w:rsidRDefault="007E37B5">
            <w:pPr>
              <w:pStyle w:val="ConsPlusNormal"/>
            </w:pPr>
            <w:r>
              <w:t>/Представитель:</w:t>
            </w:r>
          </w:p>
        </w:tc>
      </w:tr>
      <w:tr w:rsidR="007E37B5">
        <w:tc>
          <w:tcPr>
            <w:tcW w:w="4762" w:type="dxa"/>
            <w:gridSpan w:val="3"/>
            <w:tcBorders>
              <w:top w:val="nil"/>
              <w:left w:val="nil"/>
              <w:bottom w:val="nil"/>
              <w:right w:val="nil"/>
            </w:tcBorders>
          </w:tcPr>
          <w:p w:rsidR="007E37B5" w:rsidRDefault="007E37B5">
            <w:pPr>
              <w:pStyle w:val="ConsPlusNormal"/>
            </w:pPr>
          </w:p>
        </w:tc>
        <w:tc>
          <w:tcPr>
            <w:tcW w:w="4309" w:type="dxa"/>
            <w:gridSpan w:val="2"/>
            <w:tcBorders>
              <w:top w:val="nil"/>
              <w:left w:val="nil"/>
              <w:bottom w:val="nil"/>
              <w:right w:val="nil"/>
            </w:tcBorders>
          </w:tcPr>
          <w:p w:rsidR="007E37B5" w:rsidRDefault="007E37B5">
            <w:pPr>
              <w:pStyle w:val="ConsPlusNormal"/>
            </w:pPr>
            <w:r>
              <w:t>Контактные данные представителя:</w:t>
            </w:r>
          </w:p>
        </w:tc>
      </w:tr>
      <w:tr w:rsidR="007E37B5">
        <w:tc>
          <w:tcPr>
            <w:tcW w:w="9071" w:type="dxa"/>
            <w:gridSpan w:val="5"/>
            <w:tcBorders>
              <w:top w:val="nil"/>
              <w:left w:val="nil"/>
              <w:bottom w:val="nil"/>
              <w:right w:val="nil"/>
            </w:tcBorders>
          </w:tcPr>
          <w:p w:rsidR="007E37B5" w:rsidRDefault="007E37B5">
            <w:pPr>
              <w:pStyle w:val="ConsPlusNormal"/>
              <w:jc w:val="center"/>
            </w:pPr>
            <w:bookmarkStart w:id="17" w:name="P680"/>
            <w:bookmarkEnd w:id="17"/>
            <w:r>
              <w:rPr>
                <w:b/>
              </w:rPr>
              <w:t>РЕШЕНИЕ</w:t>
            </w:r>
          </w:p>
        </w:tc>
      </w:tr>
      <w:tr w:rsidR="007E37B5">
        <w:tc>
          <w:tcPr>
            <w:tcW w:w="1474" w:type="dxa"/>
            <w:tcBorders>
              <w:top w:val="nil"/>
              <w:left w:val="nil"/>
              <w:bottom w:val="nil"/>
              <w:right w:val="nil"/>
            </w:tcBorders>
          </w:tcPr>
          <w:p w:rsidR="007E37B5" w:rsidRDefault="007E37B5">
            <w:pPr>
              <w:pStyle w:val="ConsPlusNormal"/>
              <w:jc w:val="both"/>
            </w:pPr>
            <w:r>
              <w:t>От</w:t>
            </w:r>
          </w:p>
        </w:tc>
        <w:tc>
          <w:tcPr>
            <w:tcW w:w="7597" w:type="dxa"/>
            <w:gridSpan w:val="4"/>
            <w:tcBorders>
              <w:top w:val="nil"/>
              <w:left w:val="nil"/>
              <w:bottom w:val="nil"/>
              <w:right w:val="nil"/>
            </w:tcBorders>
          </w:tcPr>
          <w:p w:rsidR="007E37B5" w:rsidRDefault="007E37B5">
            <w:pPr>
              <w:pStyle w:val="ConsPlusNormal"/>
              <w:jc w:val="both"/>
            </w:pPr>
            <w:r>
              <w:t>N</w:t>
            </w:r>
          </w:p>
        </w:tc>
      </w:tr>
      <w:tr w:rsidR="007E37B5">
        <w:tc>
          <w:tcPr>
            <w:tcW w:w="9071" w:type="dxa"/>
            <w:gridSpan w:val="5"/>
            <w:tcBorders>
              <w:top w:val="nil"/>
              <w:left w:val="nil"/>
              <w:bottom w:val="nil"/>
              <w:right w:val="nil"/>
            </w:tcBorders>
          </w:tcPr>
          <w:p w:rsidR="007E37B5" w:rsidRDefault="007E37B5">
            <w:pPr>
              <w:pStyle w:val="ConsPlusNormal"/>
              <w:jc w:val="center"/>
            </w:pPr>
            <w:r>
              <w:rPr>
                <w:b/>
              </w:rPr>
              <w:t>Об утверждении схемы расположения земельного участка</w:t>
            </w:r>
          </w:p>
          <w:p w:rsidR="007E37B5" w:rsidRDefault="007E37B5">
            <w:pPr>
              <w:pStyle w:val="ConsPlusNormal"/>
              <w:jc w:val="center"/>
            </w:pPr>
            <w:r>
              <w:rPr>
                <w:b/>
              </w:rPr>
              <w:t>на кадастровом плане территории</w:t>
            </w:r>
          </w:p>
        </w:tc>
      </w:tr>
      <w:tr w:rsidR="007E37B5">
        <w:tc>
          <w:tcPr>
            <w:tcW w:w="9071" w:type="dxa"/>
            <w:gridSpan w:val="5"/>
            <w:tcBorders>
              <w:top w:val="nil"/>
              <w:left w:val="nil"/>
              <w:bottom w:val="nil"/>
              <w:right w:val="nil"/>
            </w:tcBorders>
          </w:tcPr>
          <w:p w:rsidR="007E37B5" w:rsidRDefault="007E37B5">
            <w:pPr>
              <w:pStyle w:val="ConsPlusNormal"/>
              <w:jc w:val="both"/>
            </w:pPr>
            <w:r>
              <w:t xml:space="preserve">Рассмотрев заявление от ____________ N ___________ (Заявитель _____________) об утверждении схемы расположения земельного участка (земельных участков) на кадастровом плане территории площадью ________ кв. м, расположенного в кадастровом квартале: ________________, руководствуясь статьей со </w:t>
            </w:r>
            <w:hyperlink r:id="rId57">
              <w:r>
                <w:rPr>
                  <w:color w:val="0000FF"/>
                </w:rPr>
                <w:t>ст. 11.10</w:t>
              </w:r>
            </w:hyperlink>
            <w:r>
              <w:t xml:space="preserve">, Земельного кодекса Российской Федерации, в соответствии </w:t>
            </w:r>
            <w:proofErr w:type="gramStart"/>
            <w:r>
              <w:t>с</w:t>
            </w:r>
            <w:proofErr w:type="gramEnd"/>
          </w:p>
        </w:tc>
      </w:tr>
      <w:tr w:rsidR="007E37B5">
        <w:tc>
          <w:tcPr>
            <w:tcW w:w="9071" w:type="dxa"/>
            <w:gridSpan w:val="5"/>
            <w:tcBorders>
              <w:top w:val="nil"/>
              <w:left w:val="nil"/>
              <w:bottom w:val="nil"/>
              <w:right w:val="nil"/>
            </w:tcBorders>
          </w:tcPr>
          <w:p w:rsidR="007E37B5" w:rsidRDefault="007E37B5">
            <w:pPr>
              <w:pStyle w:val="ConsPlusNormal"/>
              <w:jc w:val="center"/>
            </w:pPr>
            <w:r>
              <w:t>ПРИНЯТО РЕШЕНИЕ:</w:t>
            </w:r>
          </w:p>
        </w:tc>
      </w:tr>
      <w:tr w:rsidR="007E37B5">
        <w:tc>
          <w:tcPr>
            <w:tcW w:w="9071" w:type="dxa"/>
            <w:gridSpan w:val="5"/>
            <w:tcBorders>
              <w:top w:val="nil"/>
              <w:left w:val="nil"/>
              <w:bottom w:val="nil"/>
              <w:right w:val="nil"/>
            </w:tcBorders>
          </w:tcPr>
          <w:p w:rsidR="007E37B5" w:rsidRDefault="007E37B5">
            <w:pPr>
              <w:pStyle w:val="ConsPlusNormal"/>
              <w:jc w:val="both"/>
            </w:pPr>
            <w:bookmarkStart w:id="18" w:name="P687"/>
            <w:bookmarkEnd w:id="18"/>
            <w:r>
              <w:t>1. Утвердить схему расположения земельного участка (земельных участков) на кадастровом плане территории площадью _________ кв. м, расположенного по адресу: ______________________________, с категорией земли ______________________, с видом разрешенного использования 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t>о(</w:t>
            </w:r>
            <w:proofErr w:type="gramEnd"/>
            <w:r>
              <w:t>их) ся в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перераспределении земельных участков.</w:t>
            </w:r>
          </w:p>
          <w:p w:rsidR="007E37B5" w:rsidRDefault="007E37B5">
            <w:pPr>
              <w:pStyle w:val="ConsPlusNormal"/>
              <w:jc w:val="both"/>
            </w:pPr>
            <w:r>
              <w:lastRenderedPageBreak/>
              <w:t>2. Заявителю</w:t>
            </w:r>
            <w:proofErr w:type="gramStart"/>
            <w:r>
              <w:t xml:space="preserve"> (______________) </w:t>
            </w:r>
            <w:proofErr w:type="gramEnd"/>
            <w:r>
              <w:t xml:space="preserve">обеспечить проведение кадастровых работ и осуществить государственный кадастровый учет образованного земельного участка, указанного в </w:t>
            </w:r>
            <w:hyperlink w:anchor="P687">
              <w:r>
                <w:rPr>
                  <w:color w:val="0000FF"/>
                </w:rPr>
                <w:t>пункте 1</w:t>
              </w:r>
            </w:hyperlink>
            <w:r>
              <w:t xml:space="preserve"> настоящего решения.</w:t>
            </w:r>
          </w:p>
          <w:p w:rsidR="007E37B5" w:rsidRDefault="007E37B5">
            <w:pPr>
              <w:pStyle w:val="ConsPlusNormal"/>
              <w:jc w:val="both"/>
            </w:pPr>
            <w:r>
              <w:t>3. Срок действия настоящего решения составляет два года.</w:t>
            </w:r>
          </w:p>
        </w:tc>
      </w:tr>
      <w:tr w:rsidR="007E37B5">
        <w:tc>
          <w:tcPr>
            <w:tcW w:w="2608" w:type="dxa"/>
            <w:gridSpan w:val="2"/>
            <w:tcBorders>
              <w:top w:val="nil"/>
              <w:left w:val="nil"/>
              <w:bottom w:val="nil"/>
              <w:right w:val="nil"/>
            </w:tcBorders>
          </w:tcPr>
          <w:p w:rsidR="007E37B5" w:rsidRDefault="007E37B5">
            <w:pPr>
              <w:pStyle w:val="ConsPlusNormal"/>
            </w:pPr>
          </w:p>
        </w:tc>
        <w:tc>
          <w:tcPr>
            <w:tcW w:w="2494" w:type="dxa"/>
            <w:gridSpan w:val="2"/>
            <w:tcBorders>
              <w:top w:val="nil"/>
              <w:left w:val="nil"/>
              <w:bottom w:val="nil"/>
              <w:right w:val="nil"/>
            </w:tcBorders>
          </w:tcPr>
          <w:p w:rsidR="007E37B5" w:rsidRDefault="007E37B5">
            <w:pPr>
              <w:pStyle w:val="ConsPlusNormal"/>
            </w:pPr>
          </w:p>
        </w:tc>
        <w:tc>
          <w:tcPr>
            <w:tcW w:w="3969" w:type="dxa"/>
            <w:tcBorders>
              <w:top w:val="nil"/>
              <w:left w:val="nil"/>
              <w:bottom w:val="nil"/>
              <w:right w:val="nil"/>
            </w:tcBorders>
          </w:tcPr>
          <w:p w:rsidR="007E37B5" w:rsidRDefault="007E37B5">
            <w:pPr>
              <w:pStyle w:val="ConsPlusNormal"/>
            </w:pPr>
          </w:p>
        </w:tc>
      </w:tr>
      <w:tr w:rsidR="007E37B5">
        <w:tc>
          <w:tcPr>
            <w:tcW w:w="2608" w:type="dxa"/>
            <w:gridSpan w:val="2"/>
            <w:tcBorders>
              <w:top w:val="nil"/>
              <w:left w:val="nil"/>
              <w:bottom w:val="nil"/>
              <w:right w:val="nil"/>
            </w:tcBorders>
          </w:tcPr>
          <w:p w:rsidR="007E37B5" w:rsidRDefault="007E37B5">
            <w:pPr>
              <w:pStyle w:val="ConsPlusNormal"/>
              <w:jc w:val="center"/>
            </w:pPr>
            <w:r>
              <w:rPr>
                <w:i/>
              </w:rPr>
              <w:t>(должность)</w:t>
            </w:r>
          </w:p>
        </w:tc>
        <w:tc>
          <w:tcPr>
            <w:tcW w:w="2494" w:type="dxa"/>
            <w:gridSpan w:val="2"/>
            <w:tcBorders>
              <w:top w:val="nil"/>
              <w:left w:val="nil"/>
              <w:bottom w:val="nil"/>
              <w:right w:val="nil"/>
            </w:tcBorders>
          </w:tcPr>
          <w:p w:rsidR="007E37B5" w:rsidRDefault="007E37B5">
            <w:pPr>
              <w:pStyle w:val="ConsPlusNormal"/>
            </w:pPr>
          </w:p>
        </w:tc>
        <w:tc>
          <w:tcPr>
            <w:tcW w:w="3969" w:type="dxa"/>
            <w:tcBorders>
              <w:top w:val="nil"/>
              <w:left w:val="nil"/>
              <w:bottom w:val="nil"/>
              <w:right w:val="nil"/>
            </w:tcBorders>
          </w:tcPr>
          <w:p w:rsidR="007E37B5" w:rsidRDefault="007E37B5">
            <w:pPr>
              <w:pStyle w:val="ConsPlusNormal"/>
              <w:jc w:val="center"/>
            </w:pPr>
            <w:r>
              <w:rPr>
                <w:i/>
              </w:rPr>
              <w:t>(подпись, фамилия, инициалы)</w:t>
            </w:r>
          </w:p>
        </w:tc>
      </w:tr>
    </w:tbl>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5</w:t>
      </w:r>
    </w:p>
    <w:p w:rsidR="007E37B5" w:rsidRDefault="007E37B5">
      <w:pPr>
        <w:pStyle w:val="ConsPlusNormal"/>
        <w:jc w:val="right"/>
      </w:pPr>
      <w:r>
        <w:t>к Административному регламенту</w:t>
      </w:r>
    </w:p>
    <w:p w:rsidR="007E37B5" w:rsidRDefault="007E37B5">
      <w:pPr>
        <w:pStyle w:val="ConsPlusNormal"/>
        <w:jc w:val="both"/>
      </w:pPr>
    </w:p>
    <w:p w:rsidR="007E37B5" w:rsidRDefault="007E37B5">
      <w:pPr>
        <w:pStyle w:val="ConsPlusNonformat"/>
        <w:jc w:val="both"/>
      </w:pPr>
      <w:r>
        <w:t xml:space="preserve">                  кому: </w:t>
      </w:r>
      <w:r>
        <w:rPr>
          <w:i/>
        </w:rPr>
        <w:t>Администрация города Благовещенска Амурской области</w:t>
      </w:r>
    </w:p>
    <w:p w:rsidR="007E37B5" w:rsidRDefault="007E37B5">
      <w:pPr>
        <w:pStyle w:val="ConsPlusNonformat"/>
        <w:jc w:val="both"/>
      </w:pPr>
    </w:p>
    <w:p w:rsidR="007E37B5" w:rsidRDefault="007E37B5">
      <w:pPr>
        <w:pStyle w:val="ConsPlusNonformat"/>
        <w:jc w:val="both"/>
      </w:pPr>
      <w:r>
        <w:t xml:space="preserve">                  от кого: ________________________________________________</w:t>
      </w:r>
    </w:p>
    <w:p w:rsidR="007E37B5" w:rsidRDefault="007E37B5">
      <w:pPr>
        <w:pStyle w:val="ConsPlusNonformat"/>
        <w:jc w:val="both"/>
      </w:pPr>
      <w:r>
        <w:t xml:space="preserve">                             </w:t>
      </w:r>
      <w:proofErr w:type="gramStart"/>
      <w:r>
        <w:rPr>
          <w:i/>
        </w:rPr>
        <w:t>(полное наименование, ИНН, ОГРН юридического</w:t>
      </w:r>
      <w:proofErr w:type="gramEnd"/>
    </w:p>
    <w:p w:rsidR="007E37B5" w:rsidRDefault="007E37B5">
      <w:pPr>
        <w:pStyle w:val="ConsPlusNonformat"/>
        <w:jc w:val="both"/>
      </w:pPr>
      <w:r>
        <w:t xml:space="preserve">                                              </w:t>
      </w:r>
      <w:r>
        <w:rPr>
          <w:i/>
        </w:rPr>
        <w:t>лица, ИП)</w:t>
      </w:r>
    </w:p>
    <w:p w:rsidR="007E37B5" w:rsidRDefault="007E37B5">
      <w:pPr>
        <w:pStyle w:val="ConsPlusNonformat"/>
        <w:jc w:val="both"/>
      </w:pPr>
      <w:r>
        <w:t xml:space="preserve">                           ________________________________________________</w:t>
      </w:r>
    </w:p>
    <w:p w:rsidR="007E37B5" w:rsidRDefault="007E37B5">
      <w:pPr>
        <w:pStyle w:val="ConsPlusNonformat"/>
        <w:jc w:val="both"/>
      </w:pPr>
      <w:r>
        <w:t xml:space="preserve">                                 </w:t>
      </w:r>
      <w:proofErr w:type="gramStart"/>
      <w:r>
        <w:rPr>
          <w:i/>
        </w:rPr>
        <w:t>(фамилия, имя, отчество (последнее -</w:t>
      </w:r>
      <w:proofErr w:type="gramEnd"/>
    </w:p>
    <w:p w:rsidR="007E37B5" w:rsidRDefault="007E37B5">
      <w:pPr>
        <w:pStyle w:val="ConsPlusNonformat"/>
        <w:jc w:val="both"/>
      </w:pPr>
      <w:r>
        <w:t xml:space="preserve">                                            </w:t>
      </w:r>
      <w:proofErr w:type="gramStart"/>
      <w:r>
        <w:rPr>
          <w:i/>
        </w:rPr>
        <w:t>при наличии)),</w:t>
      </w:r>
      <w:proofErr w:type="gramEnd"/>
    </w:p>
    <w:p w:rsidR="007E37B5" w:rsidRDefault="007E37B5">
      <w:pPr>
        <w:pStyle w:val="ConsPlusNonformat"/>
        <w:jc w:val="both"/>
      </w:pPr>
      <w:r>
        <w:t xml:space="preserve">                           ________________________________________________</w:t>
      </w:r>
    </w:p>
    <w:p w:rsidR="007E37B5" w:rsidRDefault="007E37B5">
      <w:pPr>
        <w:pStyle w:val="ConsPlusNonformat"/>
        <w:jc w:val="both"/>
      </w:pPr>
      <w:r>
        <w:t xml:space="preserve">                           ________________________________________________</w:t>
      </w:r>
    </w:p>
    <w:p w:rsidR="007E37B5" w:rsidRDefault="007E37B5">
      <w:pPr>
        <w:pStyle w:val="ConsPlusNonformat"/>
        <w:jc w:val="both"/>
      </w:pPr>
      <w:r>
        <w:t xml:space="preserve">                              </w:t>
      </w:r>
      <w:r>
        <w:rPr>
          <w:i/>
        </w:rPr>
        <w:t>данные документа, удостоверяющего личность</w:t>
      </w:r>
    </w:p>
    <w:p w:rsidR="007E37B5" w:rsidRDefault="007E37B5">
      <w:pPr>
        <w:pStyle w:val="ConsPlusNonformat"/>
        <w:jc w:val="both"/>
      </w:pPr>
      <w:r>
        <w:t xml:space="preserve">                           ________________________________________________</w:t>
      </w:r>
    </w:p>
    <w:p w:rsidR="007E37B5" w:rsidRDefault="007E37B5">
      <w:pPr>
        <w:pStyle w:val="ConsPlusNonformat"/>
        <w:jc w:val="both"/>
      </w:pPr>
      <w:r>
        <w:t xml:space="preserve">                                </w:t>
      </w:r>
      <w:r>
        <w:rPr>
          <w:i/>
        </w:rPr>
        <w:t xml:space="preserve">адрес регистрации, адрес </w:t>
      </w:r>
      <w:proofErr w:type="gramStart"/>
      <w:r>
        <w:rPr>
          <w:i/>
        </w:rPr>
        <w:t>фактического</w:t>
      </w:r>
      <w:proofErr w:type="gramEnd"/>
    </w:p>
    <w:p w:rsidR="007E37B5" w:rsidRDefault="007E37B5">
      <w:pPr>
        <w:pStyle w:val="ConsPlusNonformat"/>
        <w:jc w:val="both"/>
      </w:pPr>
      <w:r>
        <w:t xml:space="preserve">                                   </w:t>
      </w:r>
      <w:r>
        <w:rPr>
          <w:i/>
        </w:rPr>
        <w:t>проживания уполномоченного лица</w:t>
      </w:r>
    </w:p>
    <w:p w:rsidR="007E37B5" w:rsidRDefault="007E37B5">
      <w:pPr>
        <w:pStyle w:val="ConsPlusNonformat"/>
        <w:jc w:val="both"/>
      </w:pPr>
      <w:r>
        <w:t xml:space="preserve">                           ________________________________________________</w:t>
      </w:r>
    </w:p>
    <w:p w:rsidR="007E37B5" w:rsidRDefault="007E37B5">
      <w:pPr>
        <w:pStyle w:val="ConsPlusNonformat"/>
        <w:jc w:val="both"/>
      </w:pPr>
      <w:r>
        <w:t xml:space="preserve">                             </w:t>
      </w:r>
      <w:r>
        <w:rPr>
          <w:i/>
        </w:rPr>
        <w:t>контактный телефон, адрес электронной почты</w:t>
      </w:r>
    </w:p>
    <w:p w:rsidR="007E37B5" w:rsidRDefault="007E37B5">
      <w:pPr>
        <w:pStyle w:val="ConsPlusNonformat"/>
        <w:jc w:val="both"/>
      </w:pPr>
      <w:r>
        <w:t xml:space="preserve">                                   </w:t>
      </w:r>
      <w:r>
        <w:rPr>
          <w:i/>
        </w:rPr>
        <w:t>(данные представителя заявителя)</w:t>
      </w:r>
    </w:p>
    <w:p w:rsidR="007E37B5" w:rsidRDefault="007E37B5">
      <w:pPr>
        <w:pStyle w:val="ConsPlusNonformat"/>
        <w:jc w:val="both"/>
      </w:pPr>
    </w:p>
    <w:p w:rsidR="007E37B5" w:rsidRDefault="007E37B5">
      <w:pPr>
        <w:pStyle w:val="ConsPlusNonformat"/>
        <w:jc w:val="both"/>
      </w:pPr>
      <w:bookmarkStart w:id="19" w:name="P722"/>
      <w:bookmarkEnd w:id="19"/>
      <w:r>
        <w:t xml:space="preserve">                                 </w:t>
      </w:r>
      <w:r>
        <w:rPr>
          <w:b/>
        </w:rPr>
        <w:t>Заявление</w:t>
      </w:r>
    </w:p>
    <w:p w:rsidR="007E37B5" w:rsidRDefault="007E37B5">
      <w:pPr>
        <w:pStyle w:val="ConsPlusNonformat"/>
        <w:jc w:val="both"/>
      </w:pPr>
      <w:r>
        <w:t xml:space="preserve">           </w:t>
      </w:r>
      <w:r>
        <w:rPr>
          <w:b/>
        </w:rPr>
        <w:t>о перераспределении земель и (или) земельных участков,</w:t>
      </w:r>
    </w:p>
    <w:p w:rsidR="007E37B5" w:rsidRDefault="007E37B5">
      <w:pPr>
        <w:pStyle w:val="ConsPlusNonformat"/>
        <w:jc w:val="both"/>
      </w:pPr>
      <w:r>
        <w:t xml:space="preserve">              </w:t>
      </w:r>
      <w:r>
        <w:rPr>
          <w:b/>
        </w:rPr>
        <w:t>находящихся в государственной или муниципальной</w:t>
      </w:r>
    </w:p>
    <w:p w:rsidR="007E37B5" w:rsidRDefault="007E37B5">
      <w:pPr>
        <w:pStyle w:val="ConsPlusNonformat"/>
        <w:jc w:val="both"/>
      </w:pPr>
      <w:r>
        <w:t xml:space="preserve">              </w:t>
      </w:r>
      <w:r>
        <w:rPr>
          <w:b/>
        </w:rPr>
        <w:t>собственности, и земельных участков, находящихся</w:t>
      </w:r>
    </w:p>
    <w:p w:rsidR="007E37B5" w:rsidRDefault="007E37B5">
      <w:pPr>
        <w:pStyle w:val="ConsPlusNonformat"/>
        <w:jc w:val="both"/>
      </w:pPr>
      <w:r>
        <w:t xml:space="preserve">                          </w:t>
      </w:r>
      <w:r>
        <w:rPr>
          <w:b/>
        </w:rPr>
        <w:t>в частной собственности</w:t>
      </w:r>
    </w:p>
    <w:p w:rsidR="007E37B5" w:rsidRDefault="007E37B5">
      <w:pPr>
        <w:pStyle w:val="ConsPlusNonformat"/>
        <w:jc w:val="both"/>
      </w:pPr>
    </w:p>
    <w:p w:rsidR="007E37B5" w:rsidRDefault="007E37B5">
      <w:pPr>
        <w:pStyle w:val="ConsPlusNonformat"/>
        <w:jc w:val="both"/>
      </w:pPr>
      <w:r>
        <w:t xml:space="preserve">    Прошу   заключить   соглашение  о  перераспределении  земель/земельного</w:t>
      </w:r>
    </w:p>
    <w:p w:rsidR="007E37B5" w:rsidRDefault="007E37B5">
      <w:pPr>
        <w:pStyle w:val="ConsPlusNonformat"/>
        <w:jc w:val="both"/>
      </w:pPr>
      <w:r>
        <w:t xml:space="preserve">участка  (земельных  участков),  находящегося (находящихся) в </w:t>
      </w:r>
      <w:proofErr w:type="gramStart"/>
      <w:r>
        <w:t>муниципальной</w:t>
      </w:r>
      <w:proofErr w:type="gramEnd"/>
    </w:p>
    <w:p w:rsidR="007E37B5" w:rsidRDefault="007E37B5">
      <w:pPr>
        <w:pStyle w:val="ConsPlusNonformat"/>
        <w:jc w:val="both"/>
      </w:pPr>
      <w:r>
        <w:t xml:space="preserve">собственности/государственная   собственность   на   </w:t>
      </w:r>
      <w:proofErr w:type="gramStart"/>
      <w:r>
        <w:t>который</w:t>
      </w:r>
      <w:proofErr w:type="gramEnd"/>
      <w:r>
        <w:t xml:space="preserve">  (которые)  не</w:t>
      </w:r>
    </w:p>
    <w:p w:rsidR="007E37B5" w:rsidRDefault="007E37B5">
      <w:pPr>
        <w:pStyle w:val="ConsPlusNonformat"/>
        <w:jc w:val="both"/>
      </w:pPr>
      <w:r>
        <w:t>разграничена ______________________________________________________________</w:t>
      </w:r>
    </w:p>
    <w:p w:rsidR="007E37B5" w:rsidRDefault="007E37B5">
      <w:pPr>
        <w:pStyle w:val="ConsPlusNonformat"/>
        <w:jc w:val="both"/>
      </w:pPr>
      <w:r>
        <w:t xml:space="preserve">              </w:t>
      </w:r>
      <w:r>
        <w:rPr>
          <w:i/>
        </w:rPr>
        <w:t>(указываются кадастровые номера, площадь земельных участков)</w:t>
      </w:r>
    </w:p>
    <w:p w:rsidR="007E37B5" w:rsidRDefault="007E37B5">
      <w:pPr>
        <w:pStyle w:val="ConsPlusNonformat"/>
        <w:jc w:val="both"/>
      </w:pPr>
      <w:r>
        <w:t>и земельного участка, находящегося в частной собственности</w:t>
      </w:r>
    </w:p>
    <w:p w:rsidR="007E37B5" w:rsidRDefault="007E37B5">
      <w:pPr>
        <w:pStyle w:val="ConsPlusNonformat"/>
        <w:jc w:val="both"/>
      </w:pPr>
      <w:r>
        <w:t>___________________________________________________________________________</w:t>
      </w:r>
    </w:p>
    <w:p w:rsidR="007E37B5" w:rsidRDefault="007E37B5">
      <w:pPr>
        <w:pStyle w:val="ConsPlusNonformat"/>
        <w:jc w:val="both"/>
      </w:pPr>
      <w:r>
        <w:t xml:space="preserve">                  </w:t>
      </w:r>
      <w:r>
        <w:rPr>
          <w:i/>
        </w:rPr>
        <w:t>(Ф.И.О. собственника земельного участка)</w:t>
      </w:r>
    </w:p>
    <w:p w:rsidR="007E37B5" w:rsidRDefault="007E37B5">
      <w:pPr>
        <w:pStyle w:val="ConsPlusNonformat"/>
        <w:jc w:val="both"/>
      </w:pPr>
      <w:r>
        <w:t>с кадастровым номером __________________, площадью                   кв. м,</w:t>
      </w:r>
    </w:p>
    <w:p w:rsidR="007E37B5" w:rsidRDefault="007E37B5">
      <w:pPr>
        <w:pStyle w:val="ConsPlusNonformat"/>
        <w:jc w:val="both"/>
      </w:pPr>
      <w:r>
        <w:t>___________________________________________________________________________</w:t>
      </w:r>
    </w:p>
    <w:p w:rsidR="007E37B5" w:rsidRDefault="007E37B5">
      <w:pPr>
        <w:pStyle w:val="ConsPlusNonformat"/>
        <w:jc w:val="both"/>
      </w:pPr>
      <w:r>
        <w:t xml:space="preserve">    согласно прилагаемому проекту межевания территории</w:t>
      </w:r>
    </w:p>
    <w:p w:rsidR="007E37B5" w:rsidRDefault="007E37B5">
      <w:pPr>
        <w:pStyle w:val="ConsPlusNonformat"/>
        <w:jc w:val="both"/>
      </w:pPr>
      <w:r>
        <w:t xml:space="preserve">    _______________________________________________________________________</w:t>
      </w:r>
    </w:p>
    <w:p w:rsidR="007E37B5" w:rsidRDefault="007E37B5">
      <w:pPr>
        <w:pStyle w:val="ConsPlusNonformat"/>
        <w:jc w:val="both"/>
      </w:pPr>
      <w:r>
        <w:t xml:space="preserve">     </w:t>
      </w:r>
      <w:proofErr w:type="gramStart"/>
      <w:r>
        <w:rPr>
          <w:i/>
        </w:rPr>
        <w:t>(реквизиты утвержденного проекта межевания территории) (указывается,</w:t>
      </w:r>
      <w:proofErr w:type="gramEnd"/>
    </w:p>
    <w:p w:rsidR="007E37B5" w:rsidRDefault="007E37B5">
      <w:pPr>
        <w:pStyle w:val="ConsPlusNonformat"/>
        <w:jc w:val="both"/>
      </w:pPr>
      <w:r>
        <w:t xml:space="preserve">       </w:t>
      </w:r>
      <w:r>
        <w:rPr>
          <w:i/>
        </w:rPr>
        <w:t>если перераспределение земельных участков планируется осуществить</w:t>
      </w:r>
    </w:p>
    <w:p w:rsidR="007E37B5" w:rsidRDefault="007E37B5">
      <w:pPr>
        <w:pStyle w:val="ConsPlusNonformat"/>
        <w:jc w:val="both"/>
      </w:pPr>
      <w:r>
        <w:t xml:space="preserve">                       в соответствии с данным проектом)</w:t>
      </w:r>
    </w:p>
    <w:p w:rsidR="007E37B5" w:rsidRDefault="007E37B5">
      <w:pPr>
        <w:pStyle w:val="ConsPlusNonformat"/>
        <w:jc w:val="both"/>
      </w:pPr>
      <w:r>
        <w:t xml:space="preserve">    </w:t>
      </w:r>
      <w:r>
        <w:rPr>
          <w:i/>
        </w:rPr>
        <w:t>или</w:t>
      </w:r>
    </w:p>
    <w:p w:rsidR="007E37B5" w:rsidRDefault="007E37B5">
      <w:pPr>
        <w:pStyle w:val="ConsPlusNonformat"/>
        <w:jc w:val="both"/>
      </w:pPr>
      <w:r>
        <w:t xml:space="preserve">    согласно  утвержденной схеме расположения земельного участка земельного</w:t>
      </w:r>
    </w:p>
    <w:p w:rsidR="007E37B5" w:rsidRDefault="007E37B5">
      <w:pPr>
        <w:pStyle w:val="ConsPlusNonformat"/>
        <w:jc w:val="both"/>
      </w:pPr>
      <w:proofErr w:type="gramStart"/>
      <w:r>
        <w:t>участка или земельных участков на кадастровом плане территории (указывается</w:t>
      </w:r>
      <w:proofErr w:type="gramEnd"/>
    </w:p>
    <w:p w:rsidR="007E37B5" w:rsidRDefault="007E37B5">
      <w:pPr>
        <w:pStyle w:val="ConsPlusNonformat"/>
        <w:jc w:val="both"/>
      </w:pPr>
      <w:r>
        <w:t>в  случае</w:t>
      </w:r>
      <w:proofErr w:type="gramStart"/>
      <w:r>
        <w:t>,</w:t>
      </w:r>
      <w:proofErr w:type="gramEnd"/>
      <w:r>
        <w:t xml:space="preserve"> если отсутствует проект межевания территории, в границах которой</w:t>
      </w:r>
    </w:p>
    <w:p w:rsidR="007E37B5" w:rsidRDefault="007E37B5">
      <w:pPr>
        <w:pStyle w:val="ConsPlusNonformat"/>
        <w:jc w:val="both"/>
      </w:pPr>
      <w:r>
        <w:t>осуществляется перераспределение земельных участков).</w:t>
      </w:r>
    </w:p>
    <w:p w:rsidR="007E37B5" w:rsidRDefault="007E37B5">
      <w:pPr>
        <w:pStyle w:val="ConsPlusNonformat"/>
        <w:jc w:val="both"/>
      </w:pPr>
      <w:r>
        <w:t>Обоснование перераспределения:</w:t>
      </w:r>
    </w:p>
    <w:p w:rsidR="007E37B5" w:rsidRDefault="007E37B5">
      <w:pPr>
        <w:pStyle w:val="ConsPlusNonformat"/>
        <w:jc w:val="both"/>
      </w:pPr>
      <w:r>
        <w:lastRenderedPageBreak/>
        <w:t>___________________________________________________________________________</w:t>
      </w:r>
    </w:p>
    <w:p w:rsidR="007E37B5" w:rsidRDefault="007E37B5">
      <w:pPr>
        <w:pStyle w:val="ConsPlusNonformat"/>
        <w:jc w:val="both"/>
      </w:pPr>
      <w:r>
        <w:t xml:space="preserve">   </w:t>
      </w:r>
      <w:proofErr w:type="gramStart"/>
      <w:r>
        <w:t xml:space="preserve">(указывается соответствующий подпункт </w:t>
      </w:r>
      <w:hyperlink r:id="rId58">
        <w:r>
          <w:rPr>
            <w:color w:val="0000FF"/>
          </w:rPr>
          <w:t>пункта 1 статьи 39.28</w:t>
        </w:r>
      </w:hyperlink>
      <w:r>
        <w:t xml:space="preserve"> Земельного</w:t>
      </w:r>
      <w:proofErr w:type="gramEnd"/>
    </w:p>
    <w:p w:rsidR="007E37B5" w:rsidRDefault="007E37B5">
      <w:pPr>
        <w:pStyle w:val="ConsPlusNonformat"/>
        <w:jc w:val="both"/>
      </w:pPr>
      <w:r>
        <w:t xml:space="preserve">                       кодекса Российской Федерации)</w:t>
      </w:r>
    </w:p>
    <w:p w:rsidR="007E37B5" w:rsidRDefault="007E37B5">
      <w:pPr>
        <w:pStyle w:val="ConsPlusNonformat"/>
        <w:jc w:val="both"/>
      </w:pPr>
    </w:p>
    <w:p w:rsidR="007E37B5" w:rsidRDefault="007E37B5">
      <w:pPr>
        <w:pStyle w:val="ConsPlusNonformat"/>
        <w:jc w:val="both"/>
      </w:pPr>
      <w:r>
        <w:t>Приложение:</w:t>
      </w:r>
    </w:p>
    <w:p w:rsidR="007E37B5" w:rsidRDefault="007E37B5">
      <w:pPr>
        <w:pStyle w:val="ConsPlusNonformat"/>
        <w:jc w:val="both"/>
      </w:pPr>
    </w:p>
    <w:p w:rsidR="007E37B5" w:rsidRDefault="007E37B5">
      <w:pPr>
        <w:pStyle w:val="ConsPlusNonformat"/>
        <w:jc w:val="both"/>
      </w:pPr>
      <w:r>
        <w:t xml:space="preserve">    Результат предоставления услуги прошу:</w:t>
      </w:r>
    </w:p>
    <w:p w:rsidR="007E37B5" w:rsidRDefault="007E37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7E37B5">
        <w:tc>
          <w:tcPr>
            <w:tcW w:w="7200" w:type="dxa"/>
            <w:vAlign w:val="center"/>
          </w:tcPr>
          <w:p w:rsidR="007E37B5" w:rsidRDefault="007E37B5">
            <w:pPr>
              <w:pStyle w:val="ConsPlusNormal"/>
            </w:pPr>
            <w:r>
              <w:t>направить в форме электронного документа в Личный кабинет на ЕПГУ/РПГУ</w:t>
            </w:r>
          </w:p>
        </w:tc>
        <w:tc>
          <w:tcPr>
            <w:tcW w:w="1871" w:type="dxa"/>
          </w:tcPr>
          <w:p w:rsidR="007E37B5" w:rsidRDefault="007E37B5">
            <w:pPr>
              <w:pStyle w:val="ConsPlusNormal"/>
            </w:pPr>
          </w:p>
        </w:tc>
      </w:tr>
      <w:tr w:rsidR="007E37B5">
        <w:tc>
          <w:tcPr>
            <w:tcW w:w="7200" w:type="dxa"/>
            <w:vAlign w:val="bottom"/>
          </w:tcPr>
          <w:p w:rsidR="007E37B5" w:rsidRDefault="007E37B5">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w:t>
            </w:r>
          </w:p>
        </w:tc>
        <w:tc>
          <w:tcPr>
            <w:tcW w:w="1871" w:type="dxa"/>
          </w:tcPr>
          <w:p w:rsidR="007E37B5" w:rsidRDefault="007E37B5">
            <w:pPr>
              <w:pStyle w:val="ConsPlusNormal"/>
            </w:pPr>
          </w:p>
        </w:tc>
      </w:tr>
      <w:tr w:rsidR="007E37B5">
        <w:tc>
          <w:tcPr>
            <w:tcW w:w="7200" w:type="dxa"/>
            <w:vAlign w:val="center"/>
          </w:tcPr>
          <w:p w:rsidR="007E37B5" w:rsidRDefault="007E37B5">
            <w:pPr>
              <w:pStyle w:val="ConsPlusNormal"/>
            </w:pPr>
            <w:r>
              <w:t>направить на бумажном носителе на почтовый адрес:</w:t>
            </w:r>
          </w:p>
        </w:tc>
        <w:tc>
          <w:tcPr>
            <w:tcW w:w="1871" w:type="dxa"/>
          </w:tcPr>
          <w:p w:rsidR="007E37B5" w:rsidRDefault="007E37B5">
            <w:pPr>
              <w:pStyle w:val="ConsPlusNormal"/>
            </w:pPr>
          </w:p>
        </w:tc>
      </w:tr>
      <w:tr w:rsidR="007E37B5">
        <w:tc>
          <w:tcPr>
            <w:tcW w:w="9071" w:type="dxa"/>
            <w:gridSpan w:val="2"/>
            <w:vAlign w:val="center"/>
          </w:tcPr>
          <w:p w:rsidR="007E37B5" w:rsidRDefault="007E37B5">
            <w:pPr>
              <w:pStyle w:val="ConsPlusNormal"/>
              <w:jc w:val="center"/>
            </w:pPr>
            <w:r>
              <w:rPr>
                <w:i/>
              </w:rPr>
              <w:t>Указывается один из перечисленных способов</w:t>
            </w:r>
          </w:p>
        </w:tc>
      </w:tr>
    </w:tbl>
    <w:p w:rsidR="007E37B5" w:rsidRDefault="007E37B5">
      <w:pPr>
        <w:pStyle w:val="ConsPlusNormal"/>
        <w:jc w:val="both"/>
      </w:pPr>
    </w:p>
    <w:p w:rsidR="007E37B5" w:rsidRDefault="007E37B5">
      <w:pPr>
        <w:pStyle w:val="ConsPlusNonformat"/>
        <w:jc w:val="both"/>
      </w:pPr>
      <w:r>
        <w:t>Дата ______ ___________ ___________________________________________________</w:t>
      </w:r>
    </w:p>
    <w:p w:rsidR="007E37B5" w:rsidRDefault="007E37B5">
      <w:pPr>
        <w:pStyle w:val="ConsPlusNonformat"/>
        <w:jc w:val="both"/>
      </w:pPr>
      <w:r>
        <w:t xml:space="preserve">             (подпись)  (фамилия, имя, отчество (последнее - при наличии))</w:t>
      </w: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6</w:t>
      </w:r>
    </w:p>
    <w:p w:rsidR="007E37B5" w:rsidRDefault="007E37B5">
      <w:pPr>
        <w:pStyle w:val="ConsPlusNormal"/>
        <w:jc w:val="right"/>
      </w:pPr>
      <w:r>
        <w:t>к Административному регламенту</w:t>
      </w:r>
    </w:p>
    <w:p w:rsidR="007E37B5" w:rsidRDefault="007E37B5">
      <w:pPr>
        <w:pStyle w:val="ConsPlusNormal"/>
        <w:jc w:val="both"/>
      </w:pPr>
    </w:p>
    <w:p w:rsidR="007E37B5" w:rsidRDefault="007E37B5">
      <w:pPr>
        <w:pStyle w:val="ConsPlusTitle"/>
        <w:jc w:val="center"/>
      </w:pPr>
      <w:bookmarkStart w:id="20" w:name="P775"/>
      <w:bookmarkEnd w:id="20"/>
      <w:r>
        <w:t>СОСТАВ,</w:t>
      </w:r>
    </w:p>
    <w:p w:rsidR="007E37B5" w:rsidRDefault="007E37B5">
      <w:pPr>
        <w:pStyle w:val="ConsPlusTitle"/>
        <w:jc w:val="center"/>
      </w:pPr>
      <w:r>
        <w:t xml:space="preserve">ПОСЛЕДОВАТЕЛЬНОСТЬ И СРОКИ ВЫПОЛНЕНИЯ </w:t>
      </w:r>
      <w:proofErr w:type="gramStart"/>
      <w:r>
        <w:t>АДМИНИСТРАТИВНЫХ</w:t>
      </w:r>
      <w:proofErr w:type="gramEnd"/>
    </w:p>
    <w:p w:rsidR="007E37B5" w:rsidRDefault="007E37B5">
      <w:pPr>
        <w:pStyle w:val="ConsPlusTitle"/>
        <w:jc w:val="center"/>
      </w:pPr>
      <w:r>
        <w:t>ПРОЦЕДУР (ДЕЙСТВИЙ) ПРИ ПРЕДОСТАВЛЕНИИ</w:t>
      </w:r>
    </w:p>
    <w:p w:rsidR="007E37B5" w:rsidRDefault="007E37B5">
      <w:pPr>
        <w:pStyle w:val="ConsPlusTitle"/>
        <w:jc w:val="center"/>
      </w:pPr>
      <w:r>
        <w:t>МУНИЦИПАЛЬНОЙ УСЛУГИ</w:t>
      </w:r>
    </w:p>
    <w:p w:rsidR="007E37B5" w:rsidRDefault="007E37B5">
      <w:pPr>
        <w:pStyle w:val="ConsPlusNormal"/>
        <w:jc w:val="both"/>
      </w:pPr>
    </w:p>
    <w:p w:rsidR="007E37B5" w:rsidRDefault="007E37B5">
      <w:pPr>
        <w:pStyle w:val="ConsPlusNormal"/>
        <w:sectPr w:rsidR="007E37B5" w:rsidSect="00A216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835"/>
        <w:gridCol w:w="2324"/>
        <w:gridCol w:w="2608"/>
        <w:gridCol w:w="2778"/>
        <w:gridCol w:w="2778"/>
        <w:gridCol w:w="2778"/>
      </w:tblGrid>
      <w:tr w:rsidR="007E37B5">
        <w:tc>
          <w:tcPr>
            <w:tcW w:w="2948" w:type="dxa"/>
          </w:tcPr>
          <w:p w:rsidR="007E37B5" w:rsidRDefault="007E37B5">
            <w:pPr>
              <w:pStyle w:val="ConsPlusNormal"/>
              <w:jc w:val="center"/>
            </w:pPr>
            <w:r>
              <w:lastRenderedPageBreak/>
              <w:t>Основание для начала административной процедуры</w:t>
            </w:r>
          </w:p>
        </w:tc>
        <w:tc>
          <w:tcPr>
            <w:tcW w:w="2835" w:type="dxa"/>
          </w:tcPr>
          <w:p w:rsidR="007E37B5" w:rsidRDefault="007E37B5">
            <w:pPr>
              <w:pStyle w:val="ConsPlusNormal"/>
              <w:jc w:val="center"/>
            </w:pPr>
            <w:r>
              <w:t>Содержание административных действий</w:t>
            </w:r>
          </w:p>
        </w:tc>
        <w:tc>
          <w:tcPr>
            <w:tcW w:w="2324" w:type="dxa"/>
          </w:tcPr>
          <w:p w:rsidR="007E37B5" w:rsidRDefault="007E37B5">
            <w:pPr>
              <w:pStyle w:val="ConsPlusNormal"/>
              <w:jc w:val="center"/>
            </w:pPr>
            <w:r>
              <w:t>Срок выполнения административных действий</w:t>
            </w:r>
          </w:p>
        </w:tc>
        <w:tc>
          <w:tcPr>
            <w:tcW w:w="2608" w:type="dxa"/>
          </w:tcPr>
          <w:p w:rsidR="007E37B5" w:rsidRDefault="007E37B5">
            <w:pPr>
              <w:pStyle w:val="ConsPlusNormal"/>
              <w:jc w:val="center"/>
            </w:pPr>
            <w:r>
              <w:t>Должностное лицо, ответственное за выполнение административного действия</w:t>
            </w:r>
          </w:p>
        </w:tc>
        <w:tc>
          <w:tcPr>
            <w:tcW w:w="2778" w:type="dxa"/>
          </w:tcPr>
          <w:p w:rsidR="007E37B5" w:rsidRDefault="007E37B5">
            <w:pPr>
              <w:pStyle w:val="ConsPlusNormal"/>
              <w:jc w:val="center"/>
            </w:pPr>
            <w:r>
              <w:t>Место выполнения административного действия/используемая информационная система</w:t>
            </w:r>
          </w:p>
        </w:tc>
        <w:tc>
          <w:tcPr>
            <w:tcW w:w="2778" w:type="dxa"/>
          </w:tcPr>
          <w:p w:rsidR="007E37B5" w:rsidRDefault="007E37B5">
            <w:pPr>
              <w:pStyle w:val="ConsPlusNormal"/>
              <w:jc w:val="center"/>
            </w:pPr>
            <w:r>
              <w:t>Критерии принятия решения</w:t>
            </w:r>
          </w:p>
        </w:tc>
        <w:tc>
          <w:tcPr>
            <w:tcW w:w="2778" w:type="dxa"/>
          </w:tcPr>
          <w:p w:rsidR="007E37B5" w:rsidRDefault="007E37B5">
            <w:pPr>
              <w:pStyle w:val="ConsPlusNormal"/>
              <w:jc w:val="center"/>
            </w:pPr>
            <w:r>
              <w:t>Результат административного действия, способ фиксации</w:t>
            </w:r>
          </w:p>
        </w:tc>
      </w:tr>
      <w:tr w:rsidR="007E37B5">
        <w:tc>
          <w:tcPr>
            <w:tcW w:w="2948" w:type="dxa"/>
          </w:tcPr>
          <w:p w:rsidR="007E37B5" w:rsidRDefault="007E37B5">
            <w:pPr>
              <w:pStyle w:val="ConsPlusNormal"/>
              <w:jc w:val="center"/>
            </w:pPr>
            <w:r>
              <w:t>1</w:t>
            </w:r>
          </w:p>
        </w:tc>
        <w:tc>
          <w:tcPr>
            <w:tcW w:w="2835" w:type="dxa"/>
          </w:tcPr>
          <w:p w:rsidR="007E37B5" w:rsidRDefault="007E37B5">
            <w:pPr>
              <w:pStyle w:val="ConsPlusNormal"/>
              <w:jc w:val="center"/>
            </w:pPr>
            <w:r>
              <w:t>2</w:t>
            </w:r>
          </w:p>
        </w:tc>
        <w:tc>
          <w:tcPr>
            <w:tcW w:w="2324" w:type="dxa"/>
          </w:tcPr>
          <w:p w:rsidR="007E37B5" w:rsidRDefault="007E37B5">
            <w:pPr>
              <w:pStyle w:val="ConsPlusNormal"/>
              <w:jc w:val="center"/>
            </w:pPr>
            <w:r>
              <w:t>3</w:t>
            </w:r>
          </w:p>
        </w:tc>
        <w:tc>
          <w:tcPr>
            <w:tcW w:w="2608" w:type="dxa"/>
          </w:tcPr>
          <w:p w:rsidR="007E37B5" w:rsidRDefault="007E37B5">
            <w:pPr>
              <w:pStyle w:val="ConsPlusNormal"/>
              <w:jc w:val="center"/>
            </w:pPr>
            <w:r>
              <w:t>4</w:t>
            </w:r>
          </w:p>
        </w:tc>
        <w:tc>
          <w:tcPr>
            <w:tcW w:w="2778" w:type="dxa"/>
          </w:tcPr>
          <w:p w:rsidR="007E37B5" w:rsidRDefault="007E37B5">
            <w:pPr>
              <w:pStyle w:val="ConsPlusNormal"/>
              <w:jc w:val="center"/>
            </w:pPr>
            <w:r>
              <w:t>5</w:t>
            </w:r>
          </w:p>
        </w:tc>
        <w:tc>
          <w:tcPr>
            <w:tcW w:w="2778" w:type="dxa"/>
          </w:tcPr>
          <w:p w:rsidR="007E37B5" w:rsidRDefault="007E37B5">
            <w:pPr>
              <w:pStyle w:val="ConsPlusNormal"/>
              <w:jc w:val="center"/>
            </w:pPr>
            <w:r>
              <w:t>6</w:t>
            </w:r>
          </w:p>
        </w:tc>
        <w:tc>
          <w:tcPr>
            <w:tcW w:w="2778" w:type="dxa"/>
          </w:tcPr>
          <w:p w:rsidR="007E37B5" w:rsidRDefault="007E37B5">
            <w:pPr>
              <w:pStyle w:val="ConsPlusNormal"/>
              <w:jc w:val="center"/>
            </w:pPr>
            <w:r>
              <w:t>7</w:t>
            </w:r>
          </w:p>
        </w:tc>
      </w:tr>
      <w:tr w:rsidR="007E37B5">
        <w:tc>
          <w:tcPr>
            <w:tcW w:w="19049" w:type="dxa"/>
            <w:gridSpan w:val="7"/>
          </w:tcPr>
          <w:p w:rsidR="007E37B5" w:rsidRDefault="007E37B5">
            <w:pPr>
              <w:pStyle w:val="ConsPlusNormal"/>
              <w:jc w:val="center"/>
              <w:outlineLvl w:val="2"/>
            </w:pPr>
            <w:r>
              <w:t>1. Проверка документов и регистрация заявления</w:t>
            </w:r>
          </w:p>
        </w:tc>
      </w:tr>
      <w:tr w:rsidR="007E37B5">
        <w:tc>
          <w:tcPr>
            <w:tcW w:w="2948" w:type="dxa"/>
            <w:vMerge w:val="restart"/>
          </w:tcPr>
          <w:p w:rsidR="007E37B5" w:rsidRDefault="007E37B5">
            <w:pPr>
              <w:pStyle w:val="ConsPlusNormal"/>
            </w:pPr>
            <w:r>
              <w:t>Поступление заявления и документов для предоставления муниципальной услуги в Уполномоченный орган</w:t>
            </w:r>
          </w:p>
        </w:tc>
        <w:tc>
          <w:tcPr>
            <w:tcW w:w="2835" w:type="dxa"/>
          </w:tcPr>
          <w:p w:rsidR="007E37B5" w:rsidRDefault="007E37B5">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22">
              <w:r>
                <w:rPr>
                  <w:color w:val="0000FF"/>
                </w:rPr>
                <w:t>пунктом 2.12</w:t>
              </w:r>
            </w:hyperlink>
            <w:r>
              <w:t xml:space="preserve"> Административного регламента</w:t>
            </w:r>
          </w:p>
        </w:tc>
        <w:tc>
          <w:tcPr>
            <w:tcW w:w="2324" w:type="dxa"/>
          </w:tcPr>
          <w:p w:rsidR="007E37B5" w:rsidRDefault="007E37B5">
            <w:pPr>
              <w:pStyle w:val="ConsPlusNormal"/>
            </w:pPr>
            <w:r>
              <w:t>1 рабочий день</w:t>
            </w:r>
          </w:p>
        </w:tc>
        <w:tc>
          <w:tcPr>
            <w:tcW w:w="2608" w:type="dxa"/>
            <w:vMerge w:val="restart"/>
          </w:tcPr>
          <w:p w:rsidR="007E37B5" w:rsidRDefault="007E37B5">
            <w:pPr>
              <w:pStyle w:val="ConsPlusNormal"/>
            </w:pPr>
            <w:r>
              <w:t>Уполномоченный орган, ответственный за предоставление муниципальной услуги</w:t>
            </w:r>
          </w:p>
        </w:tc>
        <w:tc>
          <w:tcPr>
            <w:tcW w:w="2778" w:type="dxa"/>
            <w:vMerge w:val="restart"/>
          </w:tcPr>
          <w:p w:rsidR="007E37B5" w:rsidRDefault="007E37B5">
            <w:pPr>
              <w:pStyle w:val="ConsPlusNormal"/>
            </w:pPr>
            <w:r>
              <w:t>Уполномоченный орган/ГИС</w:t>
            </w:r>
          </w:p>
        </w:tc>
        <w:tc>
          <w:tcPr>
            <w:tcW w:w="2778" w:type="dxa"/>
            <w:vMerge w:val="restart"/>
          </w:tcPr>
          <w:p w:rsidR="007E37B5" w:rsidRDefault="007E37B5">
            <w:pPr>
              <w:pStyle w:val="ConsPlusNormal"/>
            </w:pPr>
          </w:p>
        </w:tc>
        <w:tc>
          <w:tcPr>
            <w:tcW w:w="2778" w:type="dxa"/>
            <w:vMerge w:val="restart"/>
          </w:tcPr>
          <w:p w:rsidR="007E37B5" w:rsidRDefault="007E37B5">
            <w:pPr>
              <w:pStyle w:val="ConsPlusNormal"/>
            </w:pPr>
            <w:r>
              <w:t>Регистрация заявления и документов в ГИС (присвоение номера и датирование);</w:t>
            </w:r>
          </w:p>
          <w:p w:rsidR="007E37B5" w:rsidRDefault="007E37B5">
            <w:pPr>
              <w:pStyle w:val="ConsPlusNormal"/>
            </w:pPr>
            <w:r>
              <w:t>назначение должностного лица, ответственного за предоставление муниципальной услуги, и передача ему документов</w:t>
            </w:r>
          </w:p>
        </w:tc>
      </w:tr>
      <w:tr w:rsidR="007E37B5">
        <w:tc>
          <w:tcPr>
            <w:tcW w:w="2948" w:type="dxa"/>
            <w:vMerge/>
          </w:tcPr>
          <w:p w:rsidR="007E37B5" w:rsidRDefault="007E37B5">
            <w:pPr>
              <w:pStyle w:val="ConsPlusNormal"/>
            </w:pPr>
          </w:p>
        </w:tc>
        <w:tc>
          <w:tcPr>
            <w:tcW w:w="2835" w:type="dxa"/>
          </w:tcPr>
          <w:p w:rsidR="007E37B5" w:rsidRDefault="007E37B5">
            <w:pPr>
              <w:pStyle w:val="ConsPlusNormal"/>
            </w:pPr>
            <w:proofErr w:type="gramStart"/>
            <w:r>
              <w:t>В случае выявления оснований для отказа в приеме документов направление заявителю в электронной форме в личный кабинет</w:t>
            </w:r>
            <w:proofErr w:type="gramEnd"/>
            <w:r>
              <w:t xml:space="preserve"> на ЕПГУ уведомления</w:t>
            </w:r>
          </w:p>
        </w:tc>
        <w:tc>
          <w:tcPr>
            <w:tcW w:w="2324" w:type="dxa"/>
          </w:tcPr>
          <w:p w:rsidR="007E37B5" w:rsidRDefault="007E37B5">
            <w:pPr>
              <w:pStyle w:val="ConsPlusNormal"/>
            </w:pPr>
            <w:r>
              <w:t>1 рабочий день</w:t>
            </w:r>
          </w:p>
        </w:tc>
        <w:tc>
          <w:tcPr>
            <w:tcW w:w="2608" w:type="dxa"/>
            <w:vMerge/>
          </w:tcPr>
          <w:p w:rsidR="007E37B5" w:rsidRDefault="007E37B5">
            <w:pPr>
              <w:pStyle w:val="ConsPlusNormal"/>
            </w:pPr>
          </w:p>
        </w:tc>
        <w:tc>
          <w:tcPr>
            <w:tcW w:w="2778" w:type="dxa"/>
            <w:vMerge/>
          </w:tcPr>
          <w:p w:rsidR="007E37B5" w:rsidRDefault="007E37B5">
            <w:pPr>
              <w:pStyle w:val="ConsPlusNormal"/>
            </w:pPr>
          </w:p>
        </w:tc>
        <w:tc>
          <w:tcPr>
            <w:tcW w:w="2778" w:type="dxa"/>
            <w:vMerge/>
          </w:tcPr>
          <w:p w:rsidR="007E37B5" w:rsidRDefault="007E37B5">
            <w:pPr>
              <w:pStyle w:val="ConsPlusNormal"/>
            </w:pPr>
          </w:p>
        </w:tc>
        <w:tc>
          <w:tcPr>
            <w:tcW w:w="2778" w:type="dxa"/>
            <w:vMerge/>
          </w:tcPr>
          <w:p w:rsidR="007E37B5" w:rsidRDefault="007E37B5">
            <w:pPr>
              <w:pStyle w:val="ConsPlusNormal"/>
            </w:pPr>
          </w:p>
        </w:tc>
      </w:tr>
      <w:tr w:rsidR="007E37B5">
        <w:tc>
          <w:tcPr>
            <w:tcW w:w="2948" w:type="dxa"/>
            <w:vMerge/>
          </w:tcPr>
          <w:p w:rsidR="007E37B5" w:rsidRDefault="007E37B5">
            <w:pPr>
              <w:pStyle w:val="ConsPlusNormal"/>
            </w:pPr>
          </w:p>
        </w:tc>
        <w:tc>
          <w:tcPr>
            <w:tcW w:w="2835" w:type="dxa"/>
          </w:tcPr>
          <w:p w:rsidR="007E37B5" w:rsidRDefault="007E37B5">
            <w:pPr>
              <w:pStyle w:val="ConsPlusNormal"/>
            </w:pPr>
            <w:r>
              <w:t xml:space="preserve">В случае отсутствия оснований для отказа в приеме документов, предусмотренных </w:t>
            </w:r>
            <w:hyperlink w:anchor="P222">
              <w:r>
                <w:rPr>
                  <w:color w:val="0000FF"/>
                </w:rPr>
                <w:t>пунктом 2.12</w:t>
              </w:r>
            </w:hyperlink>
            <w:r>
              <w:t xml:space="preserve"> Административного регламента, регистрация заявления в электронной базе данных по учету </w:t>
            </w:r>
            <w:r>
              <w:lastRenderedPageBreak/>
              <w:t>документов</w:t>
            </w:r>
          </w:p>
        </w:tc>
        <w:tc>
          <w:tcPr>
            <w:tcW w:w="2324" w:type="dxa"/>
            <w:vMerge w:val="restart"/>
          </w:tcPr>
          <w:p w:rsidR="007E37B5" w:rsidRDefault="007E37B5">
            <w:pPr>
              <w:pStyle w:val="ConsPlusNormal"/>
            </w:pPr>
            <w:r>
              <w:lastRenderedPageBreak/>
              <w:t>1 рабочий день</w:t>
            </w:r>
          </w:p>
        </w:tc>
        <w:tc>
          <w:tcPr>
            <w:tcW w:w="2608" w:type="dxa"/>
          </w:tcPr>
          <w:p w:rsidR="007E37B5" w:rsidRDefault="007E37B5">
            <w:pPr>
              <w:pStyle w:val="ConsPlusNormal"/>
            </w:pPr>
            <w:r>
              <w:t>Должностное лицо Уполномоченного органа, ответственное за регистрацию корреспонденции</w:t>
            </w:r>
          </w:p>
        </w:tc>
        <w:tc>
          <w:tcPr>
            <w:tcW w:w="2778" w:type="dxa"/>
          </w:tcPr>
          <w:p w:rsidR="007E37B5" w:rsidRDefault="007E37B5">
            <w:pPr>
              <w:pStyle w:val="ConsPlusNormal"/>
            </w:pPr>
            <w:r>
              <w:t>Уполномоченный орган/ГИС</w:t>
            </w:r>
          </w:p>
        </w:tc>
        <w:tc>
          <w:tcPr>
            <w:tcW w:w="2778" w:type="dxa"/>
          </w:tcPr>
          <w:p w:rsidR="007E37B5" w:rsidRDefault="007E37B5">
            <w:pPr>
              <w:pStyle w:val="ConsPlusNormal"/>
            </w:pPr>
          </w:p>
        </w:tc>
        <w:tc>
          <w:tcPr>
            <w:tcW w:w="2778" w:type="dxa"/>
          </w:tcPr>
          <w:p w:rsidR="007E37B5" w:rsidRDefault="007E37B5">
            <w:pPr>
              <w:pStyle w:val="ConsPlusNormal"/>
            </w:pPr>
          </w:p>
        </w:tc>
      </w:tr>
      <w:tr w:rsidR="007E37B5">
        <w:tc>
          <w:tcPr>
            <w:tcW w:w="2948" w:type="dxa"/>
          </w:tcPr>
          <w:p w:rsidR="007E37B5" w:rsidRDefault="007E37B5">
            <w:pPr>
              <w:pStyle w:val="ConsPlusNormal"/>
            </w:pPr>
          </w:p>
        </w:tc>
        <w:tc>
          <w:tcPr>
            <w:tcW w:w="2835" w:type="dxa"/>
          </w:tcPr>
          <w:p w:rsidR="007E37B5" w:rsidRDefault="007E37B5">
            <w:pPr>
              <w:pStyle w:val="ConsPlusNormal"/>
            </w:pPr>
            <w:r>
              <w:t>Проверка заявления и документов, представленных для получения муниципальной услуги</w:t>
            </w:r>
          </w:p>
        </w:tc>
        <w:tc>
          <w:tcPr>
            <w:tcW w:w="2324" w:type="dxa"/>
            <w:vMerge/>
          </w:tcPr>
          <w:p w:rsidR="007E37B5" w:rsidRDefault="007E37B5">
            <w:pPr>
              <w:pStyle w:val="ConsPlusNormal"/>
            </w:pP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Уполномоченный орган/ГИС</w:t>
            </w:r>
          </w:p>
        </w:tc>
        <w:tc>
          <w:tcPr>
            <w:tcW w:w="2778" w:type="dxa"/>
          </w:tcPr>
          <w:p w:rsidR="007E37B5" w:rsidRDefault="007E37B5">
            <w:pPr>
              <w:pStyle w:val="ConsPlusNormal"/>
            </w:pPr>
          </w:p>
        </w:tc>
        <w:tc>
          <w:tcPr>
            <w:tcW w:w="2778" w:type="dxa"/>
          </w:tcPr>
          <w:p w:rsidR="007E37B5" w:rsidRDefault="007E37B5">
            <w:pPr>
              <w:pStyle w:val="ConsPlusNormal"/>
            </w:pPr>
            <w:r>
              <w:t>Направленное заявителю электронное уведомление о приеме заявления к рассмотрению либо отказа в приеме заявления к рассмотрению</w:t>
            </w:r>
          </w:p>
        </w:tc>
      </w:tr>
      <w:tr w:rsidR="007E37B5">
        <w:tc>
          <w:tcPr>
            <w:tcW w:w="19049" w:type="dxa"/>
            <w:gridSpan w:val="7"/>
          </w:tcPr>
          <w:p w:rsidR="007E37B5" w:rsidRDefault="007E37B5">
            <w:pPr>
              <w:pStyle w:val="ConsPlusNormal"/>
              <w:jc w:val="center"/>
              <w:outlineLvl w:val="2"/>
            </w:pPr>
            <w:r>
              <w:t>2. Получение сведений посредством СМЭВ</w:t>
            </w:r>
          </w:p>
        </w:tc>
      </w:tr>
      <w:tr w:rsidR="007E37B5">
        <w:tc>
          <w:tcPr>
            <w:tcW w:w="2948" w:type="dxa"/>
          </w:tcPr>
          <w:p w:rsidR="007E37B5" w:rsidRDefault="007E37B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7E37B5" w:rsidRDefault="007E37B5">
            <w:pPr>
              <w:pStyle w:val="ConsPlusNormal"/>
            </w:pPr>
            <w:r>
              <w:t xml:space="preserve">Направление межведомственных запросов в органы и организации, указанные в </w:t>
            </w:r>
            <w:hyperlink w:anchor="P125">
              <w:r>
                <w:rPr>
                  <w:color w:val="0000FF"/>
                </w:rPr>
                <w:t>пункте 2.3</w:t>
              </w:r>
            </w:hyperlink>
            <w:r>
              <w:t xml:space="preserve"> Административного регламента</w:t>
            </w:r>
          </w:p>
        </w:tc>
        <w:tc>
          <w:tcPr>
            <w:tcW w:w="2324" w:type="dxa"/>
          </w:tcPr>
          <w:p w:rsidR="007E37B5" w:rsidRDefault="007E37B5">
            <w:pPr>
              <w:pStyle w:val="ConsPlusNormal"/>
            </w:pPr>
            <w:r>
              <w:t>В день регистрации заявления и документов</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Уполномоченный орган/ГИС/СМЭВ</w:t>
            </w:r>
          </w:p>
        </w:tc>
        <w:tc>
          <w:tcPr>
            <w:tcW w:w="2778" w:type="dxa"/>
          </w:tcPr>
          <w:p w:rsidR="007E37B5" w:rsidRDefault="007E37B5">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78" w:type="dxa"/>
          </w:tcPr>
          <w:p w:rsidR="007E37B5" w:rsidRDefault="007E37B5">
            <w:pPr>
              <w:pStyle w:val="ConsPlusNormal"/>
            </w:pPr>
            <w:r>
              <w:t xml:space="preserve">Направление межведомственного запроса в органы (организации), представляющие документы (сведения), предусмотренные </w:t>
            </w:r>
            <w:hyperlink w:anchor="P204">
              <w:r>
                <w:rPr>
                  <w:color w:val="0000FF"/>
                </w:rPr>
                <w:t>пунктом 2.10</w:t>
              </w:r>
            </w:hyperlink>
            <w:r>
              <w:t xml:space="preserve"> Административного регламента, в том числе с использованием СМЭВ</w:t>
            </w:r>
          </w:p>
        </w:tc>
      </w:tr>
      <w:tr w:rsidR="007E37B5">
        <w:tc>
          <w:tcPr>
            <w:tcW w:w="2948" w:type="dxa"/>
          </w:tcPr>
          <w:p w:rsidR="007E37B5" w:rsidRDefault="007E37B5">
            <w:pPr>
              <w:pStyle w:val="ConsPlusNormal"/>
            </w:pPr>
          </w:p>
        </w:tc>
        <w:tc>
          <w:tcPr>
            <w:tcW w:w="2835" w:type="dxa"/>
          </w:tcPr>
          <w:p w:rsidR="007E37B5" w:rsidRDefault="007E37B5">
            <w:pPr>
              <w:pStyle w:val="ConsPlusNormal"/>
            </w:pPr>
            <w:r>
              <w:t>Получение ответов на межведомственные запросы, формирование полного комплекта документов</w:t>
            </w:r>
          </w:p>
        </w:tc>
        <w:tc>
          <w:tcPr>
            <w:tcW w:w="2324" w:type="dxa"/>
          </w:tcPr>
          <w:p w:rsidR="007E37B5" w:rsidRDefault="007E37B5">
            <w:pPr>
              <w:pStyle w:val="ConsPlusNormal"/>
            </w:pPr>
            <w: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РФ и субъекта РФ</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Уполномоченный орган/ГИС/СМЭВ</w:t>
            </w:r>
          </w:p>
        </w:tc>
        <w:tc>
          <w:tcPr>
            <w:tcW w:w="2778" w:type="dxa"/>
          </w:tcPr>
          <w:p w:rsidR="007E37B5" w:rsidRDefault="007E37B5">
            <w:pPr>
              <w:pStyle w:val="ConsPlusNormal"/>
            </w:pPr>
          </w:p>
        </w:tc>
        <w:tc>
          <w:tcPr>
            <w:tcW w:w="2778" w:type="dxa"/>
          </w:tcPr>
          <w:p w:rsidR="007E37B5" w:rsidRDefault="007E37B5">
            <w:pPr>
              <w:pStyle w:val="ConsPlusNormal"/>
            </w:pPr>
            <w:r>
              <w:t>Получение документов (сведений), необходимых для предоставления муниципальной услуги</w:t>
            </w:r>
          </w:p>
        </w:tc>
      </w:tr>
      <w:tr w:rsidR="007E37B5">
        <w:tc>
          <w:tcPr>
            <w:tcW w:w="19049" w:type="dxa"/>
            <w:gridSpan w:val="7"/>
          </w:tcPr>
          <w:p w:rsidR="007E37B5" w:rsidRDefault="007E37B5">
            <w:pPr>
              <w:pStyle w:val="ConsPlusNormal"/>
              <w:jc w:val="center"/>
              <w:outlineLvl w:val="2"/>
            </w:pPr>
            <w:r>
              <w:lastRenderedPageBreak/>
              <w:t>3. Рассмотрение документов и сведений</w:t>
            </w:r>
          </w:p>
        </w:tc>
      </w:tr>
      <w:tr w:rsidR="007E37B5">
        <w:tc>
          <w:tcPr>
            <w:tcW w:w="2948" w:type="dxa"/>
          </w:tcPr>
          <w:p w:rsidR="007E37B5" w:rsidRDefault="007E37B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7E37B5" w:rsidRDefault="007E37B5">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2324" w:type="dxa"/>
          </w:tcPr>
          <w:p w:rsidR="007E37B5" w:rsidRDefault="007E37B5">
            <w:pPr>
              <w:pStyle w:val="ConsPlusNormal"/>
            </w:pPr>
            <w:r>
              <w:t>1 рабочий день</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Уполномоченный орган/ГИС</w:t>
            </w:r>
          </w:p>
        </w:tc>
        <w:tc>
          <w:tcPr>
            <w:tcW w:w="2778" w:type="dxa"/>
          </w:tcPr>
          <w:p w:rsidR="007E37B5" w:rsidRDefault="007E37B5">
            <w:pPr>
              <w:pStyle w:val="ConsPlusNormal"/>
            </w:pPr>
            <w:r>
              <w:t xml:space="preserve">Основания отказа в предоставлении муниципальной услуги, предусмотренные </w:t>
            </w:r>
            <w:hyperlink w:anchor="P240">
              <w:r>
                <w:rPr>
                  <w:color w:val="0000FF"/>
                </w:rPr>
                <w:t>пунктом 2.16</w:t>
              </w:r>
            </w:hyperlink>
            <w:r>
              <w:t xml:space="preserve"> Административного регламента</w:t>
            </w:r>
          </w:p>
        </w:tc>
        <w:tc>
          <w:tcPr>
            <w:tcW w:w="2778" w:type="dxa"/>
          </w:tcPr>
          <w:p w:rsidR="007E37B5" w:rsidRDefault="007E37B5">
            <w:pPr>
              <w:pStyle w:val="ConsPlusNormal"/>
            </w:pPr>
            <w:r>
              <w:t xml:space="preserve">Проект результата предоставления муниципальной услуги по форме, приведенной в </w:t>
            </w:r>
            <w:hyperlink w:anchor="P627">
              <w:r>
                <w:rPr>
                  <w:color w:val="0000FF"/>
                </w:rPr>
                <w:t>приложении N 2</w:t>
              </w:r>
            </w:hyperlink>
            <w:r>
              <w:t xml:space="preserve"> к Административному регламенту</w:t>
            </w:r>
          </w:p>
        </w:tc>
      </w:tr>
      <w:tr w:rsidR="007E37B5">
        <w:tc>
          <w:tcPr>
            <w:tcW w:w="19049" w:type="dxa"/>
            <w:gridSpan w:val="7"/>
          </w:tcPr>
          <w:p w:rsidR="007E37B5" w:rsidRDefault="007E37B5">
            <w:pPr>
              <w:pStyle w:val="ConsPlusNormal"/>
              <w:jc w:val="center"/>
              <w:outlineLvl w:val="2"/>
            </w:pPr>
            <w:r>
              <w:t>4. Принятие решения</w:t>
            </w:r>
          </w:p>
        </w:tc>
      </w:tr>
      <w:tr w:rsidR="007E37B5">
        <w:tc>
          <w:tcPr>
            <w:tcW w:w="2948" w:type="dxa"/>
          </w:tcPr>
          <w:p w:rsidR="007E37B5" w:rsidRDefault="007E37B5">
            <w:pPr>
              <w:pStyle w:val="ConsPlusNormal"/>
            </w:pPr>
            <w:r>
              <w:t xml:space="preserve">Проект результата предоставления муниципальной услуги по форме согласно </w:t>
            </w:r>
            <w:hyperlink w:anchor="P557">
              <w:r>
                <w:rPr>
                  <w:color w:val="0000FF"/>
                </w:rPr>
                <w:t>приложениям N 1</w:t>
              </w:r>
            </w:hyperlink>
            <w:r>
              <w:t xml:space="preserve">, </w:t>
            </w:r>
            <w:hyperlink w:anchor="P627">
              <w:r>
                <w:rPr>
                  <w:color w:val="0000FF"/>
                </w:rPr>
                <w:t>N 2</w:t>
              </w:r>
            </w:hyperlink>
            <w:r>
              <w:t xml:space="preserve">, </w:t>
            </w:r>
            <w:hyperlink w:anchor="P656">
              <w:r>
                <w:rPr>
                  <w:color w:val="0000FF"/>
                </w:rPr>
                <w:t>N 3</w:t>
              </w:r>
            </w:hyperlink>
            <w:r>
              <w:t xml:space="preserve">, </w:t>
            </w:r>
            <w:hyperlink w:anchor="P680">
              <w:r>
                <w:rPr>
                  <w:color w:val="0000FF"/>
                </w:rPr>
                <w:t>N 4</w:t>
              </w:r>
            </w:hyperlink>
            <w:r>
              <w:t xml:space="preserve"> к</w:t>
            </w:r>
            <w:proofErr w:type="gramStart"/>
            <w:r>
              <w:t xml:space="preserve"> А</w:t>
            </w:r>
            <w:proofErr w:type="gramEnd"/>
            <w:r>
              <w:t>дминистративно муниципальному регламенту</w:t>
            </w:r>
          </w:p>
        </w:tc>
        <w:tc>
          <w:tcPr>
            <w:tcW w:w="2835" w:type="dxa"/>
          </w:tcPr>
          <w:p w:rsidR="007E37B5" w:rsidRDefault="007E37B5">
            <w:pPr>
              <w:pStyle w:val="ConsPlusNormal"/>
            </w:pPr>
            <w:r>
              <w:t>Принятие решения о предоставлении муниципальной услуги или об отказе в предоставлении услуги</w:t>
            </w:r>
          </w:p>
        </w:tc>
        <w:tc>
          <w:tcPr>
            <w:tcW w:w="2324" w:type="dxa"/>
          </w:tcPr>
          <w:p w:rsidR="007E37B5" w:rsidRDefault="007E37B5">
            <w:pPr>
              <w:pStyle w:val="ConsPlusNormal"/>
            </w:pPr>
            <w:r>
              <w:t>5 рабочих дней</w:t>
            </w:r>
          </w:p>
        </w:tc>
        <w:tc>
          <w:tcPr>
            <w:tcW w:w="2608" w:type="dxa"/>
          </w:tcPr>
          <w:p w:rsidR="007E37B5" w:rsidRDefault="007E37B5">
            <w:pPr>
              <w:pStyle w:val="ConsPlusNormal"/>
            </w:pPr>
            <w:r>
              <w:t xml:space="preserve">Должностное лицо Уполномоченного органа, ответственное за предоставление </w:t>
            </w:r>
            <w:proofErr w:type="gramStart"/>
            <w:r>
              <w:t>государственной</w:t>
            </w:r>
            <w:proofErr w:type="gramEnd"/>
          </w:p>
        </w:tc>
        <w:tc>
          <w:tcPr>
            <w:tcW w:w="2778" w:type="dxa"/>
          </w:tcPr>
          <w:p w:rsidR="007E37B5" w:rsidRDefault="007E37B5">
            <w:pPr>
              <w:pStyle w:val="ConsPlusNormal"/>
            </w:pPr>
            <w:r>
              <w:t>Уполномоченный орган/ГИС</w:t>
            </w:r>
          </w:p>
        </w:tc>
        <w:tc>
          <w:tcPr>
            <w:tcW w:w="2778" w:type="dxa"/>
          </w:tcPr>
          <w:p w:rsidR="007E37B5" w:rsidRDefault="007E37B5">
            <w:pPr>
              <w:pStyle w:val="ConsPlusNormal"/>
            </w:pPr>
          </w:p>
        </w:tc>
        <w:tc>
          <w:tcPr>
            <w:tcW w:w="2778" w:type="dxa"/>
          </w:tcPr>
          <w:p w:rsidR="007E37B5" w:rsidRDefault="007E37B5">
            <w:pPr>
              <w:pStyle w:val="ConsPlusNormal"/>
            </w:pPr>
            <w:r>
              <w:t xml:space="preserve">Результат предоставления муниципальной услуги по форме, приведенной в </w:t>
            </w:r>
            <w:hyperlink w:anchor="P557">
              <w:r>
                <w:rPr>
                  <w:color w:val="0000FF"/>
                </w:rPr>
                <w:t>приложениях N 1</w:t>
              </w:r>
            </w:hyperlink>
            <w:r>
              <w:t xml:space="preserve">, </w:t>
            </w:r>
            <w:hyperlink w:anchor="P627">
              <w:r>
                <w:rPr>
                  <w:color w:val="0000FF"/>
                </w:rPr>
                <w:t>N 2</w:t>
              </w:r>
            </w:hyperlink>
            <w:r>
              <w:t xml:space="preserve">, </w:t>
            </w:r>
            <w:hyperlink w:anchor="P656">
              <w:r>
                <w:rPr>
                  <w:color w:val="0000FF"/>
                </w:rPr>
                <w:t>N 3</w:t>
              </w:r>
            </w:hyperlink>
            <w:r>
              <w:t xml:space="preserve">, </w:t>
            </w:r>
            <w:hyperlink w:anchor="P680">
              <w:r>
                <w:rPr>
                  <w:color w:val="0000FF"/>
                </w:rPr>
                <w:t>N 4</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E37B5">
        <w:tc>
          <w:tcPr>
            <w:tcW w:w="19049" w:type="dxa"/>
            <w:gridSpan w:val="7"/>
          </w:tcPr>
          <w:p w:rsidR="007E37B5" w:rsidRDefault="007E37B5">
            <w:pPr>
              <w:pStyle w:val="ConsPlusNormal"/>
              <w:jc w:val="center"/>
              <w:outlineLvl w:val="2"/>
            </w:pPr>
            <w:r>
              <w:t>5. Выдача результата</w:t>
            </w:r>
          </w:p>
        </w:tc>
      </w:tr>
      <w:tr w:rsidR="007E37B5">
        <w:tc>
          <w:tcPr>
            <w:tcW w:w="2948" w:type="dxa"/>
            <w:vMerge w:val="restart"/>
          </w:tcPr>
          <w:p w:rsidR="007E37B5" w:rsidRDefault="007E37B5">
            <w:pPr>
              <w:pStyle w:val="ConsPlusNormal"/>
            </w:pPr>
            <w:r>
              <w:t xml:space="preserve">Формирование и регистрация результата муниципальной услуги, указанного в </w:t>
            </w:r>
            <w:hyperlink w:anchor="P136">
              <w:r>
                <w:rPr>
                  <w:color w:val="0000FF"/>
                </w:rPr>
                <w:t>пункте 2.5</w:t>
              </w:r>
            </w:hyperlink>
            <w:r>
              <w:t xml:space="preserve"> Административного регламента, в форме электронного документа в ГИС</w:t>
            </w:r>
          </w:p>
        </w:tc>
        <w:tc>
          <w:tcPr>
            <w:tcW w:w="2835" w:type="dxa"/>
          </w:tcPr>
          <w:p w:rsidR="007E37B5" w:rsidRDefault="007E37B5">
            <w:pPr>
              <w:pStyle w:val="ConsPlusNormal"/>
            </w:pPr>
            <w:r>
              <w:t>Регистрация результата предоставления муниципальной услуги</w:t>
            </w:r>
          </w:p>
        </w:tc>
        <w:tc>
          <w:tcPr>
            <w:tcW w:w="2324" w:type="dxa"/>
          </w:tcPr>
          <w:p w:rsidR="007E37B5" w:rsidRDefault="007E37B5">
            <w:pPr>
              <w:pStyle w:val="ConsPlusNormal"/>
            </w:pPr>
            <w:r>
              <w:t>После окончания процедуры принятия решения (в общий срок предоставления муниципальной услуги не включается)</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Уполномоченный орган/ГИС</w:t>
            </w:r>
          </w:p>
        </w:tc>
        <w:tc>
          <w:tcPr>
            <w:tcW w:w="2778" w:type="dxa"/>
          </w:tcPr>
          <w:p w:rsidR="007E37B5" w:rsidRDefault="007E37B5">
            <w:pPr>
              <w:pStyle w:val="ConsPlusNormal"/>
            </w:pPr>
          </w:p>
        </w:tc>
        <w:tc>
          <w:tcPr>
            <w:tcW w:w="2778" w:type="dxa"/>
          </w:tcPr>
          <w:p w:rsidR="007E37B5" w:rsidRDefault="007E37B5">
            <w:pPr>
              <w:pStyle w:val="ConsPlusNormal"/>
            </w:pPr>
            <w:r>
              <w:t>Внесение сведений о конечном результате предоставления муниципальной услуги</w:t>
            </w:r>
          </w:p>
        </w:tc>
      </w:tr>
      <w:tr w:rsidR="007E37B5">
        <w:tc>
          <w:tcPr>
            <w:tcW w:w="2948" w:type="dxa"/>
            <w:vMerge/>
          </w:tcPr>
          <w:p w:rsidR="007E37B5" w:rsidRDefault="007E37B5">
            <w:pPr>
              <w:pStyle w:val="ConsPlusNormal"/>
            </w:pPr>
          </w:p>
        </w:tc>
        <w:tc>
          <w:tcPr>
            <w:tcW w:w="2835" w:type="dxa"/>
          </w:tcPr>
          <w:p w:rsidR="007E37B5" w:rsidRDefault="007E37B5">
            <w:pPr>
              <w:pStyle w:val="ConsPlusNormal"/>
            </w:pPr>
            <w:r>
              <w:t xml:space="preserve">Направление в </w:t>
            </w:r>
            <w:r>
              <w:lastRenderedPageBreak/>
              <w:t xml:space="preserve">многофункциональный центр результата муниципальной услуги, указанного в </w:t>
            </w:r>
            <w:hyperlink w:anchor="P136">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324" w:type="dxa"/>
          </w:tcPr>
          <w:p w:rsidR="007E37B5" w:rsidRDefault="007E37B5">
            <w:pPr>
              <w:pStyle w:val="ConsPlusNormal"/>
            </w:pPr>
            <w:r>
              <w:lastRenderedPageBreak/>
              <w:t xml:space="preserve">В сроки, </w:t>
            </w:r>
            <w:r>
              <w:lastRenderedPageBreak/>
              <w:t>установленные соглашением о взаимодействии между Уполномоченным органом и многофункциональным центром</w:t>
            </w:r>
          </w:p>
        </w:tc>
        <w:tc>
          <w:tcPr>
            <w:tcW w:w="2608" w:type="dxa"/>
          </w:tcPr>
          <w:p w:rsidR="007E37B5" w:rsidRDefault="007E37B5">
            <w:pPr>
              <w:pStyle w:val="ConsPlusNormal"/>
            </w:pPr>
            <w:r>
              <w:lastRenderedPageBreak/>
              <w:t xml:space="preserve">Должностное лицо </w:t>
            </w:r>
            <w:r>
              <w:lastRenderedPageBreak/>
              <w:t>уполномоченного органа, ответственное за предоставление муниципальной услуги</w:t>
            </w:r>
          </w:p>
        </w:tc>
        <w:tc>
          <w:tcPr>
            <w:tcW w:w="2778" w:type="dxa"/>
          </w:tcPr>
          <w:p w:rsidR="007E37B5" w:rsidRDefault="007E37B5">
            <w:pPr>
              <w:pStyle w:val="ConsPlusNormal"/>
            </w:pPr>
            <w:r>
              <w:lastRenderedPageBreak/>
              <w:t xml:space="preserve">Уполномоченный </w:t>
            </w:r>
            <w:r>
              <w:lastRenderedPageBreak/>
              <w:t>орган/АИС МФЦ</w:t>
            </w:r>
          </w:p>
        </w:tc>
        <w:tc>
          <w:tcPr>
            <w:tcW w:w="2778" w:type="dxa"/>
          </w:tcPr>
          <w:p w:rsidR="007E37B5" w:rsidRDefault="007E37B5">
            <w:pPr>
              <w:pStyle w:val="ConsPlusNormal"/>
            </w:pPr>
            <w:r>
              <w:lastRenderedPageBreak/>
              <w:t xml:space="preserve">Указание заявителем в </w:t>
            </w:r>
            <w: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78" w:type="dxa"/>
          </w:tcPr>
          <w:p w:rsidR="007E37B5" w:rsidRDefault="007E37B5">
            <w:pPr>
              <w:pStyle w:val="ConsPlusNormal"/>
            </w:pPr>
            <w:r>
              <w:lastRenderedPageBreak/>
              <w:t xml:space="preserve">Выдача результата </w:t>
            </w:r>
            <w: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E37B5">
        <w:tc>
          <w:tcPr>
            <w:tcW w:w="2948" w:type="dxa"/>
          </w:tcPr>
          <w:p w:rsidR="007E37B5" w:rsidRDefault="007E37B5">
            <w:pPr>
              <w:pStyle w:val="ConsPlusNormal"/>
            </w:pPr>
          </w:p>
        </w:tc>
        <w:tc>
          <w:tcPr>
            <w:tcW w:w="2835" w:type="dxa"/>
          </w:tcPr>
          <w:p w:rsidR="007E37B5" w:rsidRDefault="007E37B5">
            <w:pPr>
              <w:pStyle w:val="ConsPlusNormal"/>
            </w:pPr>
            <w:r>
              <w:t>Направление заявителю результата предоставления муниципальной услуги в личный кабинет на ЕНГУ</w:t>
            </w:r>
          </w:p>
        </w:tc>
        <w:tc>
          <w:tcPr>
            <w:tcW w:w="2324" w:type="dxa"/>
          </w:tcPr>
          <w:p w:rsidR="007E37B5" w:rsidRDefault="007E37B5">
            <w:pPr>
              <w:pStyle w:val="ConsPlusNormal"/>
            </w:pPr>
            <w:r>
              <w:t>В день регистрации результата предоставления муниципальной услуги</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ГИС</w:t>
            </w:r>
          </w:p>
        </w:tc>
        <w:tc>
          <w:tcPr>
            <w:tcW w:w="2778" w:type="dxa"/>
          </w:tcPr>
          <w:p w:rsidR="007E37B5" w:rsidRDefault="007E37B5">
            <w:pPr>
              <w:pStyle w:val="ConsPlusNormal"/>
            </w:pPr>
          </w:p>
        </w:tc>
        <w:tc>
          <w:tcPr>
            <w:tcW w:w="2778" w:type="dxa"/>
          </w:tcPr>
          <w:p w:rsidR="007E37B5" w:rsidRDefault="007E37B5">
            <w:pPr>
              <w:pStyle w:val="ConsPlusNormal"/>
            </w:pPr>
            <w:r>
              <w:t>Результат муниципальной услуги, направленный заявителю на личный кабинет на ЕПГУ</w:t>
            </w:r>
          </w:p>
        </w:tc>
      </w:tr>
      <w:tr w:rsidR="007E37B5">
        <w:tc>
          <w:tcPr>
            <w:tcW w:w="19049" w:type="dxa"/>
            <w:gridSpan w:val="7"/>
          </w:tcPr>
          <w:p w:rsidR="007E37B5" w:rsidRDefault="007E37B5">
            <w:pPr>
              <w:pStyle w:val="ConsPlusNormal"/>
              <w:jc w:val="center"/>
              <w:outlineLvl w:val="2"/>
            </w:pPr>
            <w:r>
              <w:t>6. Внесение результата муниципальной услуги в реестр решений</w:t>
            </w:r>
          </w:p>
        </w:tc>
      </w:tr>
      <w:tr w:rsidR="007E37B5">
        <w:tc>
          <w:tcPr>
            <w:tcW w:w="2948" w:type="dxa"/>
          </w:tcPr>
          <w:p w:rsidR="007E37B5" w:rsidRDefault="007E37B5">
            <w:pPr>
              <w:pStyle w:val="ConsPlusNormal"/>
            </w:pPr>
            <w:r>
              <w:t xml:space="preserve">Формирование и регистрация результата муниципальной услуги, указанного в </w:t>
            </w:r>
            <w:hyperlink w:anchor="P136">
              <w:r>
                <w:rPr>
                  <w:color w:val="0000FF"/>
                </w:rPr>
                <w:t>пункте 2.5</w:t>
              </w:r>
            </w:hyperlink>
            <w:r>
              <w:t xml:space="preserve"> Административного регламента, в форме электронного документа в ГИС</w:t>
            </w:r>
          </w:p>
        </w:tc>
        <w:tc>
          <w:tcPr>
            <w:tcW w:w="2835" w:type="dxa"/>
          </w:tcPr>
          <w:p w:rsidR="007E37B5" w:rsidRDefault="007E37B5">
            <w:pPr>
              <w:pStyle w:val="ConsPlusNormal"/>
            </w:pPr>
            <w:r>
              <w:t xml:space="preserve">Внесение сведений о результате предоставления муниципальной услуги, указанном в </w:t>
            </w:r>
            <w:hyperlink w:anchor="P136">
              <w:r>
                <w:rPr>
                  <w:color w:val="0000FF"/>
                </w:rPr>
                <w:t>пункте 2.5</w:t>
              </w:r>
            </w:hyperlink>
            <w:r>
              <w:t xml:space="preserve"> Административного регламента, в реестр решений</w:t>
            </w:r>
          </w:p>
        </w:tc>
        <w:tc>
          <w:tcPr>
            <w:tcW w:w="2324" w:type="dxa"/>
          </w:tcPr>
          <w:p w:rsidR="007E37B5" w:rsidRDefault="007E37B5">
            <w:pPr>
              <w:pStyle w:val="ConsPlusNormal"/>
            </w:pPr>
            <w:r>
              <w:t>1 рабочий день</w:t>
            </w:r>
          </w:p>
        </w:tc>
        <w:tc>
          <w:tcPr>
            <w:tcW w:w="2608" w:type="dxa"/>
          </w:tcPr>
          <w:p w:rsidR="007E37B5" w:rsidRDefault="007E37B5">
            <w:pPr>
              <w:pStyle w:val="ConsPlusNormal"/>
            </w:pPr>
            <w:r>
              <w:t>Должностное лицо Уполномоченного органа, ответственное за предоставление муниципальной услуги</w:t>
            </w:r>
          </w:p>
        </w:tc>
        <w:tc>
          <w:tcPr>
            <w:tcW w:w="2778" w:type="dxa"/>
          </w:tcPr>
          <w:p w:rsidR="007E37B5" w:rsidRDefault="007E37B5">
            <w:pPr>
              <w:pStyle w:val="ConsPlusNormal"/>
            </w:pPr>
            <w:r>
              <w:t>ГИС</w:t>
            </w:r>
          </w:p>
        </w:tc>
        <w:tc>
          <w:tcPr>
            <w:tcW w:w="2778" w:type="dxa"/>
          </w:tcPr>
          <w:p w:rsidR="007E37B5" w:rsidRDefault="007E37B5">
            <w:pPr>
              <w:pStyle w:val="ConsPlusNormal"/>
            </w:pPr>
          </w:p>
        </w:tc>
        <w:tc>
          <w:tcPr>
            <w:tcW w:w="2778" w:type="dxa"/>
          </w:tcPr>
          <w:p w:rsidR="007E37B5" w:rsidRDefault="007E37B5">
            <w:pPr>
              <w:pStyle w:val="ConsPlusNormal"/>
            </w:pPr>
            <w:r>
              <w:t xml:space="preserve">Результат предоставления муниципальной услуги, указанный в </w:t>
            </w:r>
            <w:hyperlink w:anchor="P136">
              <w:r>
                <w:rPr>
                  <w:color w:val="0000FF"/>
                </w:rPr>
                <w:t>пункте 2.5</w:t>
              </w:r>
            </w:hyperlink>
            <w:r>
              <w:t xml:space="preserve"> Административного регламента, внесен в реестр</w:t>
            </w:r>
          </w:p>
        </w:tc>
      </w:tr>
    </w:tbl>
    <w:p w:rsidR="007E37B5" w:rsidRDefault="007E37B5">
      <w:pPr>
        <w:pStyle w:val="ConsPlusNormal"/>
        <w:sectPr w:rsidR="007E37B5">
          <w:pgSz w:w="16838" w:h="11905" w:orient="landscape"/>
          <w:pgMar w:top="1701" w:right="1134" w:bottom="850" w:left="1134" w:header="0" w:footer="0" w:gutter="0"/>
          <w:cols w:space="720"/>
          <w:titlePg/>
        </w:sectPr>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both"/>
      </w:pPr>
    </w:p>
    <w:p w:rsidR="007E37B5" w:rsidRDefault="007E37B5">
      <w:pPr>
        <w:pStyle w:val="ConsPlusNormal"/>
        <w:jc w:val="right"/>
        <w:outlineLvl w:val="1"/>
      </w:pPr>
      <w:r>
        <w:t>Приложение N 7</w:t>
      </w:r>
    </w:p>
    <w:p w:rsidR="007E37B5" w:rsidRDefault="007E37B5">
      <w:pPr>
        <w:pStyle w:val="ConsPlusNormal"/>
        <w:jc w:val="right"/>
      </w:pPr>
      <w:r>
        <w:t>к Административному регламенту</w:t>
      </w:r>
    </w:p>
    <w:p w:rsidR="007E37B5" w:rsidRDefault="007E37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4"/>
        <w:gridCol w:w="525"/>
        <w:gridCol w:w="2170"/>
        <w:gridCol w:w="340"/>
        <w:gridCol w:w="203"/>
        <w:gridCol w:w="3996"/>
      </w:tblGrid>
      <w:tr w:rsidR="007E37B5">
        <w:tc>
          <w:tcPr>
            <w:tcW w:w="5092" w:type="dxa"/>
            <w:gridSpan w:val="5"/>
            <w:tcBorders>
              <w:top w:val="nil"/>
              <w:left w:val="nil"/>
              <w:bottom w:val="nil"/>
              <w:right w:val="nil"/>
            </w:tcBorders>
          </w:tcPr>
          <w:p w:rsidR="007E37B5" w:rsidRDefault="007E37B5">
            <w:pPr>
              <w:pStyle w:val="ConsPlusNormal"/>
            </w:pPr>
          </w:p>
        </w:tc>
        <w:tc>
          <w:tcPr>
            <w:tcW w:w="3996" w:type="dxa"/>
            <w:tcBorders>
              <w:top w:val="nil"/>
              <w:left w:val="nil"/>
              <w:bottom w:val="nil"/>
              <w:right w:val="nil"/>
            </w:tcBorders>
          </w:tcPr>
          <w:p w:rsidR="007E37B5" w:rsidRDefault="007E37B5">
            <w:pPr>
              <w:pStyle w:val="ConsPlusNormal"/>
            </w:pPr>
            <w:r>
              <w:t>кому: _______________________</w:t>
            </w:r>
          </w:p>
          <w:p w:rsidR="007E37B5" w:rsidRDefault="007E37B5">
            <w:pPr>
              <w:pStyle w:val="ConsPlusNormal"/>
            </w:pPr>
            <w:r>
              <w:t>____________________________</w:t>
            </w:r>
          </w:p>
          <w:p w:rsidR="007E37B5" w:rsidRDefault="007E37B5">
            <w:pPr>
              <w:pStyle w:val="ConsPlusNormal"/>
              <w:jc w:val="center"/>
            </w:pPr>
            <w:proofErr w:type="gramStart"/>
            <w: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7E37B5" w:rsidRDefault="007E37B5">
            <w:pPr>
              <w:pStyle w:val="ConsPlusNormal"/>
            </w:pPr>
            <w:r>
              <w:t>___________________________</w:t>
            </w:r>
          </w:p>
          <w:p w:rsidR="007E37B5" w:rsidRDefault="007E37B5">
            <w:pPr>
              <w:pStyle w:val="ConsPlusNormal"/>
            </w:pPr>
            <w:r>
              <w:t>___________________________</w:t>
            </w:r>
          </w:p>
          <w:p w:rsidR="007E37B5" w:rsidRDefault="007E37B5">
            <w:pPr>
              <w:pStyle w:val="ConsPlusNormal"/>
              <w:jc w:val="center"/>
            </w:pPr>
            <w:r>
              <w:t>его почтовый индекс и адрес, телефон, адрес электронной почты</w:t>
            </w:r>
          </w:p>
        </w:tc>
      </w:tr>
      <w:tr w:rsidR="007E37B5">
        <w:tc>
          <w:tcPr>
            <w:tcW w:w="9088" w:type="dxa"/>
            <w:gridSpan w:val="6"/>
            <w:tcBorders>
              <w:top w:val="nil"/>
              <w:left w:val="nil"/>
              <w:bottom w:val="nil"/>
              <w:right w:val="nil"/>
            </w:tcBorders>
          </w:tcPr>
          <w:p w:rsidR="007E37B5" w:rsidRDefault="007E37B5">
            <w:pPr>
              <w:pStyle w:val="ConsPlusNormal"/>
              <w:jc w:val="center"/>
            </w:pPr>
            <w:bookmarkStart w:id="21" w:name="P892"/>
            <w:bookmarkEnd w:id="21"/>
            <w:r>
              <w:rPr>
                <w:b/>
              </w:rPr>
              <w:t>РЕШЕНИЕ</w:t>
            </w:r>
          </w:p>
          <w:p w:rsidR="007E37B5" w:rsidRDefault="007E37B5">
            <w:pPr>
              <w:pStyle w:val="ConsPlusNormal"/>
              <w:jc w:val="center"/>
            </w:pPr>
            <w:r>
              <w:rPr>
                <w:b/>
              </w:rPr>
              <w:t>об отказе в приеме документов, необходимых</w:t>
            </w:r>
          </w:p>
          <w:p w:rsidR="007E37B5" w:rsidRDefault="007E37B5">
            <w:pPr>
              <w:pStyle w:val="ConsPlusNormal"/>
              <w:jc w:val="center"/>
            </w:pPr>
            <w:r>
              <w:rPr>
                <w:b/>
              </w:rPr>
              <w:t>для предоставления услуги</w:t>
            </w:r>
          </w:p>
        </w:tc>
      </w:tr>
      <w:tr w:rsidR="007E37B5">
        <w:tc>
          <w:tcPr>
            <w:tcW w:w="9088" w:type="dxa"/>
            <w:gridSpan w:val="6"/>
            <w:tcBorders>
              <w:top w:val="nil"/>
              <w:left w:val="nil"/>
              <w:bottom w:val="nil"/>
              <w:right w:val="nil"/>
            </w:tcBorders>
          </w:tcPr>
          <w:p w:rsidR="007E37B5" w:rsidRDefault="007E37B5">
            <w:pPr>
              <w:pStyle w:val="ConsPlusNormal"/>
              <w:ind w:firstLine="283"/>
              <w:jc w:val="both"/>
            </w:pPr>
            <w: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p>
          <w:p w:rsidR="007E37B5" w:rsidRDefault="007E37B5">
            <w:pPr>
              <w:pStyle w:val="ConsPlusNormal"/>
            </w:pPr>
            <w:r>
              <w:t>1. ________________________________________________________________</w:t>
            </w:r>
          </w:p>
          <w:p w:rsidR="007E37B5" w:rsidRDefault="007E37B5">
            <w:pPr>
              <w:pStyle w:val="ConsPlusNormal"/>
            </w:pPr>
            <w:r>
              <w:t>2. ________________________________________________________________</w:t>
            </w:r>
          </w:p>
          <w:p w:rsidR="007E37B5" w:rsidRDefault="007E37B5">
            <w:pPr>
              <w:pStyle w:val="ConsPlusNormal"/>
            </w:pPr>
            <w:r>
              <w:t>3. ________________________________________________________________</w:t>
            </w:r>
          </w:p>
        </w:tc>
      </w:tr>
      <w:tr w:rsidR="007E37B5">
        <w:tc>
          <w:tcPr>
            <w:tcW w:w="9088" w:type="dxa"/>
            <w:gridSpan w:val="6"/>
            <w:tcBorders>
              <w:top w:val="nil"/>
              <w:left w:val="nil"/>
              <w:bottom w:val="nil"/>
              <w:right w:val="nil"/>
            </w:tcBorders>
          </w:tcPr>
          <w:p w:rsidR="007E37B5" w:rsidRDefault="007E37B5">
            <w:pPr>
              <w:pStyle w:val="ConsPlusNormal"/>
              <w:ind w:firstLine="283"/>
              <w:jc w:val="both"/>
            </w:pPr>
            <w:r>
              <w:t>Дополнительная информация: _______________________________________.</w:t>
            </w:r>
          </w:p>
        </w:tc>
      </w:tr>
      <w:tr w:rsidR="007E37B5">
        <w:tc>
          <w:tcPr>
            <w:tcW w:w="9088" w:type="dxa"/>
            <w:gridSpan w:val="6"/>
            <w:tcBorders>
              <w:top w:val="nil"/>
              <w:left w:val="nil"/>
              <w:bottom w:val="nil"/>
              <w:right w:val="nil"/>
            </w:tcBorders>
          </w:tcPr>
          <w:p w:rsidR="007E37B5" w:rsidRDefault="007E37B5">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E37B5" w:rsidRDefault="007E37B5">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7E37B5">
        <w:tc>
          <w:tcPr>
            <w:tcW w:w="1854" w:type="dxa"/>
            <w:tcBorders>
              <w:top w:val="nil"/>
              <w:left w:val="nil"/>
              <w:bottom w:val="single" w:sz="4" w:space="0" w:color="auto"/>
              <w:right w:val="nil"/>
            </w:tcBorders>
          </w:tcPr>
          <w:p w:rsidR="007E37B5" w:rsidRDefault="007E37B5">
            <w:pPr>
              <w:pStyle w:val="ConsPlusNormal"/>
            </w:pPr>
          </w:p>
        </w:tc>
        <w:tc>
          <w:tcPr>
            <w:tcW w:w="525" w:type="dxa"/>
            <w:tcBorders>
              <w:top w:val="nil"/>
              <w:left w:val="nil"/>
              <w:bottom w:val="nil"/>
              <w:right w:val="nil"/>
            </w:tcBorders>
          </w:tcPr>
          <w:p w:rsidR="007E37B5" w:rsidRDefault="007E37B5">
            <w:pPr>
              <w:pStyle w:val="ConsPlusNormal"/>
            </w:pPr>
          </w:p>
        </w:tc>
        <w:tc>
          <w:tcPr>
            <w:tcW w:w="2170" w:type="dxa"/>
            <w:tcBorders>
              <w:top w:val="nil"/>
              <w:left w:val="nil"/>
              <w:bottom w:val="single" w:sz="4" w:space="0" w:color="auto"/>
              <w:right w:val="nil"/>
            </w:tcBorders>
          </w:tcPr>
          <w:p w:rsidR="007E37B5" w:rsidRDefault="007E37B5">
            <w:pPr>
              <w:pStyle w:val="ConsPlusNormal"/>
            </w:pPr>
          </w:p>
        </w:tc>
        <w:tc>
          <w:tcPr>
            <w:tcW w:w="340" w:type="dxa"/>
            <w:tcBorders>
              <w:top w:val="nil"/>
              <w:left w:val="nil"/>
              <w:bottom w:val="nil"/>
              <w:right w:val="nil"/>
            </w:tcBorders>
          </w:tcPr>
          <w:p w:rsidR="007E37B5" w:rsidRDefault="007E37B5">
            <w:pPr>
              <w:pStyle w:val="ConsPlusNormal"/>
            </w:pPr>
          </w:p>
        </w:tc>
        <w:tc>
          <w:tcPr>
            <w:tcW w:w="4199" w:type="dxa"/>
            <w:gridSpan w:val="2"/>
            <w:tcBorders>
              <w:top w:val="nil"/>
              <w:left w:val="nil"/>
              <w:bottom w:val="single" w:sz="4" w:space="0" w:color="auto"/>
              <w:right w:val="nil"/>
            </w:tcBorders>
          </w:tcPr>
          <w:p w:rsidR="007E37B5" w:rsidRDefault="007E37B5">
            <w:pPr>
              <w:pStyle w:val="ConsPlusNormal"/>
            </w:pPr>
          </w:p>
        </w:tc>
      </w:tr>
      <w:tr w:rsidR="007E37B5">
        <w:tblPrEx>
          <w:tblBorders>
            <w:insideH w:val="single" w:sz="4" w:space="0" w:color="auto"/>
          </w:tblBorders>
        </w:tblPrEx>
        <w:tc>
          <w:tcPr>
            <w:tcW w:w="1854" w:type="dxa"/>
            <w:tcBorders>
              <w:top w:val="single" w:sz="4" w:space="0" w:color="auto"/>
              <w:left w:val="nil"/>
              <w:bottom w:val="nil"/>
              <w:right w:val="nil"/>
            </w:tcBorders>
          </w:tcPr>
          <w:p w:rsidR="007E37B5" w:rsidRDefault="007E37B5">
            <w:pPr>
              <w:pStyle w:val="ConsPlusNormal"/>
              <w:jc w:val="center"/>
            </w:pPr>
            <w:r>
              <w:t>(должность)</w:t>
            </w:r>
          </w:p>
        </w:tc>
        <w:tc>
          <w:tcPr>
            <w:tcW w:w="525" w:type="dxa"/>
            <w:tcBorders>
              <w:top w:val="nil"/>
              <w:left w:val="nil"/>
              <w:bottom w:val="nil"/>
              <w:right w:val="nil"/>
            </w:tcBorders>
          </w:tcPr>
          <w:p w:rsidR="007E37B5" w:rsidRDefault="007E37B5">
            <w:pPr>
              <w:pStyle w:val="ConsPlusNormal"/>
            </w:pPr>
          </w:p>
        </w:tc>
        <w:tc>
          <w:tcPr>
            <w:tcW w:w="2170" w:type="dxa"/>
            <w:tcBorders>
              <w:top w:val="single" w:sz="4" w:space="0" w:color="auto"/>
              <w:left w:val="nil"/>
              <w:bottom w:val="nil"/>
              <w:right w:val="nil"/>
            </w:tcBorders>
          </w:tcPr>
          <w:p w:rsidR="007E37B5" w:rsidRDefault="007E37B5">
            <w:pPr>
              <w:pStyle w:val="ConsPlusNormal"/>
              <w:jc w:val="center"/>
            </w:pPr>
            <w:r>
              <w:t>(подпись)</w:t>
            </w:r>
          </w:p>
        </w:tc>
        <w:tc>
          <w:tcPr>
            <w:tcW w:w="340" w:type="dxa"/>
            <w:tcBorders>
              <w:top w:val="nil"/>
              <w:left w:val="nil"/>
              <w:bottom w:val="nil"/>
              <w:right w:val="nil"/>
            </w:tcBorders>
          </w:tcPr>
          <w:p w:rsidR="007E37B5" w:rsidRDefault="007E37B5">
            <w:pPr>
              <w:pStyle w:val="ConsPlusNormal"/>
            </w:pPr>
          </w:p>
        </w:tc>
        <w:tc>
          <w:tcPr>
            <w:tcW w:w="4199" w:type="dxa"/>
            <w:gridSpan w:val="2"/>
            <w:tcBorders>
              <w:top w:val="single" w:sz="4" w:space="0" w:color="auto"/>
              <w:left w:val="nil"/>
              <w:bottom w:val="nil"/>
              <w:right w:val="nil"/>
            </w:tcBorders>
          </w:tcPr>
          <w:p w:rsidR="007E37B5" w:rsidRDefault="007E37B5">
            <w:pPr>
              <w:pStyle w:val="ConsPlusNormal"/>
              <w:jc w:val="center"/>
            </w:pPr>
            <w:proofErr w:type="gramStart"/>
            <w:r>
              <w:t>(фамилия, имя, отчество</w:t>
            </w:r>
            <w:proofErr w:type="gramEnd"/>
          </w:p>
          <w:p w:rsidR="007E37B5" w:rsidRDefault="007E37B5">
            <w:pPr>
              <w:pStyle w:val="ConsPlusNormal"/>
              <w:jc w:val="center"/>
            </w:pPr>
            <w:r>
              <w:t>(последнее - при наличии))</w:t>
            </w:r>
          </w:p>
        </w:tc>
      </w:tr>
    </w:tbl>
    <w:p w:rsidR="007E37B5" w:rsidRDefault="007E37B5">
      <w:pPr>
        <w:pStyle w:val="ConsPlusNormal"/>
        <w:jc w:val="both"/>
      </w:pPr>
    </w:p>
    <w:p w:rsidR="007E37B5" w:rsidRDefault="007E37B5">
      <w:pPr>
        <w:pStyle w:val="ConsPlusNormal"/>
        <w:jc w:val="both"/>
      </w:pPr>
    </w:p>
    <w:p w:rsidR="007E37B5" w:rsidRDefault="007E37B5">
      <w:pPr>
        <w:pStyle w:val="ConsPlusNormal"/>
        <w:pBdr>
          <w:bottom w:val="single" w:sz="6" w:space="0" w:color="auto"/>
        </w:pBdr>
        <w:spacing w:before="100" w:after="100"/>
        <w:jc w:val="both"/>
        <w:rPr>
          <w:sz w:val="2"/>
          <w:szCs w:val="2"/>
        </w:rPr>
      </w:pPr>
    </w:p>
    <w:p w:rsidR="00320769" w:rsidRDefault="00320769">
      <w:bookmarkStart w:id="22" w:name="_GoBack"/>
      <w:bookmarkEnd w:id="22"/>
    </w:p>
    <w:sectPr w:rsidR="003207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B5"/>
    <w:rsid w:val="00320769"/>
    <w:rsid w:val="007E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7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3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37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3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37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37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37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37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7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3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37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37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37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37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37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37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02B189E48FCFE3B35620192793AE8650F3DB64B575878F98377F841894D1D3EAF93C9C5ECC1E5566E3CC9A85F5DFD8B1v3ZEC" TargetMode="External"/><Relationship Id="rId18" Type="http://schemas.openxmlformats.org/officeDocument/2006/relationships/hyperlink" Target="consultantplus://offline/ref=7D02B189E48FCFE3B3563E1431FFF08354FD8168B47689DCC46579D347C4D786B8B962C50F8E555864FBD09A85vEZFC" TargetMode="External"/><Relationship Id="rId26" Type="http://schemas.openxmlformats.org/officeDocument/2006/relationships/hyperlink" Target="consultantplus://offline/ref=7D02B189E48FCFE3B35620192793AE8650F3DB64B573828A90397F841894D1D3EAF93C9C5ECC1E5566E3CC9A85F5DFD8B1v3ZEC" TargetMode="External"/><Relationship Id="rId39" Type="http://schemas.openxmlformats.org/officeDocument/2006/relationships/hyperlink" Target="consultantplus://offline/ref=7D02B189E48FCFE3B3563E1431FFF08354FD816ABC7789DCC46579D347C4D786AAB93AC9098D400C37A1879787EDC3D8B1245A402Ev7ZEC" TargetMode="External"/><Relationship Id="rId21" Type="http://schemas.openxmlformats.org/officeDocument/2006/relationships/hyperlink" Target="consultantplus://offline/ref=7D02B189E48FCFE3B3563E1431FFF08354FD816ABC7789DCC46579D347C4D786B8B962C50F8E555864FBD09A85vEZFC" TargetMode="External"/><Relationship Id="rId34" Type="http://schemas.openxmlformats.org/officeDocument/2006/relationships/hyperlink" Target="consultantplus://offline/ref=7D02B189E48FCFE3B3563E1431FFF08354FD816ABC7789DCC46579D347C4D786AAB93AC1088E400C37A1879787EDC3D8B1245A402Ev7ZEC" TargetMode="External"/><Relationship Id="rId42" Type="http://schemas.openxmlformats.org/officeDocument/2006/relationships/hyperlink" Target="consultantplus://offline/ref=7D02B189E48FCFE3B3563E1431FFF08354FD8169B47D89DCC46579D347C4D786B8B962C50F8E555864FBD09A85vEZFC" TargetMode="External"/><Relationship Id="rId47" Type="http://schemas.openxmlformats.org/officeDocument/2006/relationships/hyperlink" Target="consultantplus://offline/ref=7D02B189E48FCFE3B3563E1431FFF08353F9846EBD7489DCC46579D347C4D786B8B962C50F8E555864FBD09A85vEZFC" TargetMode="External"/><Relationship Id="rId50" Type="http://schemas.openxmlformats.org/officeDocument/2006/relationships/hyperlink" Target="consultantplus://offline/ref=7D02B189E48FCFE3B3563E1431FFF08354FD866AB57689DCC46579D347C4D786B8B962C50F8E555864FBD09A85vEZFC" TargetMode="External"/><Relationship Id="rId55" Type="http://schemas.openxmlformats.org/officeDocument/2006/relationships/hyperlink" Target="consultantplus://offline/ref=7D02B189E48FCFE3B3563E1431FFF08354FE806EBD7C89DCC46579D347C4D786B8B962C50F8E555864FBD09A85vEZFC" TargetMode="External"/><Relationship Id="rId7" Type="http://schemas.openxmlformats.org/officeDocument/2006/relationships/hyperlink" Target="consultantplus://offline/ref=7D02B189E48FCFE3B3563E1431FFF08354FD866AB57689DCC46579D347C4D786AAB93AC90F884B5162EE86CBC3BED0D8B52458423278F535v5Z9C" TargetMode="External"/><Relationship Id="rId2" Type="http://schemas.microsoft.com/office/2007/relationships/stylesWithEffects" Target="stylesWithEffects.xml"/><Relationship Id="rId16" Type="http://schemas.openxmlformats.org/officeDocument/2006/relationships/hyperlink" Target="consultantplus://offline/ref=7D02B189E48FCFE3B35620192793AE8650F3DB64B576818990377F841894D1D3EAF93C9C5ECC1E5566E3CC9A85F5DFD8B1v3ZEC" TargetMode="External"/><Relationship Id="rId29" Type="http://schemas.openxmlformats.org/officeDocument/2006/relationships/hyperlink" Target="consultantplus://offline/ref=7D02B189E48FCFE3B3563E1431FFF08354FD866AB57689DCC46579D347C4D786AAB93AC90F88485D64EE86CBC3BED0D8B52458423278F535v5Z9C" TargetMode="External"/><Relationship Id="rId11" Type="http://schemas.openxmlformats.org/officeDocument/2006/relationships/hyperlink" Target="consultantplus://offline/ref=7D02B189E48FCFE3B35620192793AE8650F3DB64BD70838C9B3A228E10CDDDD1EDF663994BDD465860FBD29899E9DDDAvBZ7C" TargetMode="External"/><Relationship Id="rId24" Type="http://schemas.openxmlformats.org/officeDocument/2006/relationships/hyperlink" Target="consultantplus://offline/ref=7D02B189E48FCFE3B3563E1431FFF08354FA866FB47689DCC46579D347C4D786B8B962C50F8E555864FBD09A85vEZFC" TargetMode="External"/><Relationship Id="rId32" Type="http://schemas.openxmlformats.org/officeDocument/2006/relationships/hyperlink" Target="consultantplus://offline/ref=7D02B189E48FCFE3B3563E1431FFF08354FD816ABC7789DCC46579D347C4D786AAB93AC1068E400C37A1879787EDC3D8B1245A402Ev7ZEC" TargetMode="External"/><Relationship Id="rId37" Type="http://schemas.openxmlformats.org/officeDocument/2006/relationships/hyperlink" Target="consultantplus://offline/ref=7D02B189E48FCFE3B3563E1431FFF08354FD816ABC7789DCC46579D347C4D786AAB93ACC0F8C400C37A1879787EDC3D8B1245A402Ev7ZEC" TargetMode="External"/><Relationship Id="rId40" Type="http://schemas.openxmlformats.org/officeDocument/2006/relationships/hyperlink" Target="consultantplus://offline/ref=7D02B189E48FCFE3B3563E1431FFF08354FD816ABC7789DCC46579D347C4D786AAB93AC1088F400C37A1879787EDC3D8B1245A402Ev7ZEC" TargetMode="External"/><Relationship Id="rId45" Type="http://schemas.openxmlformats.org/officeDocument/2006/relationships/hyperlink" Target="consultantplus://offline/ref=7D02B189E48FCFE3B3563E1431FFF08354FC866DB67289DCC46579D347C4D786AAB93ACC06831F0922B0DF9A81F5DDDAAD385842v2Z8C" TargetMode="External"/><Relationship Id="rId53" Type="http://schemas.openxmlformats.org/officeDocument/2006/relationships/hyperlink" Target="consultantplus://offline/ref=7D02B189E48FCFE3B3563E1431FFF08354FC816BB07789DCC46579D347C4D786B8B962C50F8E555864FBD09A85vEZFC" TargetMode="External"/><Relationship Id="rId58" Type="http://schemas.openxmlformats.org/officeDocument/2006/relationships/hyperlink" Target="consultantplus://offline/ref=7D02B189E48FCFE3B3563E1431FFF08354FD816ABC7789DCC46579D347C4D786AAB93AC1088E400C37A1879787EDC3D8B1245A402Ev7ZEC"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7D02B189E48FCFE3B3563E1431FFF08354FD836DB17089DCC46579D347C4D786AAB93AC90F884B5A65EE86CBC3BED0D8B52458423278F535v5Z9C" TargetMode="External"/><Relationship Id="rId4" Type="http://schemas.openxmlformats.org/officeDocument/2006/relationships/webSettings" Target="webSettings.xml"/><Relationship Id="rId9" Type="http://schemas.openxmlformats.org/officeDocument/2006/relationships/hyperlink" Target="consultantplus://offline/ref=7D02B189E48FCFE3B35620192793AE8650F3DB64BC72868D9C3A228E10CDDDD1EDF663994BDD465860FBD29899E9DDDAvBZ7C" TargetMode="External"/><Relationship Id="rId14" Type="http://schemas.openxmlformats.org/officeDocument/2006/relationships/hyperlink" Target="consultantplus://offline/ref=7D02B189E48FCFE3B35620192793AE8650F3DB64B57483899E347F841894D1D3EAF93C9C5ECC1E5566E3CC9A85F5DFD8B1v3ZEC" TargetMode="External"/><Relationship Id="rId22" Type="http://schemas.openxmlformats.org/officeDocument/2006/relationships/hyperlink" Target="consultantplus://offline/ref=7D02B189E48FCFE3B3563E1431FFF08354F98D6AB07D89DCC46579D347C4D786B8B962C50F8E555864FBD09A85vEZFC" TargetMode="External"/><Relationship Id="rId27" Type="http://schemas.openxmlformats.org/officeDocument/2006/relationships/hyperlink" Target="consultantplus://offline/ref=7D02B189E48FCFE3B35620192793AE8650F3DB64B570818E98357F841894D1D3EAF93C9C5ECC1E5566E3CC9A85F5DFD8B1v3ZEC" TargetMode="External"/><Relationship Id="rId30" Type="http://schemas.openxmlformats.org/officeDocument/2006/relationships/hyperlink" Target="consultantplus://offline/ref=7D02B189E48FCFE3B3563E1431FFF08354FD866AB57689DCC46579D347C4D786AAB93AC90F88485D64EE86CBC3BED0D8B52458423278F535v5Z9C" TargetMode="External"/><Relationship Id="rId35" Type="http://schemas.openxmlformats.org/officeDocument/2006/relationships/hyperlink" Target="consultantplus://offline/ref=7D02B189E48FCFE3B3563E1431FFF08354FD816ABC7789DCC46579D347C4D786AAB93AC90D8D4F5332B496CF8AEBDBC6B33846422C78vFZ1C" TargetMode="External"/><Relationship Id="rId43" Type="http://schemas.openxmlformats.org/officeDocument/2006/relationships/hyperlink" Target="consultantplus://offline/ref=7D02B189E48FCFE3B3563E1431FFF08354FD816ABC7789DCC46579D347C4D786AAB93ACB0988400C37A1879787EDC3D8B1245A402Ev7ZEC" TargetMode="External"/><Relationship Id="rId48" Type="http://schemas.openxmlformats.org/officeDocument/2006/relationships/hyperlink" Target="consultantplus://offline/ref=7D02B189E48FCFE3B3563E1431FFF08354FD866AB57689DCC46579D347C4D786B8B962C50F8E555864FBD09A85vEZFC" TargetMode="External"/><Relationship Id="rId56" Type="http://schemas.openxmlformats.org/officeDocument/2006/relationships/hyperlink" Target="consultantplus://offline/ref=7D02B189E48FCFE3B3563E1431FFF08354FD816ABC7789DCC46579D347C4D786AAB93AC90F8A4F5332B496CF8AEBDBC6B33846422C78vFZ1C" TargetMode="External"/><Relationship Id="rId8" Type="http://schemas.openxmlformats.org/officeDocument/2006/relationships/hyperlink" Target="consultantplus://offline/ref=7D02B189E48FCFE3B35620192793AE8650F3DB64B576818E91337F841894D1D3EAF93C9C5ECC1E5566E3CC9A85F5DFD8B1v3ZEC" TargetMode="External"/><Relationship Id="rId51" Type="http://schemas.openxmlformats.org/officeDocument/2006/relationships/hyperlink" Target="consultantplus://offline/ref=7D02B189E48FCFE3B3563E1431FFF08354FD866AB57689DCC46579D347C4D786AAB93AC90F88485D64EE86CBC3BED0D8B52458423278F535v5Z9C" TargetMode="External"/><Relationship Id="rId3" Type="http://schemas.openxmlformats.org/officeDocument/2006/relationships/settings" Target="settings.xml"/><Relationship Id="rId12" Type="http://schemas.openxmlformats.org/officeDocument/2006/relationships/hyperlink" Target="consultantplus://offline/ref=7D02B189E48FCFE3B35620192793AE8650F3DB64BD7C848D903A228E10CDDDD1EDF663994BDD465860FBD29899E9DDDAvBZ7C" TargetMode="External"/><Relationship Id="rId17" Type="http://schemas.openxmlformats.org/officeDocument/2006/relationships/hyperlink" Target="consultantplus://offline/ref=7D02B189E48FCFE3B35620192793AE8650F3DB64B5718A8A9A377F841894D1D3EAF93C9C4CCC465966E5D29A82E08989F76F55402A64F53543240D0Av9ZBC" TargetMode="External"/><Relationship Id="rId25" Type="http://schemas.openxmlformats.org/officeDocument/2006/relationships/hyperlink" Target="consultantplus://offline/ref=7D02B189E48FCFE3B35620192793AE8650F3DB64B5718A8998347F841894D1D3EAF93C9C5ECC1E5566E3CC9A85F5DFD8B1v3ZEC" TargetMode="External"/><Relationship Id="rId33" Type="http://schemas.openxmlformats.org/officeDocument/2006/relationships/hyperlink" Target="consultantplus://offline/ref=7D02B189E48FCFE3B3563E1431FFF08354FD816AB47089DCC46579D347C4D786AAB93AC90F884B506EEE86CBC3BED0D8B52458423278F535v5Z9C" TargetMode="External"/><Relationship Id="rId38" Type="http://schemas.openxmlformats.org/officeDocument/2006/relationships/hyperlink" Target="consultantplus://offline/ref=7D02B189E48FCFE3B3563E1431FFF08354FD816ABC7789DCC46579D347C4D786AAB93ACE0A8A400C37A1879787EDC3D8B1245A402Ev7ZEC" TargetMode="External"/><Relationship Id="rId46" Type="http://schemas.openxmlformats.org/officeDocument/2006/relationships/hyperlink" Target="consultantplus://offline/ref=7D02B189E48FCFE3B3563E1431FFF08354FD866AB57689DCC46579D347C4D786AAB93AC90F8F400C37A1879787EDC3D8B1245A402Ev7ZEC" TargetMode="External"/><Relationship Id="rId59" Type="http://schemas.openxmlformats.org/officeDocument/2006/relationships/fontTable" Target="fontTable.xml"/><Relationship Id="rId20" Type="http://schemas.openxmlformats.org/officeDocument/2006/relationships/hyperlink" Target="consultantplus://offline/ref=7D02B189E48FCFE3B35620192793AE8650F3DB64B5718A8A9A377F841894D1D3EAF93C9C4CCC465966E5D29A80E08989F76F55402A64F53543240D0Av9ZBC" TargetMode="External"/><Relationship Id="rId41" Type="http://schemas.openxmlformats.org/officeDocument/2006/relationships/hyperlink" Target="consultantplus://offline/ref=7D02B189E48FCFE3B3563E1431FFF08354FD816ABC7789DCC46579D347C4D786AAB93AC90B814F5332B496CF8AEBDBC6B33846422C78vFZ1C" TargetMode="External"/><Relationship Id="rId54" Type="http://schemas.openxmlformats.org/officeDocument/2006/relationships/hyperlink" Target="consultantplus://offline/ref=7D02B189E48FCFE3B3563E1431FFF08354FD816ABC7789DCC46579D347C4D786B8B962C50F8E555864FBD09A85vEZFC" TargetMode="External"/><Relationship Id="rId1" Type="http://schemas.openxmlformats.org/officeDocument/2006/relationships/styles" Target="styles.xml"/><Relationship Id="rId6" Type="http://schemas.openxmlformats.org/officeDocument/2006/relationships/hyperlink" Target="consultantplus://offline/ref=7D02B189E48FCFE3B35620192793AE8650F3DB64B5718A8A9A377F841894D1D3EAF93C9C4CCC465966E5D29A82E08989F76F55402A64F53543240D0Av9ZBC" TargetMode="External"/><Relationship Id="rId15" Type="http://schemas.openxmlformats.org/officeDocument/2006/relationships/hyperlink" Target="consultantplus://offline/ref=7D02B189E48FCFE3B35620192793AE8650F3DB64B5748A8D9C397F841894D1D3EAF93C9C5ECC1E5566E3CC9A85F5DFD8B1v3ZEC" TargetMode="External"/><Relationship Id="rId23" Type="http://schemas.openxmlformats.org/officeDocument/2006/relationships/hyperlink" Target="consultantplus://offline/ref=7D02B189E48FCFE3B35620192793AE8650F3DB64B5718A8A9A377F841894D1D3EAF93C9C4CCC465966E5D29A8EE08989F76F55402A64F53543240D0Av9ZBC" TargetMode="External"/><Relationship Id="rId28" Type="http://schemas.openxmlformats.org/officeDocument/2006/relationships/hyperlink" Target="consultantplus://offline/ref=7D02B189E48FCFE3B3563E1431FFF08354FD866AB57689DCC46579D347C4D786AAB93ACC0C831F0922B0DF9A81F5DDDAAD385842v2Z8C" TargetMode="External"/><Relationship Id="rId36" Type="http://schemas.openxmlformats.org/officeDocument/2006/relationships/hyperlink" Target="consultantplus://offline/ref=7D02B189E48FCFE3B3563E1431FFF08354FD816ABC7789DCC46579D347C4D786AAB93ACA0F89495332B496CF8AEBDBC6B33846422C78vFZ1C" TargetMode="External"/><Relationship Id="rId49" Type="http://schemas.openxmlformats.org/officeDocument/2006/relationships/hyperlink" Target="consultantplus://offline/ref=7D02B189E48FCFE3B3563E1431FFF08353F9846EBD7489DCC46579D347C4D786B8B962C50F8E555864FBD09A85vEZFC" TargetMode="External"/><Relationship Id="rId57" Type="http://schemas.openxmlformats.org/officeDocument/2006/relationships/hyperlink" Target="consultantplus://offline/ref=7D02B189E48FCFE3B3563E1431FFF08354FD816ABC7789DCC46579D347C4D786AAB93ACB0B8E400C37A1879787EDC3D8B1245A402Ev7ZEC" TargetMode="External"/><Relationship Id="rId10" Type="http://schemas.openxmlformats.org/officeDocument/2006/relationships/hyperlink" Target="consultantplus://offline/ref=7D02B189E48FCFE3B35620192793AE8650F3DB64BC7C818F913A228E10CDDDD1EDF663994BDD465860FBD29899E9DDDAvBZ7C" TargetMode="External"/><Relationship Id="rId31" Type="http://schemas.openxmlformats.org/officeDocument/2006/relationships/hyperlink" Target="consultantplus://offline/ref=7D02B189E48FCFE3B3563E1431FFF08354FD816ABC7789DCC46579D347C4D786AAB93AC10688400C37A1879787EDC3D8B1245A402Ev7ZEC" TargetMode="External"/><Relationship Id="rId44" Type="http://schemas.openxmlformats.org/officeDocument/2006/relationships/hyperlink" Target="consultantplus://offline/ref=7D02B189E48FCFE3B3563E1431FFF08354FD816ABC7789DCC46579D347C4D786AAB93AC9098D400C37A1879787EDC3D8B1245A402Ev7ZEC" TargetMode="External"/><Relationship Id="rId52" Type="http://schemas.openxmlformats.org/officeDocument/2006/relationships/hyperlink" Target="consultantplus://offline/ref=7D02B189E48FCFE3B3563E1431FFF08354FC816BB07789DCC46579D347C4D786B8B962C50F8E555864FBD09A85vEZF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14877</Words>
  <Characters>84800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2024-02-06T02:25:00Z</dcterms:created>
  <dcterms:modified xsi:type="dcterms:W3CDTF">2024-02-06T02:26:00Z</dcterms:modified>
</cp:coreProperties>
</file>