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584" w:rsidRDefault="00387584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387584" w:rsidRDefault="00387584">
      <w:pPr>
        <w:pStyle w:val="ConsPlusNormal"/>
        <w:jc w:val="both"/>
        <w:outlineLvl w:val="0"/>
      </w:pPr>
    </w:p>
    <w:p w:rsidR="00387584" w:rsidRDefault="00387584">
      <w:pPr>
        <w:pStyle w:val="ConsPlusTitle"/>
        <w:jc w:val="center"/>
        <w:outlineLvl w:val="0"/>
      </w:pPr>
      <w:r>
        <w:t>АДМИНИСТРАЦИЯ ГОРОДА БЛАГОВЕЩЕНСКА</w:t>
      </w:r>
    </w:p>
    <w:p w:rsidR="00387584" w:rsidRDefault="00387584">
      <w:pPr>
        <w:pStyle w:val="ConsPlusTitle"/>
        <w:jc w:val="both"/>
      </w:pPr>
    </w:p>
    <w:p w:rsidR="00387584" w:rsidRDefault="00387584">
      <w:pPr>
        <w:pStyle w:val="ConsPlusTitle"/>
        <w:jc w:val="center"/>
      </w:pPr>
      <w:r>
        <w:t>ПОСТАНОВЛЕНИЕ</w:t>
      </w:r>
    </w:p>
    <w:p w:rsidR="00387584" w:rsidRDefault="00387584">
      <w:pPr>
        <w:pStyle w:val="ConsPlusTitle"/>
        <w:jc w:val="center"/>
      </w:pPr>
      <w:r>
        <w:t>от 24 ноября 2022 г. N 6115</w:t>
      </w:r>
    </w:p>
    <w:p w:rsidR="00387584" w:rsidRDefault="00387584">
      <w:pPr>
        <w:pStyle w:val="ConsPlusTitle"/>
        <w:jc w:val="both"/>
      </w:pPr>
    </w:p>
    <w:p w:rsidR="00387584" w:rsidRDefault="00387584">
      <w:pPr>
        <w:pStyle w:val="ConsPlusTitle"/>
        <w:jc w:val="center"/>
      </w:pPr>
      <w:r>
        <w:t>ОБ УТВЕРЖДЕНИИ АДМИНИСТРАТИВНОГО РЕГЛАМЕНТА АДМИНИСТРАЦИИ</w:t>
      </w:r>
    </w:p>
    <w:p w:rsidR="00387584" w:rsidRDefault="00387584">
      <w:pPr>
        <w:pStyle w:val="ConsPlusTitle"/>
        <w:jc w:val="center"/>
      </w:pPr>
      <w:r>
        <w:t>ГОРОДА БЛАГОВЕЩЕНСКА ПО ПРЕДОСТАВЛЕНИЮ МУНИЦИПАЛЬНОЙ</w:t>
      </w:r>
    </w:p>
    <w:p w:rsidR="00387584" w:rsidRDefault="00387584">
      <w:pPr>
        <w:pStyle w:val="ConsPlusTitle"/>
        <w:jc w:val="center"/>
      </w:pPr>
      <w:r>
        <w:t>УСЛУГИ "ПРЕДВАРИТЕЛЬНОЕ СОГЛАСОВАНИЕ ПРЕДОСТАВЛЕНИЯ</w:t>
      </w:r>
    </w:p>
    <w:p w:rsidR="00387584" w:rsidRDefault="00387584">
      <w:pPr>
        <w:pStyle w:val="ConsPlusTitle"/>
        <w:jc w:val="center"/>
      </w:pPr>
      <w:r>
        <w:t>ЗЕМЕЛЬНОГО УЧАСТКА"</w:t>
      </w:r>
    </w:p>
    <w:p w:rsidR="00387584" w:rsidRDefault="0038758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38758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87584" w:rsidRDefault="0038758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87584" w:rsidRDefault="0038758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87584" w:rsidRDefault="0038758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87584" w:rsidRDefault="00387584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постановления администрации города Благовещенска</w:t>
            </w:r>
          </w:p>
          <w:p w:rsidR="00387584" w:rsidRDefault="0038758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12.12.2023 </w:t>
            </w:r>
            <w:hyperlink r:id="rId6">
              <w:r>
                <w:rPr>
                  <w:color w:val="0000FF"/>
                </w:rPr>
                <w:t>N 6590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87584" w:rsidRDefault="00387584">
            <w:pPr>
              <w:pStyle w:val="ConsPlusNormal"/>
            </w:pPr>
          </w:p>
        </w:tc>
      </w:tr>
    </w:tbl>
    <w:p w:rsidR="00387584" w:rsidRDefault="00387584">
      <w:pPr>
        <w:pStyle w:val="ConsPlusNormal"/>
        <w:jc w:val="both"/>
      </w:pPr>
    </w:p>
    <w:p w:rsidR="00387584" w:rsidRDefault="00387584">
      <w:pPr>
        <w:pStyle w:val="ConsPlusNormal"/>
        <w:ind w:firstLine="540"/>
        <w:jc w:val="both"/>
      </w:pPr>
      <w:r>
        <w:t xml:space="preserve">В целях реализации Федерального </w:t>
      </w:r>
      <w:hyperlink r:id="rId7">
        <w:r>
          <w:rPr>
            <w:color w:val="0000FF"/>
          </w:rPr>
          <w:t>закона</w:t>
        </w:r>
      </w:hyperlink>
      <w:r>
        <w:t xml:space="preserve"> от 27 июля 2010 г. N 210-ФЗ "Об организации предоставления государственных и муниципальных услуг" постановляю:</w:t>
      </w:r>
    </w:p>
    <w:p w:rsidR="00387584" w:rsidRDefault="00387584">
      <w:pPr>
        <w:pStyle w:val="ConsPlusNormal"/>
        <w:spacing w:before="220"/>
        <w:ind w:firstLine="540"/>
        <w:jc w:val="both"/>
      </w:pPr>
      <w:r>
        <w:t xml:space="preserve">1. Утвердить прилагаемый Административный </w:t>
      </w:r>
      <w:hyperlink w:anchor="P76">
        <w:r>
          <w:rPr>
            <w:color w:val="0000FF"/>
          </w:rPr>
          <w:t>регламент</w:t>
        </w:r>
      </w:hyperlink>
      <w:r>
        <w:t xml:space="preserve"> администрации города Благовещенска по предоставлению муниципальной услуги "Предварительное согласование предоставления земельного участка".</w:t>
      </w:r>
    </w:p>
    <w:p w:rsidR="00387584" w:rsidRDefault="00387584">
      <w:pPr>
        <w:pStyle w:val="ConsPlusNormal"/>
        <w:spacing w:before="220"/>
        <w:ind w:firstLine="540"/>
        <w:jc w:val="both"/>
      </w:pPr>
      <w:r>
        <w:t>2. Признать утратившими силу постановления администрации города Благовещенска:</w:t>
      </w:r>
    </w:p>
    <w:p w:rsidR="00387584" w:rsidRDefault="00387584">
      <w:pPr>
        <w:pStyle w:val="ConsPlusNormal"/>
        <w:spacing w:before="220"/>
        <w:ind w:firstLine="540"/>
        <w:jc w:val="both"/>
      </w:pPr>
      <w:r>
        <w:t xml:space="preserve">2.1) от 28 июля 2016 г. </w:t>
      </w:r>
      <w:hyperlink r:id="rId8">
        <w:r>
          <w:rPr>
            <w:color w:val="0000FF"/>
          </w:rPr>
          <w:t>N 2316</w:t>
        </w:r>
      </w:hyperlink>
      <w:r>
        <w:t xml:space="preserve"> "Об утверждении Административного регламента администрации города Благовещенска по предоставлению муниципальной услуги "Предварительное согласование предоставления земельного участка в аренду";</w:t>
      </w:r>
    </w:p>
    <w:p w:rsidR="00387584" w:rsidRDefault="00387584">
      <w:pPr>
        <w:pStyle w:val="ConsPlusNormal"/>
        <w:spacing w:before="220"/>
        <w:ind w:firstLine="540"/>
        <w:jc w:val="both"/>
      </w:pPr>
      <w:r>
        <w:t xml:space="preserve">2.2) от 17 октября 2017 г. </w:t>
      </w:r>
      <w:hyperlink r:id="rId9">
        <w:r>
          <w:rPr>
            <w:color w:val="0000FF"/>
          </w:rPr>
          <w:t>N 3627</w:t>
        </w:r>
      </w:hyperlink>
      <w:r>
        <w:t xml:space="preserve"> "О внесении изменений в Административный регламент администрации города Благовещенска по предоставлению муниципальной услуги "Предварительное согласование предоставления земельного участка в аренду", утвержденный постановлением администрации города Благовещенска от 28 июля 2016 г. N 2316";</w:t>
      </w:r>
    </w:p>
    <w:p w:rsidR="00387584" w:rsidRDefault="00387584">
      <w:pPr>
        <w:pStyle w:val="ConsPlusNormal"/>
        <w:spacing w:before="220"/>
        <w:ind w:firstLine="540"/>
        <w:jc w:val="both"/>
      </w:pPr>
      <w:r>
        <w:t xml:space="preserve">2.3) от 18 декабря 2017 г. </w:t>
      </w:r>
      <w:hyperlink r:id="rId10">
        <w:r>
          <w:rPr>
            <w:color w:val="0000FF"/>
          </w:rPr>
          <w:t>N 4575</w:t>
        </w:r>
      </w:hyperlink>
      <w:r>
        <w:t xml:space="preserve"> "О внесении изменений в Административный регламент администрации города Благовещенска по предоставлению муниципальной услуги "Предварительное согласование предоставления земельного участка в аренду";</w:t>
      </w:r>
    </w:p>
    <w:p w:rsidR="00387584" w:rsidRDefault="00387584">
      <w:pPr>
        <w:pStyle w:val="ConsPlusNormal"/>
        <w:spacing w:before="220"/>
        <w:ind w:firstLine="540"/>
        <w:jc w:val="both"/>
      </w:pPr>
      <w:r>
        <w:t xml:space="preserve">2.4) от 19 сентября 2018 г. </w:t>
      </w:r>
      <w:hyperlink r:id="rId11">
        <w:r>
          <w:rPr>
            <w:color w:val="0000FF"/>
          </w:rPr>
          <w:t>N 2890</w:t>
        </w:r>
      </w:hyperlink>
      <w:r>
        <w:t xml:space="preserve"> "О внесении изменений в Административный регламент администрации города Благовещенска по предоставлению муниципальной услуги "Предварительное согласование предоставления земельного участка в аренду", утвержденный постановлением администрации города Благовещенска от 28 июля 2016 г. N 2316";</w:t>
      </w:r>
    </w:p>
    <w:p w:rsidR="00387584" w:rsidRDefault="00387584">
      <w:pPr>
        <w:pStyle w:val="ConsPlusNormal"/>
        <w:spacing w:before="220"/>
        <w:ind w:firstLine="540"/>
        <w:jc w:val="both"/>
      </w:pPr>
      <w:r>
        <w:t xml:space="preserve">2.5) от 23 мая 2019 г. </w:t>
      </w:r>
      <w:hyperlink r:id="rId12">
        <w:r>
          <w:rPr>
            <w:color w:val="0000FF"/>
          </w:rPr>
          <w:t>N 1582</w:t>
        </w:r>
      </w:hyperlink>
      <w:r>
        <w:t xml:space="preserve"> "О внесении изменений в Административный регламент администрации города Благовещенска по предоставлению муниципальной услуги "Предварительное согласование предоставления земельного участка в аренду", утвержденный постановлением администрации города Благовещенска от 28 июля 2016 г. N 2316 (в редакции от 19 сентября 2018 г. N 2890)";</w:t>
      </w:r>
    </w:p>
    <w:p w:rsidR="00387584" w:rsidRDefault="00387584">
      <w:pPr>
        <w:pStyle w:val="ConsPlusNormal"/>
        <w:spacing w:before="220"/>
        <w:ind w:firstLine="540"/>
        <w:jc w:val="both"/>
      </w:pPr>
      <w:r>
        <w:t xml:space="preserve">2.6) от 28 октября 2019 г. </w:t>
      </w:r>
      <w:hyperlink r:id="rId13">
        <w:r>
          <w:rPr>
            <w:color w:val="0000FF"/>
          </w:rPr>
          <w:t>N 3734</w:t>
        </w:r>
      </w:hyperlink>
      <w:r>
        <w:t xml:space="preserve"> "О внесении изменений в Административный регламент администрации города Благовещенска по предоставлению муниципальной услуги "Предварительное согласование предоставления земельного участка в аренду", утвержденный постановлением администрации города Благовещенска от 28 июля 2016 г. N 2316";</w:t>
      </w:r>
    </w:p>
    <w:p w:rsidR="00387584" w:rsidRDefault="00387584">
      <w:pPr>
        <w:pStyle w:val="ConsPlusNormal"/>
        <w:spacing w:before="220"/>
        <w:ind w:firstLine="540"/>
        <w:jc w:val="both"/>
      </w:pPr>
      <w:r>
        <w:lastRenderedPageBreak/>
        <w:t xml:space="preserve">2.7) от 28 февраля 2020 г. </w:t>
      </w:r>
      <w:hyperlink r:id="rId14">
        <w:r>
          <w:rPr>
            <w:color w:val="0000FF"/>
          </w:rPr>
          <w:t>N 665</w:t>
        </w:r>
      </w:hyperlink>
      <w:r>
        <w:t xml:space="preserve"> "О внесении изменений в Административный регламент администрации города Благовещенска по предоставлению муниципальной услуги "Предварительное согласование предоставления земельного участка в аренду", утвержденный постановлением администрации города Благовещенска от 28 июля 2016 г. N 2316";</w:t>
      </w:r>
    </w:p>
    <w:p w:rsidR="00387584" w:rsidRDefault="00387584">
      <w:pPr>
        <w:pStyle w:val="ConsPlusNormal"/>
        <w:spacing w:before="220"/>
        <w:ind w:firstLine="540"/>
        <w:jc w:val="both"/>
      </w:pPr>
      <w:r>
        <w:t xml:space="preserve">2.8) от 4 августа 2021 г. </w:t>
      </w:r>
      <w:hyperlink r:id="rId15">
        <w:r>
          <w:rPr>
            <w:color w:val="0000FF"/>
          </w:rPr>
          <w:t>N 3010</w:t>
        </w:r>
      </w:hyperlink>
      <w:r>
        <w:t xml:space="preserve"> "О внесении изменений в Административный регламент администрации города Благовещенска по предоставлению муниципальной услуги "Предварительное согласование предоставления земельного участка в аренду", утвержденный постановлением администрации города Благовещенска от 28 июля 2016 г. N 2316";</w:t>
      </w:r>
    </w:p>
    <w:p w:rsidR="00387584" w:rsidRDefault="00387584">
      <w:pPr>
        <w:pStyle w:val="ConsPlusNormal"/>
        <w:spacing w:before="220"/>
        <w:ind w:firstLine="540"/>
        <w:jc w:val="both"/>
      </w:pPr>
      <w:r>
        <w:t xml:space="preserve">2.9) от 2 марта 2022 г. </w:t>
      </w:r>
      <w:hyperlink r:id="rId16">
        <w:r>
          <w:rPr>
            <w:color w:val="0000FF"/>
          </w:rPr>
          <w:t>N 967</w:t>
        </w:r>
      </w:hyperlink>
      <w:r>
        <w:t xml:space="preserve"> "О внесении изменений в Административный регламент администрации города Благовещенска по предоставлению муниципальной услуги "Предварительное согласование предоставления земельного участка в аренду", утвержденный постановлением администрации города Благовещенска от 28 июля 2016 г. N 2316";</w:t>
      </w:r>
    </w:p>
    <w:p w:rsidR="00387584" w:rsidRDefault="00387584">
      <w:pPr>
        <w:pStyle w:val="ConsPlusNormal"/>
        <w:spacing w:before="220"/>
        <w:ind w:firstLine="540"/>
        <w:jc w:val="both"/>
      </w:pPr>
      <w:r>
        <w:t xml:space="preserve">2.10) от 26 мая 2016 г. </w:t>
      </w:r>
      <w:hyperlink r:id="rId17">
        <w:r>
          <w:rPr>
            <w:color w:val="0000FF"/>
          </w:rPr>
          <w:t>N 1581</w:t>
        </w:r>
      </w:hyperlink>
      <w:r>
        <w:t xml:space="preserve"> "Об утверждении Административного регламента администрации города Благовещенска по предоставлению муниципальной услуги "Предварительное согласование предоставления земельного участка в безвозмездное пользование";</w:t>
      </w:r>
    </w:p>
    <w:p w:rsidR="00387584" w:rsidRDefault="00387584">
      <w:pPr>
        <w:pStyle w:val="ConsPlusNormal"/>
        <w:spacing w:before="220"/>
        <w:ind w:firstLine="540"/>
        <w:jc w:val="both"/>
      </w:pPr>
      <w:r>
        <w:t xml:space="preserve">2.11) от 7 сентября 2016 г. </w:t>
      </w:r>
      <w:hyperlink r:id="rId18">
        <w:r>
          <w:rPr>
            <w:color w:val="0000FF"/>
          </w:rPr>
          <w:t>N 2814</w:t>
        </w:r>
      </w:hyperlink>
      <w:r>
        <w:t xml:space="preserve"> "О внесении изменений в Административный регламент администрации города Благовещенска по предоставлению муниципальной услуги "Предварительное согласование предоставления земельного участка в безвозмездное пользование", утвержденный постановлением администрации города Благовещенска от 26 мая 2016 г. N 1581";</w:t>
      </w:r>
    </w:p>
    <w:p w:rsidR="00387584" w:rsidRDefault="00387584">
      <w:pPr>
        <w:pStyle w:val="ConsPlusNormal"/>
        <w:spacing w:before="220"/>
        <w:ind w:firstLine="540"/>
        <w:jc w:val="both"/>
      </w:pPr>
      <w:r>
        <w:t xml:space="preserve">2.12) от 4 июля 2017 г. </w:t>
      </w:r>
      <w:hyperlink r:id="rId19">
        <w:r>
          <w:rPr>
            <w:color w:val="0000FF"/>
          </w:rPr>
          <w:t>N 2091</w:t>
        </w:r>
      </w:hyperlink>
      <w:r>
        <w:t xml:space="preserve"> "О внесении изменений в Административный регламент администрации города Благовещенска по предоставлению муниципальной услуги "Предварительное согласование предоставления земельного участка в безвозмездное пользование", утвержденный постановлением администрации города Благовещенска от 26 мая 2016 г. N 1581";</w:t>
      </w:r>
    </w:p>
    <w:p w:rsidR="00387584" w:rsidRDefault="00387584">
      <w:pPr>
        <w:pStyle w:val="ConsPlusNormal"/>
        <w:spacing w:before="220"/>
        <w:ind w:firstLine="540"/>
        <w:jc w:val="both"/>
      </w:pPr>
      <w:r>
        <w:t xml:space="preserve">2.13) от 22 января 2018 г. </w:t>
      </w:r>
      <w:hyperlink r:id="rId20">
        <w:r>
          <w:rPr>
            <w:color w:val="0000FF"/>
          </w:rPr>
          <w:t>N 142</w:t>
        </w:r>
      </w:hyperlink>
      <w:r>
        <w:t xml:space="preserve"> "О внесении изменений в Административный регламент администрации города Благовещенска по предоставлению муниципальной услуги "Предварительное согласование предоставления земельного участка в безвозмездное пользование";</w:t>
      </w:r>
    </w:p>
    <w:p w:rsidR="00387584" w:rsidRDefault="00387584">
      <w:pPr>
        <w:pStyle w:val="ConsPlusNormal"/>
        <w:spacing w:before="220"/>
        <w:ind w:firstLine="540"/>
        <w:jc w:val="both"/>
      </w:pPr>
      <w:r>
        <w:t xml:space="preserve">2.14) от 26 сентября 2018 г. </w:t>
      </w:r>
      <w:hyperlink r:id="rId21">
        <w:r>
          <w:rPr>
            <w:color w:val="0000FF"/>
          </w:rPr>
          <w:t>N 3001</w:t>
        </w:r>
      </w:hyperlink>
      <w:r>
        <w:t xml:space="preserve"> "О внесении изменений в Административный регламент администрации города Благовещенска по предоставлению муниципальной услуги "Предварительное согласование предоставления земельного участка в безвозмездное пользование", утвержденный постановлением администрации города Благовещенска от 26 мая 2016 г. N 1581";</w:t>
      </w:r>
    </w:p>
    <w:p w:rsidR="00387584" w:rsidRDefault="00387584">
      <w:pPr>
        <w:pStyle w:val="ConsPlusNormal"/>
        <w:spacing w:before="220"/>
        <w:ind w:firstLine="540"/>
        <w:jc w:val="both"/>
      </w:pPr>
      <w:r>
        <w:t xml:space="preserve">2.15) от 23 октября 2019 г. </w:t>
      </w:r>
      <w:hyperlink r:id="rId22">
        <w:r>
          <w:rPr>
            <w:color w:val="0000FF"/>
          </w:rPr>
          <w:t>N 3687</w:t>
        </w:r>
      </w:hyperlink>
      <w:r>
        <w:t xml:space="preserve"> "О внесении изменений в Административный регламент администрации города Благовещенска по предоставлению муниципальной услуги "Предварительное согласование предоставления земельного участка в безвозмездное пользование";</w:t>
      </w:r>
    </w:p>
    <w:p w:rsidR="00387584" w:rsidRDefault="00387584">
      <w:pPr>
        <w:pStyle w:val="ConsPlusNormal"/>
        <w:spacing w:before="220"/>
        <w:ind w:firstLine="540"/>
        <w:jc w:val="both"/>
      </w:pPr>
      <w:r>
        <w:t xml:space="preserve">2.16) от 27 февраля 2020 г. </w:t>
      </w:r>
      <w:hyperlink r:id="rId23">
        <w:r>
          <w:rPr>
            <w:color w:val="0000FF"/>
          </w:rPr>
          <w:t>N 657</w:t>
        </w:r>
      </w:hyperlink>
      <w:r>
        <w:t xml:space="preserve"> "О внесении изменений в Административный регламент администрации города Благовещенска по предоставлению муниципальной услуги "Предварительное согласование предоставления земельного участка в безвозмездное пользование", утвержденный постановлением администрации города Благовещенска от 26 мая 2016 г. N 1581";</w:t>
      </w:r>
    </w:p>
    <w:p w:rsidR="00387584" w:rsidRDefault="00387584">
      <w:pPr>
        <w:pStyle w:val="ConsPlusNormal"/>
        <w:spacing w:before="220"/>
        <w:ind w:firstLine="540"/>
        <w:jc w:val="both"/>
      </w:pPr>
      <w:r>
        <w:t xml:space="preserve">2.17) от 1 июля 2021 г. </w:t>
      </w:r>
      <w:hyperlink r:id="rId24">
        <w:r>
          <w:rPr>
            <w:color w:val="0000FF"/>
          </w:rPr>
          <w:t>N 2490</w:t>
        </w:r>
      </w:hyperlink>
      <w:r>
        <w:t xml:space="preserve"> "О внесении изменений в Административный регламент администрации города Благовещенска по предоставлению муниципальной услуги </w:t>
      </w:r>
      <w:r>
        <w:lastRenderedPageBreak/>
        <w:t>"Предварительное согласование предоставления земельного участка в безвозмездное пользование", утвержденный постановлением администрации города Благовещенска от 26 мая 2016 г. N 1581";</w:t>
      </w:r>
    </w:p>
    <w:p w:rsidR="00387584" w:rsidRDefault="00387584">
      <w:pPr>
        <w:pStyle w:val="ConsPlusNormal"/>
        <w:spacing w:before="220"/>
        <w:ind w:firstLine="540"/>
        <w:jc w:val="both"/>
      </w:pPr>
      <w:r>
        <w:t xml:space="preserve">2.18) от 2 марта 2022 г. </w:t>
      </w:r>
      <w:hyperlink r:id="rId25">
        <w:r>
          <w:rPr>
            <w:color w:val="0000FF"/>
          </w:rPr>
          <w:t>N 980</w:t>
        </w:r>
      </w:hyperlink>
      <w:r>
        <w:t xml:space="preserve"> "О внесении изменений в Административный регламент администрации города Благовещенска по предоставлению муниципальной услуги "Предварительное согласование предоставления земельного участка в безвозмездное пользование", утвержденный постановлением администрации города Благовещенска от 26 мая 2016 г. N 1581";</w:t>
      </w:r>
    </w:p>
    <w:p w:rsidR="00387584" w:rsidRDefault="00387584">
      <w:pPr>
        <w:pStyle w:val="ConsPlusNormal"/>
        <w:spacing w:before="220"/>
        <w:ind w:firstLine="540"/>
        <w:jc w:val="both"/>
      </w:pPr>
      <w:r>
        <w:t xml:space="preserve">2.19) от 22 декабря 2015 г. </w:t>
      </w:r>
      <w:hyperlink r:id="rId26">
        <w:r>
          <w:rPr>
            <w:color w:val="0000FF"/>
          </w:rPr>
          <w:t>N 4625</w:t>
        </w:r>
      </w:hyperlink>
      <w:r>
        <w:t xml:space="preserve"> "Об утверждении Административного регламента администрации города Благовещенска по предоставлению муниципальной услуги "Предварительное согласование предоставления земельного участка в собственность за плату";</w:t>
      </w:r>
    </w:p>
    <w:p w:rsidR="00387584" w:rsidRDefault="00387584">
      <w:pPr>
        <w:pStyle w:val="ConsPlusNormal"/>
        <w:spacing w:before="220"/>
        <w:ind w:firstLine="540"/>
        <w:jc w:val="both"/>
      </w:pPr>
      <w:r>
        <w:t xml:space="preserve">2.20) от 21 апреля 2016 г. </w:t>
      </w:r>
      <w:hyperlink r:id="rId27">
        <w:r>
          <w:rPr>
            <w:color w:val="0000FF"/>
          </w:rPr>
          <w:t>N 1204</w:t>
        </w:r>
      </w:hyperlink>
      <w:r>
        <w:t xml:space="preserve"> "О внесении изменения в Административный регламент администрации города Благовещенска по предоставлению муниципальной услуги "Предварительное согласование предоставления земельного участка в собственность за плату", утвержденный постановлением администрации города Благовещенска от 22 декабря 2015 г. N 4625";</w:t>
      </w:r>
    </w:p>
    <w:p w:rsidR="00387584" w:rsidRDefault="00387584">
      <w:pPr>
        <w:pStyle w:val="ConsPlusNormal"/>
        <w:spacing w:before="220"/>
        <w:ind w:firstLine="540"/>
        <w:jc w:val="both"/>
      </w:pPr>
      <w:r>
        <w:t xml:space="preserve">2.21) от 25 августа 2016 г. </w:t>
      </w:r>
      <w:hyperlink r:id="rId28">
        <w:r>
          <w:rPr>
            <w:color w:val="0000FF"/>
          </w:rPr>
          <w:t>N 2673</w:t>
        </w:r>
      </w:hyperlink>
      <w:r>
        <w:t xml:space="preserve"> "О внесении изменений в Административный регламент администрации города Благовещенска по предоставлению муниципальной услуги "Предварительное согласование предоставления земельного участка в собственность за плату", утвержденный постановлением администрации города Благовещенска от 22 декабря 2015 г. N 4625";</w:t>
      </w:r>
    </w:p>
    <w:p w:rsidR="00387584" w:rsidRDefault="00387584">
      <w:pPr>
        <w:pStyle w:val="ConsPlusNormal"/>
        <w:spacing w:before="220"/>
        <w:ind w:firstLine="540"/>
        <w:jc w:val="both"/>
      </w:pPr>
      <w:r>
        <w:t xml:space="preserve">2.22) от 31 июля 2017 г. </w:t>
      </w:r>
      <w:hyperlink r:id="rId29">
        <w:r>
          <w:rPr>
            <w:color w:val="0000FF"/>
          </w:rPr>
          <w:t>N 2438</w:t>
        </w:r>
      </w:hyperlink>
      <w:r>
        <w:t xml:space="preserve"> "О внесении изменений в Административный регламент администрации города Благовещенска по предоставлению муниципальной услуги "Предварительное согласование предоставления земельного участка в собственность за плату", утвержденный постановлением администрации города Благовещенска от 22 декабря 2015 г. N 4625";</w:t>
      </w:r>
    </w:p>
    <w:p w:rsidR="00387584" w:rsidRDefault="00387584">
      <w:pPr>
        <w:pStyle w:val="ConsPlusNormal"/>
        <w:spacing w:before="220"/>
        <w:ind w:firstLine="540"/>
        <w:jc w:val="both"/>
      </w:pPr>
      <w:r>
        <w:t xml:space="preserve">2.23) от 18 декабря 2017 г. </w:t>
      </w:r>
      <w:hyperlink r:id="rId30">
        <w:r>
          <w:rPr>
            <w:color w:val="0000FF"/>
          </w:rPr>
          <w:t>N 4576</w:t>
        </w:r>
      </w:hyperlink>
      <w:r>
        <w:t xml:space="preserve"> "О внесении изменений в Административный регламент администрации города Благовещенска по предоставлению муниципальной услуги "Предварительное согласование предоставления земельного участка в собственность за плату";</w:t>
      </w:r>
    </w:p>
    <w:p w:rsidR="00387584" w:rsidRDefault="00387584">
      <w:pPr>
        <w:pStyle w:val="ConsPlusNormal"/>
        <w:spacing w:before="220"/>
        <w:ind w:firstLine="540"/>
        <w:jc w:val="both"/>
      </w:pPr>
      <w:r>
        <w:t xml:space="preserve">2.24) от 18 сентября 2018 г. </w:t>
      </w:r>
      <w:hyperlink r:id="rId31">
        <w:r>
          <w:rPr>
            <w:color w:val="0000FF"/>
          </w:rPr>
          <w:t>N 2878</w:t>
        </w:r>
      </w:hyperlink>
      <w:r>
        <w:t xml:space="preserve"> "О внесении изменений в Административный регламент администрации города Благовещенска по предоставлению муниципальной услуги "Предварительное согласование предоставления земельного участка в собственность за плату", утвержденный постановлением администрации города Благовещенска от 22 декабря 2015 г. N 4625";</w:t>
      </w:r>
    </w:p>
    <w:p w:rsidR="00387584" w:rsidRDefault="00387584">
      <w:pPr>
        <w:pStyle w:val="ConsPlusNormal"/>
        <w:spacing w:before="220"/>
        <w:ind w:firstLine="540"/>
        <w:jc w:val="both"/>
      </w:pPr>
      <w:r>
        <w:t xml:space="preserve">2.25) от 30 апреля 2019 г. </w:t>
      </w:r>
      <w:hyperlink r:id="rId32">
        <w:r>
          <w:rPr>
            <w:color w:val="0000FF"/>
          </w:rPr>
          <w:t>N 1350</w:t>
        </w:r>
      </w:hyperlink>
      <w:r>
        <w:t xml:space="preserve"> "О внесении изменений в Административный регламент администрации города Благовещенска по предоставлению муниципальной услуги "Предварительное согласование предоставления земельного участка в собственность за плату", утвержденный постановлением администрации города Благовещенска от 22 декабря 2015 г. N 4625 (в редакции постановления администрации города Благовещенска от 18 сентября 2018 г. N 2878)";</w:t>
      </w:r>
    </w:p>
    <w:p w:rsidR="00387584" w:rsidRDefault="00387584">
      <w:pPr>
        <w:pStyle w:val="ConsPlusNormal"/>
        <w:spacing w:before="220"/>
        <w:ind w:firstLine="540"/>
        <w:jc w:val="both"/>
      </w:pPr>
      <w:r>
        <w:t xml:space="preserve">2.26) от 27 февраля 2020 г. </w:t>
      </w:r>
      <w:hyperlink r:id="rId33">
        <w:r>
          <w:rPr>
            <w:color w:val="0000FF"/>
          </w:rPr>
          <w:t>N 659</w:t>
        </w:r>
      </w:hyperlink>
      <w:r>
        <w:t xml:space="preserve"> "О внесении изменений в Административный регламент администрации города Благовещенска по предоставлению муниципальной услуги "Предварительное согласование предоставления земельного участка в собственность за плату", утвержденный постановлением администрации города Благовещенска от 22 декабря 2015 г. N 4625";</w:t>
      </w:r>
    </w:p>
    <w:p w:rsidR="00387584" w:rsidRDefault="00387584">
      <w:pPr>
        <w:pStyle w:val="ConsPlusNormal"/>
        <w:spacing w:before="220"/>
        <w:ind w:firstLine="540"/>
        <w:jc w:val="both"/>
      </w:pPr>
      <w:r>
        <w:t xml:space="preserve">2.27) от 4 августа 2021 г. </w:t>
      </w:r>
      <w:hyperlink r:id="rId34">
        <w:r>
          <w:rPr>
            <w:color w:val="0000FF"/>
          </w:rPr>
          <w:t>N 3011</w:t>
        </w:r>
      </w:hyperlink>
      <w:r>
        <w:t xml:space="preserve"> "О внесении изменений в Административный регламент </w:t>
      </w:r>
      <w:r>
        <w:lastRenderedPageBreak/>
        <w:t>администрации города Благовещенска по предоставлению муниципальной услуги "Предварительное согласование предоставления земельного участка в собственность за плату", утвержденный постановлением администрации города Благовещенска от 22 декабря 2015 г. N 4625";</w:t>
      </w:r>
    </w:p>
    <w:p w:rsidR="00387584" w:rsidRDefault="00387584">
      <w:pPr>
        <w:pStyle w:val="ConsPlusNormal"/>
        <w:spacing w:before="220"/>
        <w:ind w:firstLine="540"/>
        <w:jc w:val="both"/>
      </w:pPr>
      <w:r>
        <w:t xml:space="preserve">2.28) от 2 марта 2022 г. </w:t>
      </w:r>
      <w:hyperlink r:id="rId35">
        <w:r>
          <w:rPr>
            <w:color w:val="0000FF"/>
          </w:rPr>
          <w:t>N 981</w:t>
        </w:r>
      </w:hyperlink>
      <w:r>
        <w:t xml:space="preserve"> "О внесении изменений в Административный регламент администрации города Благовещенска по предоставлению муниципальной услуги "Предварительное согласование предоставления земельного участка в собственность за плату", утвержденный постановлением администрации города Благовещенска от 22 декабря 2015 г. N 4625";</w:t>
      </w:r>
    </w:p>
    <w:p w:rsidR="00387584" w:rsidRDefault="00387584">
      <w:pPr>
        <w:pStyle w:val="ConsPlusNormal"/>
        <w:spacing w:before="220"/>
        <w:ind w:firstLine="540"/>
        <w:jc w:val="both"/>
      </w:pPr>
      <w:r>
        <w:t xml:space="preserve">2.29) от 15 декабря 2015 г. </w:t>
      </w:r>
      <w:hyperlink r:id="rId36">
        <w:r>
          <w:rPr>
            <w:color w:val="0000FF"/>
          </w:rPr>
          <w:t>N 4503</w:t>
        </w:r>
      </w:hyperlink>
      <w:r>
        <w:t xml:space="preserve"> "Об утверждении Административного регламента администрации города Благовещенска по предоставлению муниципальной услуги "Предварительное согласование предоставления земельного участка в постоянное (бессрочное) пользование";</w:t>
      </w:r>
    </w:p>
    <w:p w:rsidR="00387584" w:rsidRDefault="00387584">
      <w:pPr>
        <w:pStyle w:val="ConsPlusNormal"/>
        <w:spacing w:before="220"/>
        <w:ind w:firstLine="540"/>
        <w:jc w:val="both"/>
      </w:pPr>
      <w:r>
        <w:t xml:space="preserve">2.30) от 23 августа 2016 г. </w:t>
      </w:r>
      <w:hyperlink r:id="rId37">
        <w:r>
          <w:rPr>
            <w:color w:val="0000FF"/>
          </w:rPr>
          <w:t>N 2650</w:t>
        </w:r>
      </w:hyperlink>
      <w:r>
        <w:t xml:space="preserve"> "О внесении изменений в Административный регламент администрации города Благовещенска по предоставлению муниципальной услуги "Предварительное согласование предоставления земельного участка в постоянное (бессрочное) пользование", утвержденный постановлением администрации города Благовещенска от 15 декабря 2015 г. N 4503";</w:t>
      </w:r>
    </w:p>
    <w:p w:rsidR="00387584" w:rsidRDefault="00387584">
      <w:pPr>
        <w:pStyle w:val="ConsPlusNormal"/>
        <w:spacing w:before="220"/>
        <w:ind w:firstLine="540"/>
        <w:jc w:val="both"/>
      </w:pPr>
      <w:r>
        <w:t xml:space="preserve">2.31) от 4 июля 2017 г. </w:t>
      </w:r>
      <w:hyperlink r:id="rId38">
        <w:r>
          <w:rPr>
            <w:color w:val="0000FF"/>
          </w:rPr>
          <w:t>N 2088</w:t>
        </w:r>
      </w:hyperlink>
      <w:r>
        <w:t xml:space="preserve"> "О внесении изменений в Административный регламент администрации города Благовещенска по предоставлению муниципальной услуги "Предварительное согласование предоставления земельного участка в постоянное (бессрочное) пользование", утвержденный постановлением администрации города Благовещенска от 15 декабря 2015 г. N 4503";</w:t>
      </w:r>
    </w:p>
    <w:p w:rsidR="00387584" w:rsidRDefault="00387584">
      <w:pPr>
        <w:pStyle w:val="ConsPlusNormal"/>
        <w:spacing w:before="220"/>
        <w:ind w:firstLine="540"/>
        <w:jc w:val="both"/>
      </w:pPr>
      <w:r>
        <w:t xml:space="preserve">2.32) от 22 января 2018 г. </w:t>
      </w:r>
      <w:hyperlink r:id="rId39">
        <w:r>
          <w:rPr>
            <w:color w:val="0000FF"/>
          </w:rPr>
          <w:t>N 175</w:t>
        </w:r>
      </w:hyperlink>
      <w:r>
        <w:t xml:space="preserve"> "О внесении изменений в Административный регламент администрации города Благовещенска по предоставлению муниципальной услуги "Предварительное согласование предоставления земельного участка в постоянное (бессрочное) пользование";</w:t>
      </w:r>
    </w:p>
    <w:p w:rsidR="00387584" w:rsidRDefault="00387584">
      <w:pPr>
        <w:pStyle w:val="ConsPlusNormal"/>
        <w:spacing w:before="220"/>
        <w:ind w:firstLine="540"/>
        <w:jc w:val="both"/>
      </w:pPr>
      <w:r>
        <w:t xml:space="preserve">2.33) от 26 сентября 2018 г. </w:t>
      </w:r>
      <w:hyperlink r:id="rId40">
        <w:r>
          <w:rPr>
            <w:color w:val="0000FF"/>
          </w:rPr>
          <w:t>N 3000</w:t>
        </w:r>
      </w:hyperlink>
      <w:r>
        <w:t xml:space="preserve"> "О внесении изменений в Административный регламент администрации города Благовещенска по предоставлению муниципальной услуги "Предварительное согласование предоставления земельного участка в постоянное (бессрочное) пользование", утвержденный постановлением администрации города Благовещенска от 15 декабря 2015 г. N 4503";</w:t>
      </w:r>
    </w:p>
    <w:p w:rsidR="00387584" w:rsidRDefault="00387584">
      <w:pPr>
        <w:pStyle w:val="ConsPlusNormal"/>
        <w:spacing w:before="220"/>
        <w:ind w:firstLine="540"/>
        <w:jc w:val="both"/>
      </w:pPr>
      <w:r>
        <w:t xml:space="preserve">2.34) от 23 октября 2019 г. </w:t>
      </w:r>
      <w:hyperlink r:id="rId41">
        <w:r>
          <w:rPr>
            <w:color w:val="0000FF"/>
          </w:rPr>
          <w:t>N 3693</w:t>
        </w:r>
      </w:hyperlink>
      <w:r>
        <w:t xml:space="preserve"> "О внесении изменений в Административный регламент администрации города Благовещенска по предоставлению муниципальной услуги "Предварительное согласование предоставления земельного участка в постоянное (бессрочное) пользование";</w:t>
      </w:r>
    </w:p>
    <w:p w:rsidR="00387584" w:rsidRDefault="00387584">
      <w:pPr>
        <w:pStyle w:val="ConsPlusNormal"/>
        <w:spacing w:before="220"/>
        <w:ind w:firstLine="540"/>
        <w:jc w:val="both"/>
      </w:pPr>
      <w:r>
        <w:t xml:space="preserve">2.35) от 28 февраля 2020 г. </w:t>
      </w:r>
      <w:hyperlink r:id="rId42">
        <w:r>
          <w:rPr>
            <w:color w:val="0000FF"/>
          </w:rPr>
          <w:t>N 664</w:t>
        </w:r>
      </w:hyperlink>
      <w:r>
        <w:t xml:space="preserve"> "О внесении изменений в Административный регламент администрации города Благовещенска по предоставлению муниципальной услуги "Предварительное согласование предоставления земельного участка в постоянное (бессрочное) пользование", утвержденный постановлением администрации города Благовещенска от 15 декабря 2015 г. N 4503";</w:t>
      </w:r>
    </w:p>
    <w:p w:rsidR="00387584" w:rsidRDefault="00387584">
      <w:pPr>
        <w:pStyle w:val="ConsPlusNormal"/>
        <w:spacing w:before="220"/>
        <w:ind w:firstLine="540"/>
        <w:jc w:val="both"/>
      </w:pPr>
      <w:r>
        <w:t xml:space="preserve">2.36) от 6 октября 2021 г. </w:t>
      </w:r>
      <w:hyperlink r:id="rId43">
        <w:r>
          <w:rPr>
            <w:color w:val="0000FF"/>
          </w:rPr>
          <w:t>N 4015</w:t>
        </w:r>
      </w:hyperlink>
      <w:r>
        <w:t xml:space="preserve"> "О внесении изменений в Административный регламент администрации города Благовещенска по предоставлению муниципальной услуги "Предварительное согласование предоставления земельного участка в постоянное (бессрочное) пользование", утвержденный постановлением администрации города Благовещенска от 15 декабря 2015 г. N 4503";</w:t>
      </w:r>
    </w:p>
    <w:p w:rsidR="00387584" w:rsidRDefault="00387584">
      <w:pPr>
        <w:pStyle w:val="ConsPlusNormal"/>
        <w:spacing w:before="220"/>
        <w:ind w:firstLine="540"/>
        <w:jc w:val="both"/>
      </w:pPr>
      <w:r>
        <w:lastRenderedPageBreak/>
        <w:t xml:space="preserve">2.37) от 2 марта 2022 г. </w:t>
      </w:r>
      <w:hyperlink r:id="rId44">
        <w:r>
          <w:rPr>
            <w:color w:val="0000FF"/>
          </w:rPr>
          <w:t>N 971</w:t>
        </w:r>
      </w:hyperlink>
      <w:r>
        <w:t xml:space="preserve"> "О внесении изменений в Административный регламент администрации города Благовещенска по предоставлению муниципальной услуги "Предварительное согласование предоставления земельного участка в постоянное (бессрочное) пользование", утвержденный постановлением администрации города Благовещенска от 15 декабря 2015 г. N 4503";</w:t>
      </w:r>
    </w:p>
    <w:p w:rsidR="00387584" w:rsidRDefault="00387584">
      <w:pPr>
        <w:pStyle w:val="ConsPlusNormal"/>
        <w:spacing w:before="220"/>
        <w:ind w:firstLine="540"/>
        <w:jc w:val="both"/>
      </w:pPr>
      <w:r>
        <w:t xml:space="preserve">2.38) от 28 августа 2019 г. </w:t>
      </w:r>
      <w:hyperlink r:id="rId45">
        <w:r>
          <w:rPr>
            <w:color w:val="0000FF"/>
          </w:rPr>
          <w:t>N 2924</w:t>
        </w:r>
      </w:hyperlink>
      <w:r>
        <w:t xml:space="preserve"> "Об утверждении Административного регламента администрации города Благовещенска по предоставлению муниципальной услуги "Предварительное согласование предоставления земельного участка в собственность бесплатно отдельным категориям граждан";</w:t>
      </w:r>
    </w:p>
    <w:p w:rsidR="00387584" w:rsidRDefault="00387584">
      <w:pPr>
        <w:pStyle w:val="ConsPlusNormal"/>
        <w:spacing w:before="220"/>
        <w:ind w:firstLine="540"/>
        <w:jc w:val="both"/>
      </w:pPr>
      <w:r>
        <w:t xml:space="preserve">2.39) от 13 мая 2020 г. </w:t>
      </w:r>
      <w:hyperlink r:id="rId46">
        <w:r>
          <w:rPr>
            <w:color w:val="0000FF"/>
          </w:rPr>
          <w:t>N 1413</w:t>
        </w:r>
      </w:hyperlink>
      <w:r>
        <w:t xml:space="preserve"> "О внесении изменений в Административный регламент администрации города Благовещенска по предоставлению муниципальной услуги "Предварительное согласование предоставления земельного участка в собственность бесплатно отдельным категориям граждан", утвержденный постановлением администрации города Благовещенска от 28 августа 2019 г. N 2924";</w:t>
      </w:r>
    </w:p>
    <w:p w:rsidR="00387584" w:rsidRDefault="00387584">
      <w:pPr>
        <w:pStyle w:val="ConsPlusNormal"/>
        <w:spacing w:before="220"/>
        <w:ind w:firstLine="540"/>
        <w:jc w:val="both"/>
      </w:pPr>
      <w:r>
        <w:t xml:space="preserve">2.40) от 3 августа 2021 г. </w:t>
      </w:r>
      <w:hyperlink r:id="rId47">
        <w:r>
          <w:rPr>
            <w:color w:val="0000FF"/>
          </w:rPr>
          <w:t>N 2979</w:t>
        </w:r>
      </w:hyperlink>
      <w:r>
        <w:t xml:space="preserve"> "О внесении изменений в Административный регламент администрации города Благовещенска по предоставлению муниципальной услуги "Предварительное согласование предоставления земельного участка в собственность бесплатно отдельным категориям граждан", утвержденный постановлением администрации города Благовещенска от 28 августа 2019 г. N 2924";</w:t>
      </w:r>
    </w:p>
    <w:p w:rsidR="00387584" w:rsidRDefault="00387584">
      <w:pPr>
        <w:pStyle w:val="ConsPlusNormal"/>
        <w:spacing w:before="220"/>
        <w:ind w:firstLine="540"/>
        <w:jc w:val="both"/>
      </w:pPr>
      <w:r>
        <w:t xml:space="preserve">2.41) от 2 марта 2022 г. </w:t>
      </w:r>
      <w:hyperlink r:id="rId48">
        <w:r>
          <w:rPr>
            <w:color w:val="0000FF"/>
          </w:rPr>
          <w:t>N 983</w:t>
        </w:r>
      </w:hyperlink>
      <w:r>
        <w:t xml:space="preserve"> "О внесении изменений в Административный регламент администрации города Благовещенска по предоставлению муниципальной услуги "Предварительное согласование предоставления земельного участка в собственность бесплатно отдельным категориям граждан", утвержденный постановлением администрации города Благовещенска от 28 августа 2019 г. N 2924".</w:t>
      </w:r>
    </w:p>
    <w:p w:rsidR="00387584" w:rsidRDefault="00387584">
      <w:pPr>
        <w:pStyle w:val="ConsPlusNormal"/>
        <w:spacing w:before="220"/>
        <w:ind w:firstLine="540"/>
        <w:jc w:val="both"/>
      </w:pPr>
      <w:r>
        <w:t>3. Управлению единой муниципальной информационной системы администрации города Благовещенска разместить настоящее постановление на официальном сайте администрации города Благовещенска, в официальном сетевом издании npa.admblag.ru, включить информацию о нем в реестр муниципальных услуг города Благовещенска.</w:t>
      </w:r>
    </w:p>
    <w:p w:rsidR="00387584" w:rsidRDefault="00387584">
      <w:pPr>
        <w:pStyle w:val="ConsPlusNormal"/>
        <w:spacing w:before="220"/>
        <w:ind w:firstLine="540"/>
        <w:jc w:val="both"/>
      </w:pPr>
      <w:r>
        <w:t>4. Настоящее постановление вступает в силу со дня официального опубликования в газете "Благовещенск".</w:t>
      </w:r>
    </w:p>
    <w:p w:rsidR="00387584" w:rsidRDefault="00387584">
      <w:pPr>
        <w:pStyle w:val="ConsPlusNormal"/>
        <w:spacing w:before="220"/>
        <w:ind w:firstLine="540"/>
        <w:jc w:val="both"/>
      </w:pPr>
      <w:r>
        <w:t>5. Контроль за исполнением настоящего постановления возложить на заместителя мэра города Благовещенска Воронова А.Е.</w:t>
      </w:r>
    </w:p>
    <w:p w:rsidR="00387584" w:rsidRDefault="00387584">
      <w:pPr>
        <w:pStyle w:val="ConsPlusNormal"/>
        <w:jc w:val="both"/>
      </w:pPr>
    </w:p>
    <w:p w:rsidR="00387584" w:rsidRDefault="00387584">
      <w:pPr>
        <w:pStyle w:val="ConsPlusNormal"/>
        <w:jc w:val="right"/>
      </w:pPr>
      <w:r>
        <w:t>Мэр</w:t>
      </w:r>
    </w:p>
    <w:p w:rsidR="00387584" w:rsidRDefault="00387584">
      <w:pPr>
        <w:pStyle w:val="ConsPlusNormal"/>
        <w:jc w:val="right"/>
      </w:pPr>
      <w:r>
        <w:t>города Благовещенска</w:t>
      </w:r>
    </w:p>
    <w:p w:rsidR="00387584" w:rsidRDefault="00387584">
      <w:pPr>
        <w:pStyle w:val="ConsPlusNormal"/>
        <w:jc w:val="right"/>
      </w:pPr>
      <w:r>
        <w:t>О.Г.ИМАМЕЕВ</w:t>
      </w:r>
    </w:p>
    <w:p w:rsidR="00387584" w:rsidRDefault="00387584">
      <w:pPr>
        <w:pStyle w:val="ConsPlusNormal"/>
        <w:jc w:val="both"/>
      </w:pPr>
    </w:p>
    <w:p w:rsidR="00387584" w:rsidRDefault="00387584">
      <w:pPr>
        <w:pStyle w:val="ConsPlusNormal"/>
        <w:jc w:val="both"/>
      </w:pPr>
    </w:p>
    <w:p w:rsidR="00387584" w:rsidRDefault="00387584">
      <w:pPr>
        <w:pStyle w:val="ConsPlusNormal"/>
        <w:jc w:val="both"/>
      </w:pPr>
    </w:p>
    <w:p w:rsidR="00387584" w:rsidRDefault="00387584">
      <w:pPr>
        <w:pStyle w:val="ConsPlusNormal"/>
        <w:jc w:val="both"/>
      </w:pPr>
    </w:p>
    <w:p w:rsidR="00387584" w:rsidRDefault="00387584">
      <w:pPr>
        <w:pStyle w:val="ConsPlusNormal"/>
        <w:jc w:val="both"/>
      </w:pPr>
    </w:p>
    <w:p w:rsidR="00387584" w:rsidRDefault="00387584">
      <w:pPr>
        <w:pStyle w:val="ConsPlusNormal"/>
        <w:jc w:val="right"/>
        <w:outlineLvl w:val="0"/>
      </w:pPr>
      <w:r>
        <w:t>Утвержден</w:t>
      </w:r>
    </w:p>
    <w:p w:rsidR="00387584" w:rsidRDefault="00387584">
      <w:pPr>
        <w:pStyle w:val="ConsPlusNormal"/>
        <w:jc w:val="right"/>
      </w:pPr>
      <w:r>
        <w:t>постановлением</w:t>
      </w:r>
    </w:p>
    <w:p w:rsidR="00387584" w:rsidRDefault="00387584">
      <w:pPr>
        <w:pStyle w:val="ConsPlusNormal"/>
        <w:jc w:val="right"/>
      </w:pPr>
      <w:r>
        <w:t>администрации</w:t>
      </w:r>
    </w:p>
    <w:p w:rsidR="00387584" w:rsidRDefault="00387584">
      <w:pPr>
        <w:pStyle w:val="ConsPlusNormal"/>
        <w:jc w:val="right"/>
      </w:pPr>
      <w:r>
        <w:t>города Благовещенска</w:t>
      </w:r>
    </w:p>
    <w:p w:rsidR="00387584" w:rsidRDefault="00387584">
      <w:pPr>
        <w:pStyle w:val="ConsPlusNormal"/>
        <w:jc w:val="right"/>
      </w:pPr>
      <w:r>
        <w:t>от 24 ноября 2022 г. N 6115</w:t>
      </w:r>
    </w:p>
    <w:p w:rsidR="00387584" w:rsidRDefault="00387584">
      <w:pPr>
        <w:pStyle w:val="ConsPlusNormal"/>
        <w:jc w:val="both"/>
      </w:pPr>
    </w:p>
    <w:p w:rsidR="00387584" w:rsidRDefault="00387584">
      <w:pPr>
        <w:pStyle w:val="ConsPlusTitle"/>
        <w:jc w:val="center"/>
      </w:pPr>
      <w:bookmarkStart w:id="0" w:name="P76"/>
      <w:bookmarkEnd w:id="0"/>
      <w:r>
        <w:t>АДМИНИСТРАТИВНЫЙ РЕГЛАМЕНТ</w:t>
      </w:r>
    </w:p>
    <w:p w:rsidR="00387584" w:rsidRDefault="00387584">
      <w:pPr>
        <w:pStyle w:val="ConsPlusTitle"/>
        <w:jc w:val="center"/>
      </w:pPr>
      <w:r>
        <w:lastRenderedPageBreak/>
        <w:t>АДМИНИСТРАЦИИ ГОРОДА БЛАГОВЕЩЕНСКА ПО ПРЕДОСТАВЛЕНИЮ</w:t>
      </w:r>
    </w:p>
    <w:p w:rsidR="00387584" w:rsidRDefault="00387584">
      <w:pPr>
        <w:pStyle w:val="ConsPlusTitle"/>
        <w:jc w:val="center"/>
      </w:pPr>
      <w:r>
        <w:t>МУНИЦИПАЛЬНОЙ УСЛУГИ "ПРЕДВАРИТЕЛЬНОЕ СОГЛАСОВАНИЕ</w:t>
      </w:r>
    </w:p>
    <w:p w:rsidR="00387584" w:rsidRDefault="00387584">
      <w:pPr>
        <w:pStyle w:val="ConsPlusTitle"/>
        <w:jc w:val="center"/>
      </w:pPr>
      <w:r>
        <w:t>ПРЕДОСТАВЛЕНИЯ ЗЕМЕЛЬНОГО УЧАСТКА"</w:t>
      </w:r>
    </w:p>
    <w:p w:rsidR="00387584" w:rsidRDefault="0038758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38758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87584" w:rsidRDefault="0038758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87584" w:rsidRDefault="0038758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87584" w:rsidRDefault="0038758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87584" w:rsidRDefault="00387584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постановления администрации города Благовещенска</w:t>
            </w:r>
          </w:p>
          <w:p w:rsidR="00387584" w:rsidRDefault="0038758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12.12.2023 </w:t>
            </w:r>
            <w:hyperlink r:id="rId49">
              <w:r>
                <w:rPr>
                  <w:color w:val="0000FF"/>
                </w:rPr>
                <w:t>N 6590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87584" w:rsidRDefault="00387584">
            <w:pPr>
              <w:pStyle w:val="ConsPlusNormal"/>
            </w:pPr>
          </w:p>
        </w:tc>
      </w:tr>
    </w:tbl>
    <w:p w:rsidR="00387584" w:rsidRDefault="00387584">
      <w:pPr>
        <w:pStyle w:val="ConsPlusNormal"/>
        <w:jc w:val="both"/>
      </w:pPr>
    </w:p>
    <w:p w:rsidR="00387584" w:rsidRDefault="00387584">
      <w:pPr>
        <w:pStyle w:val="ConsPlusTitle"/>
        <w:jc w:val="center"/>
        <w:outlineLvl w:val="1"/>
      </w:pPr>
      <w:r>
        <w:t>1. Общие положения</w:t>
      </w:r>
    </w:p>
    <w:p w:rsidR="00387584" w:rsidRDefault="00387584">
      <w:pPr>
        <w:pStyle w:val="ConsPlusNormal"/>
        <w:jc w:val="both"/>
      </w:pPr>
    </w:p>
    <w:p w:rsidR="00387584" w:rsidRDefault="00387584">
      <w:pPr>
        <w:pStyle w:val="ConsPlusTitle"/>
        <w:jc w:val="center"/>
        <w:outlineLvl w:val="2"/>
      </w:pPr>
      <w:r>
        <w:t>1.1. Предмет регулирования Административного регламента</w:t>
      </w:r>
    </w:p>
    <w:p w:rsidR="00387584" w:rsidRDefault="00387584">
      <w:pPr>
        <w:pStyle w:val="ConsPlusNormal"/>
        <w:jc w:val="both"/>
      </w:pPr>
    </w:p>
    <w:p w:rsidR="00387584" w:rsidRDefault="00387584">
      <w:pPr>
        <w:pStyle w:val="ConsPlusNormal"/>
        <w:ind w:firstLine="540"/>
        <w:jc w:val="both"/>
      </w:pPr>
      <w:r>
        <w:t>Административный регламент предоставления администрацией города Благовещенска муниципальной услуги "Предварительное согласование предоставления земельного участка" (далее - муниципальная услуга) разработан в целях повышения качества и доступности результатов исполнения муниципальной услуги, создания комфортных условий для потребителей результатов исполнения муниципальной услуги и определяет сроки и последовательность действий (административных процедур) администрацией города Благовещенска в части исполнения своих полномочий.</w:t>
      </w:r>
    </w:p>
    <w:p w:rsidR="00387584" w:rsidRDefault="00387584">
      <w:pPr>
        <w:pStyle w:val="ConsPlusNormal"/>
        <w:jc w:val="both"/>
      </w:pPr>
    </w:p>
    <w:p w:rsidR="00387584" w:rsidRDefault="00387584">
      <w:pPr>
        <w:pStyle w:val="ConsPlusTitle"/>
        <w:jc w:val="center"/>
        <w:outlineLvl w:val="2"/>
      </w:pPr>
      <w:r>
        <w:t>1.2. Круг заявителей</w:t>
      </w:r>
    </w:p>
    <w:p w:rsidR="00387584" w:rsidRDefault="00387584">
      <w:pPr>
        <w:pStyle w:val="ConsPlusNormal"/>
        <w:jc w:val="both"/>
      </w:pPr>
    </w:p>
    <w:p w:rsidR="00387584" w:rsidRDefault="00387584">
      <w:pPr>
        <w:pStyle w:val="ConsPlusNormal"/>
        <w:ind w:firstLine="540"/>
        <w:jc w:val="both"/>
      </w:pPr>
      <w:r>
        <w:t xml:space="preserve">Заявителями являются граждане и юридические лица, которые в соответствии с земельным законодательством Российской Федерации имеют право приобрести земельные участки без проведения торгов, в случае, если земельный участок предстоит образовать или границы земельного участка подлежат уточнению в соответствии с Федеральным </w:t>
      </w:r>
      <w:hyperlink r:id="rId50">
        <w:r>
          <w:rPr>
            <w:color w:val="0000FF"/>
          </w:rPr>
          <w:t>законом</w:t>
        </w:r>
      </w:hyperlink>
      <w:r>
        <w:t xml:space="preserve"> "О государственной регистрации недвижимости" (далее - Заявители).</w:t>
      </w:r>
    </w:p>
    <w:p w:rsidR="00387584" w:rsidRDefault="00387584">
      <w:pPr>
        <w:pStyle w:val="ConsPlusNormal"/>
        <w:spacing w:before="220"/>
        <w:ind w:firstLine="540"/>
        <w:jc w:val="both"/>
      </w:pPr>
      <w:r>
        <w:t>От имени Заявителей за получением муниципальной услуги могут обращаться представители Заявителя, имеющие право в соответствии с законодательством Российской Федерации, либо в силу наделения их Заявителями в порядке, установленном законодательством Российской Федерации полномочиями, выступать от их имени при предоставлении муниципальной услуги (далее - представители).</w:t>
      </w:r>
    </w:p>
    <w:p w:rsidR="00387584" w:rsidRDefault="00387584">
      <w:pPr>
        <w:pStyle w:val="ConsPlusNormal"/>
        <w:jc w:val="both"/>
      </w:pPr>
    </w:p>
    <w:p w:rsidR="00387584" w:rsidRDefault="00387584">
      <w:pPr>
        <w:pStyle w:val="ConsPlusTitle"/>
        <w:jc w:val="center"/>
        <w:outlineLvl w:val="2"/>
      </w:pPr>
      <w:r>
        <w:t>1.3. Требования к порядку информирования о предоставлении</w:t>
      </w:r>
    </w:p>
    <w:p w:rsidR="00387584" w:rsidRDefault="00387584">
      <w:pPr>
        <w:pStyle w:val="ConsPlusTitle"/>
        <w:jc w:val="center"/>
      </w:pPr>
      <w:r>
        <w:t>муниципальной услуги</w:t>
      </w:r>
    </w:p>
    <w:p w:rsidR="00387584" w:rsidRDefault="00387584">
      <w:pPr>
        <w:pStyle w:val="ConsPlusNormal"/>
        <w:jc w:val="both"/>
      </w:pPr>
    </w:p>
    <w:p w:rsidR="00387584" w:rsidRDefault="00387584">
      <w:pPr>
        <w:pStyle w:val="ConsPlusNormal"/>
        <w:ind w:firstLine="540"/>
        <w:jc w:val="both"/>
      </w:pPr>
      <w:r>
        <w:t>1.3.1. Порядок информирования о правилах предоставления муниципальной услуги.</w:t>
      </w:r>
    </w:p>
    <w:p w:rsidR="00387584" w:rsidRDefault="00387584">
      <w:pPr>
        <w:pStyle w:val="ConsPlusNormal"/>
        <w:spacing w:before="220"/>
        <w:ind w:firstLine="540"/>
        <w:jc w:val="both"/>
      </w:pPr>
      <w:r>
        <w:t>Муниципальная услуга предоставляется администрацией города Благовещенска (далее - Уполномоченный орган) в лице земельного управления (далее - Управление).</w:t>
      </w:r>
    </w:p>
    <w:p w:rsidR="00387584" w:rsidRDefault="00387584">
      <w:pPr>
        <w:pStyle w:val="ConsPlusNormal"/>
        <w:spacing w:before="220"/>
        <w:ind w:firstLine="540"/>
        <w:jc w:val="both"/>
      </w:pPr>
      <w:r>
        <w:t>Консультации по вопросам предоставления муниципальной услуги оказывают безвозмездно специалисты администрации города Благовещенска:</w:t>
      </w:r>
    </w:p>
    <w:p w:rsidR="00387584" w:rsidRDefault="00387584">
      <w:pPr>
        <w:pStyle w:val="ConsPlusNormal"/>
        <w:spacing w:before="220"/>
        <w:ind w:firstLine="540"/>
        <w:jc w:val="both"/>
      </w:pPr>
      <w:r>
        <w:t>- при личном обращении или по телефону;</w:t>
      </w:r>
    </w:p>
    <w:p w:rsidR="00387584" w:rsidRDefault="00387584">
      <w:pPr>
        <w:pStyle w:val="ConsPlusNormal"/>
        <w:spacing w:before="220"/>
        <w:ind w:firstLine="540"/>
        <w:jc w:val="both"/>
      </w:pPr>
      <w:r>
        <w:t>- в письменном виде при поступлении соответствующих запросов;</w:t>
      </w:r>
    </w:p>
    <w:p w:rsidR="00387584" w:rsidRDefault="00387584">
      <w:pPr>
        <w:pStyle w:val="ConsPlusNormal"/>
        <w:spacing w:before="220"/>
        <w:ind w:firstLine="540"/>
        <w:jc w:val="both"/>
      </w:pPr>
      <w:r>
        <w:t>- посредством запросов, направленных электронной почтой.</w:t>
      </w:r>
    </w:p>
    <w:p w:rsidR="00387584" w:rsidRDefault="00387584">
      <w:pPr>
        <w:pStyle w:val="ConsPlusNormal"/>
        <w:spacing w:before="220"/>
        <w:ind w:firstLine="540"/>
        <w:jc w:val="both"/>
      </w:pPr>
      <w:r>
        <w:t>Консультирование осуществляется по следующим вопросам:</w:t>
      </w:r>
    </w:p>
    <w:p w:rsidR="00387584" w:rsidRDefault="00387584">
      <w:pPr>
        <w:pStyle w:val="ConsPlusNormal"/>
        <w:spacing w:before="220"/>
        <w:ind w:firstLine="540"/>
        <w:jc w:val="both"/>
      </w:pPr>
      <w:r>
        <w:t xml:space="preserve">- по составу, правильности оформления документов, необходимых для предоставления </w:t>
      </w:r>
      <w:r>
        <w:lastRenderedPageBreak/>
        <w:t>муниципальной услуги;</w:t>
      </w:r>
    </w:p>
    <w:p w:rsidR="00387584" w:rsidRDefault="00387584">
      <w:pPr>
        <w:pStyle w:val="ConsPlusNormal"/>
        <w:spacing w:before="220"/>
        <w:ind w:firstLine="540"/>
        <w:jc w:val="both"/>
      </w:pPr>
      <w:r>
        <w:t>- времени приема, порядка и сроков выдачи документов;</w:t>
      </w:r>
    </w:p>
    <w:p w:rsidR="00387584" w:rsidRDefault="00387584">
      <w:pPr>
        <w:pStyle w:val="ConsPlusNormal"/>
        <w:spacing w:before="220"/>
        <w:ind w:firstLine="540"/>
        <w:jc w:val="both"/>
      </w:pPr>
      <w:r>
        <w:t>- иным вопросам предоставления муниципальной услуги.</w:t>
      </w:r>
    </w:p>
    <w:p w:rsidR="00387584" w:rsidRDefault="00387584">
      <w:pPr>
        <w:pStyle w:val="ConsPlusNormal"/>
        <w:spacing w:before="220"/>
        <w:ind w:firstLine="540"/>
        <w:jc w:val="both"/>
      </w:pPr>
      <w:r>
        <w:t>Информационные материалы о порядке предоставления муниципальной услуги размещаются на едином портале государственных и муниципальных услуг по адресу: www.gosuslugi.ru, на портале государственных и муниципальных услуг (функций) Амурской области (далее - Порталы) по адресу: www.gu.amurobl.ru, на сайте администрации города Благовещенска по адресу: благовещенск.рф, а также на информационном стенде администрации города Благовещенска.</w:t>
      </w:r>
    </w:p>
    <w:p w:rsidR="00387584" w:rsidRDefault="00387584">
      <w:pPr>
        <w:pStyle w:val="ConsPlusNormal"/>
        <w:spacing w:before="220"/>
        <w:ind w:firstLine="540"/>
        <w:jc w:val="both"/>
      </w:pPr>
      <w:r>
        <w:t>На информационном стенде Уполномоченного органа размещается следующая обязательная информация:</w:t>
      </w:r>
    </w:p>
    <w:p w:rsidR="00387584" w:rsidRDefault="00387584">
      <w:pPr>
        <w:pStyle w:val="ConsPlusNormal"/>
        <w:spacing w:before="220"/>
        <w:ind w:firstLine="540"/>
        <w:jc w:val="both"/>
      </w:pPr>
      <w:r>
        <w:t>график приема Заявителей;</w:t>
      </w:r>
    </w:p>
    <w:p w:rsidR="00387584" w:rsidRDefault="00387584">
      <w:pPr>
        <w:pStyle w:val="ConsPlusNormal"/>
        <w:spacing w:before="220"/>
        <w:ind w:firstLine="540"/>
        <w:jc w:val="both"/>
      </w:pPr>
      <w:r>
        <w:t>фамилии, имена, отчества сотрудников, осуществляющих прием и информирование Заявителей;</w:t>
      </w:r>
    </w:p>
    <w:p w:rsidR="00387584" w:rsidRDefault="00387584">
      <w:pPr>
        <w:pStyle w:val="ConsPlusNormal"/>
        <w:spacing w:before="220"/>
        <w:ind w:firstLine="540"/>
        <w:jc w:val="both"/>
      </w:pPr>
      <w:r>
        <w:t>номер кабинета, где осуществляются прием и информирование Заявителей, номера телефонов;</w:t>
      </w:r>
    </w:p>
    <w:p w:rsidR="00387584" w:rsidRDefault="00387584">
      <w:pPr>
        <w:pStyle w:val="ConsPlusNormal"/>
        <w:spacing w:before="220"/>
        <w:ind w:firstLine="540"/>
        <w:jc w:val="both"/>
      </w:pPr>
      <w:r>
        <w:t>образцы заявлений;</w:t>
      </w:r>
    </w:p>
    <w:p w:rsidR="00387584" w:rsidRDefault="00387584">
      <w:pPr>
        <w:pStyle w:val="ConsPlusNormal"/>
        <w:spacing w:before="220"/>
        <w:ind w:firstLine="540"/>
        <w:jc w:val="both"/>
      </w:pPr>
      <w:r>
        <w:t>перечень документов, прилагаемых к заявлениям;</w:t>
      </w:r>
    </w:p>
    <w:p w:rsidR="00387584" w:rsidRDefault="00387584">
      <w:pPr>
        <w:pStyle w:val="ConsPlusNormal"/>
        <w:spacing w:before="220"/>
        <w:ind w:firstLine="540"/>
        <w:jc w:val="both"/>
      </w:pPr>
      <w:r>
        <w:t>информация о порядке подачи и рассмотрения жалоб.</w:t>
      </w:r>
    </w:p>
    <w:p w:rsidR="00387584" w:rsidRDefault="00387584">
      <w:pPr>
        <w:pStyle w:val="ConsPlusNormal"/>
        <w:spacing w:before="220"/>
        <w:ind w:firstLine="540"/>
        <w:jc w:val="both"/>
      </w:pPr>
      <w:r>
        <w:t>На информационных стендах, расположенных в многофункциональных центрах предоставления государственных и муниципальных услуг (далее - МФЦ), на официальном сайте МФЦ по адресу: mfc-amur.ru размещается информация о месте нахождения и графике работы МФЦ, а также организаций, участвующих в предоставлении муниципальной услуги, их справочных телефонах, адресах их официальных сайтов.</w:t>
      </w:r>
    </w:p>
    <w:p w:rsidR="00387584" w:rsidRDefault="00387584">
      <w:pPr>
        <w:pStyle w:val="ConsPlusNormal"/>
        <w:spacing w:before="220"/>
        <w:ind w:firstLine="540"/>
        <w:jc w:val="both"/>
      </w:pPr>
      <w:r>
        <w:t>1.3.2. Обязанности должностных лиц при информировании Заявителей о предоставлении муниципальной услуги.</w:t>
      </w:r>
    </w:p>
    <w:p w:rsidR="00387584" w:rsidRDefault="00387584">
      <w:pPr>
        <w:pStyle w:val="ConsPlusNormal"/>
        <w:spacing w:before="220"/>
        <w:ind w:firstLine="540"/>
        <w:jc w:val="both"/>
      </w:pPr>
      <w:r>
        <w:t>При ответе на телефонные звонки сотрудник, осуществляющий прием и информирование, сняв трубку, должен назвать фамилию, имя, отчество, занимаемую должность и наименование отдела администрации города Благовещенска.</w:t>
      </w:r>
    </w:p>
    <w:p w:rsidR="00387584" w:rsidRDefault="00387584">
      <w:pPr>
        <w:pStyle w:val="ConsPlusNormal"/>
        <w:spacing w:before="220"/>
        <w:ind w:firstLine="540"/>
        <w:jc w:val="both"/>
      </w:pPr>
      <w:r>
        <w:t>Во время разговора необходимо произносить слова четко, избегать "параллельных разговоров" с окружающими людьми и не прерывать разговор по причине поступления звонка на другой аппарат. В конце информирования сотрудник, осуществляющий прием и информирование, должен кратко подвести итоги и перечислить меры, которые надо принять (кто именно, когда и что должен сделать).</w:t>
      </w:r>
    </w:p>
    <w:p w:rsidR="00387584" w:rsidRDefault="00387584">
      <w:pPr>
        <w:pStyle w:val="ConsPlusNormal"/>
        <w:spacing w:before="220"/>
        <w:ind w:firstLine="540"/>
        <w:jc w:val="both"/>
      </w:pPr>
      <w:r>
        <w:t>При устном обращении Заявителей (по телефону или лично) сотрудники, осуществляющие прием и информирование, дают ответ самостоятельно. Если сотрудник администрации города Благовещенска, к которому обратился Заявитель, не может ответить на вопрос самостоятельно, то он может предложить Заявителю обратиться в Уполномоченный орган письменно.</w:t>
      </w:r>
    </w:p>
    <w:p w:rsidR="00387584" w:rsidRDefault="00387584">
      <w:pPr>
        <w:pStyle w:val="ConsPlusNormal"/>
        <w:spacing w:before="220"/>
        <w:ind w:firstLine="540"/>
        <w:jc w:val="both"/>
      </w:pPr>
      <w:r>
        <w:t>Ответы на письменные обращения направляются в письменном виде и должны содержать: ответы на поставленные вопросы, фамилию, имя, отчество и номер телефона исполнителя. Ответ подписывается уполномоченным должностным лицом.</w:t>
      </w:r>
    </w:p>
    <w:p w:rsidR="00387584" w:rsidRDefault="00387584">
      <w:pPr>
        <w:pStyle w:val="ConsPlusNormal"/>
        <w:jc w:val="both"/>
      </w:pPr>
    </w:p>
    <w:p w:rsidR="00387584" w:rsidRDefault="00387584">
      <w:pPr>
        <w:pStyle w:val="ConsPlusTitle"/>
        <w:jc w:val="center"/>
        <w:outlineLvl w:val="1"/>
      </w:pPr>
      <w:r>
        <w:t>II. Стандарт предоставления муниципальной услуги</w:t>
      </w:r>
    </w:p>
    <w:p w:rsidR="00387584" w:rsidRDefault="00387584">
      <w:pPr>
        <w:pStyle w:val="ConsPlusNormal"/>
        <w:jc w:val="both"/>
      </w:pPr>
    </w:p>
    <w:p w:rsidR="00387584" w:rsidRDefault="00387584">
      <w:pPr>
        <w:pStyle w:val="ConsPlusTitle"/>
        <w:jc w:val="center"/>
        <w:outlineLvl w:val="2"/>
      </w:pPr>
      <w:r>
        <w:t>2.1. Наименование муниципальной услуги</w:t>
      </w:r>
    </w:p>
    <w:p w:rsidR="00387584" w:rsidRDefault="00387584">
      <w:pPr>
        <w:pStyle w:val="ConsPlusNormal"/>
        <w:jc w:val="both"/>
      </w:pPr>
    </w:p>
    <w:p w:rsidR="00387584" w:rsidRDefault="00387584">
      <w:pPr>
        <w:pStyle w:val="ConsPlusNormal"/>
        <w:ind w:firstLine="540"/>
        <w:jc w:val="both"/>
      </w:pPr>
      <w:r>
        <w:t>Предварительное согласование предоставления земельного участка.</w:t>
      </w:r>
    </w:p>
    <w:p w:rsidR="00387584" w:rsidRDefault="00387584">
      <w:pPr>
        <w:pStyle w:val="ConsPlusNormal"/>
        <w:jc w:val="both"/>
      </w:pPr>
    </w:p>
    <w:p w:rsidR="00387584" w:rsidRDefault="00387584">
      <w:pPr>
        <w:pStyle w:val="ConsPlusTitle"/>
        <w:jc w:val="center"/>
        <w:outlineLvl w:val="2"/>
      </w:pPr>
      <w:r>
        <w:t>2.2. Наименование органа, предоставляющего</w:t>
      </w:r>
    </w:p>
    <w:p w:rsidR="00387584" w:rsidRDefault="00387584">
      <w:pPr>
        <w:pStyle w:val="ConsPlusTitle"/>
        <w:jc w:val="center"/>
      </w:pPr>
      <w:r>
        <w:t>муниципальную услугу</w:t>
      </w:r>
    </w:p>
    <w:p w:rsidR="00387584" w:rsidRDefault="00387584">
      <w:pPr>
        <w:pStyle w:val="ConsPlusNormal"/>
        <w:jc w:val="both"/>
      </w:pPr>
    </w:p>
    <w:p w:rsidR="00387584" w:rsidRDefault="00387584">
      <w:pPr>
        <w:pStyle w:val="ConsPlusNormal"/>
        <w:ind w:firstLine="540"/>
        <w:jc w:val="both"/>
      </w:pPr>
      <w:r>
        <w:t>2.2.1. Муниципальную услугу предоставляет Уполномоченный орган - администрация города Благовещенска в лице Управления.</w:t>
      </w:r>
    </w:p>
    <w:p w:rsidR="00387584" w:rsidRDefault="00387584">
      <w:pPr>
        <w:pStyle w:val="ConsPlusNormal"/>
        <w:spacing w:before="220"/>
        <w:ind w:firstLine="540"/>
        <w:jc w:val="both"/>
      </w:pPr>
      <w:bookmarkStart w:id="1" w:name="P133"/>
      <w:bookmarkEnd w:id="1"/>
      <w:r>
        <w:t>2.2.2. В предоставлении муниципальной услуги участвуют:</w:t>
      </w:r>
    </w:p>
    <w:p w:rsidR="00387584" w:rsidRDefault="00387584">
      <w:pPr>
        <w:pStyle w:val="ConsPlusNormal"/>
        <w:spacing w:before="220"/>
        <w:ind w:firstLine="540"/>
        <w:jc w:val="both"/>
      </w:pPr>
      <w:r>
        <w:t>- Управление Федеральной службы государственной регистрации, кадастра и картографии по Амурской области - в части представления сведений из Единого государственного реестра недвижимости об объекте недвижимости;</w:t>
      </w:r>
    </w:p>
    <w:p w:rsidR="00387584" w:rsidRDefault="00387584">
      <w:pPr>
        <w:pStyle w:val="ConsPlusNormal"/>
        <w:spacing w:before="220"/>
        <w:ind w:firstLine="540"/>
        <w:jc w:val="both"/>
      </w:pPr>
      <w:r>
        <w:t>- Управление Федеральной налоговой службы по Амурской области - в части представления сведений из Единого государственного реестра юридических лиц и из Единого государственного реестра индивидуальных предпринимателей;</w:t>
      </w:r>
    </w:p>
    <w:p w:rsidR="00387584" w:rsidRDefault="00387584">
      <w:pPr>
        <w:pStyle w:val="ConsPlusNormal"/>
        <w:spacing w:before="220"/>
        <w:ind w:firstLine="540"/>
        <w:jc w:val="both"/>
      </w:pPr>
      <w:r>
        <w:t>- МФЦ - в части приема документов у Заявителя, выдачи документов по результатам предоставления государственной услуги, информирования Заявителей о порядке предоставления муниципальной услуги.</w:t>
      </w:r>
    </w:p>
    <w:p w:rsidR="00387584" w:rsidRDefault="00387584">
      <w:pPr>
        <w:pStyle w:val="ConsPlusNormal"/>
        <w:spacing w:before="220"/>
        <w:ind w:firstLine="540"/>
        <w:jc w:val="both"/>
      </w:pPr>
      <w:r>
        <w:t>2.2.3. При предоставлении муниципальной услуги Уполномоченный орган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органы местного самоуправления, государственные органы,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муниципальной услуги.</w:t>
      </w:r>
    </w:p>
    <w:p w:rsidR="00387584" w:rsidRDefault="00387584">
      <w:pPr>
        <w:pStyle w:val="ConsPlusNormal"/>
        <w:jc w:val="both"/>
      </w:pPr>
    </w:p>
    <w:p w:rsidR="00387584" w:rsidRDefault="00387584">
      <w:pPr>
        <w:pStyle w:val="ConsPlusTitle"/>
        <w:jc w:val="center"/>
        <w:outlineLvl w:val="2"/>
      </w:pPr>
      <w:r>
        <w:t>2.3. Результат предоставления муниципальной услуги</w:t>
      </w:r>
    </w:p>
    <w:p w:rsidR="00387584" w:rsidRDefault="00387584">
      <w:pPr>
        <w:pStyle w:val="ConsPlusNormal"/>
        <w:jc w:val="both"/>
      </w:pPr>
    </w:p>
    <w:p w:rsidR="00387584" w:rsidRDefault="00387584">
      <w:pPr>
        <w:pStyle w:val="ConsPlusNormal"/>
        <w:ind w:firstLine="540"/>
        <w:jc w:val="both"/>
      </w:pPr>
      <w:r>
        <w:t>Результатом предоставления муниципальной услуги являются:</w:t>
      </w:r>
    </w:p>
    <w:p w:rsidR="00387584" w:rsidRDefault="00387584">
      <w:pPr>
        <w:pStyle w:val="ConsPlusNormal"/>
        <w:spacing w:before="220"/>
        <w:ind w:firstLine="540"/>
        <w:jc w:val="both"/>
      </w:pPr>
      <w:r>
        <w:t>- решение о предварительном согласовании предоставления земельного участка в виде постановления администрации города Благовещенска;</w:t>
      </w:r>
    </w:p>
    <w:p w:rsidR="00387584" w:rsidRDefault="00387584">
      <w:pPr>
        <w:pStyle w:val="ConsPlusNormal"/>
        <w:spacing w:before="220"/>
        <w:ind w:firstLine="540"/>
        <w:jc w:val="both"/>
      </w:pPr>
      <w:r>
        <w:t>- решение об отказе в предварительном согласовании предоставления земельного участка в виде письма, подписанного уполномоченным должностным лицом.</w:t>
      </w:r>
    </w:p>
    <w:p w:rsidR="00387584" w:rsidRDefault="00387584">
      <w:pPr>
        <w:pStyle w:val="ConsPlusNormal"/>
        <w:jc w:val="both"/>
      </w:pPr>
    </w:p>
    <w:p w:rsidR="00387584" w:rsidRDefault="00387584">
      <w:pPr>
        <w:pStyle w:val="ConsPlusTitle"/>
        <w:jc w:val="center"/>
        <w:outlineLvl w:val="2"/>
      </w:pPr>
      <w:r>
        <w:t>2.4. Срок предоставления муниципальной услуги</w:t>
      </w:r>
    </w:p>
    <w:p w:rsidR="00387584" w:rsidRDefault="00387584">
      <w:pPr>
        <w:pStyle w:val="ConsPlusNormal"/>
        <w:jc w:val="both"/>
      </w:pPr>
    </w:p>
    <w:p w:rsidR="00387584" w:rsidRDefault="00387584">
      <w:pPr>
        <w:pStyle w:val="ConsPlusNormal"/>
        <w:ind w:firstLine="540"/>
        <w:jc w:val="both"/>
      </w:pPr>
      <w:r>
        <w:t>Срок предоставления муниципальной услуги определяется в соответствии с земельным законодательством.</w:t>
      </w:r>
    </w:p>
    <w:p w:rsidR="00387584" w:rsidRDefault="00387584">
      <w:pPr>
        <w:pStyle w:val="ConsPlusNormal"/>
        <w:jc w:val="both"/>
      </w:pPr>
    </w:p>
    <w:p w:rsidR="00387584" w:rsidRDefault="00387584">
      <w:pPr>
        <w:pStyle w:val="ConsPlusTitle"/>
        <w:jc w:val="center"/>
        <w:outlineLvl w:val="2"/>
      </w:pPr>
      <w:r>
        <w:t>2.5. Правовые основания для предоставления</w:t>
      </w:r>
    </w:p>
    <w:p w:rsidR="00387584" w:rsidRDefault="00387584">
      <w:pPr>
        <w:pStyle w:val="ConsPlusTitle"/>
        <w:jc w:val="center"/>
      </w:pPr>
      <w:r>
        <w:t>муниципальной услуги</w:t>
      </w:r>
    </w:p>
    <w:p w:rsidR="00387584" w:rsidRDefault="00387584">
      <w:pPr>
        <w:pStyle w:val="ConsPlusNormal"/>
        <w:jc w:val="both"/>
      </w:pPr>
    </w:p>
    <w:p w:rsidR="00387584" w:rsidRDefault="00387584">
      <w:pPr>
        <w:pStyle w:val="ConsPlusNormal"/>
        <w:ind w:firstLine="540"/>
        <w:jc w:val="both"/>
      </w:pPr>
      <w:r>
        <w:t xml:space="preserve">Перечень нормативных правовых актов, в соответствии с которыми предоставляется муниципальная услуга, размещен на официальном сайте администрации города Благовещенска, в информационно-телекоммуникационной сети Интернет, а также в федеральной государственной </w:t>
      </w:r>
      <w:r>
        <w:lastRenderedPageBreak/>
        <w:t>информационной системе "Единый портал государственных и муниципальных услуг (функций)" (www.gosuslugi.ru), региональной государственной информационной системе "Портал государственных и муниципальных услуг (функций) Амурской области" (www.gu.amurobl.ru).</w:t>
      </w:r>
    </w:p>
    <w:p w:rsidR="00387584" w:rsidRDefault="00387584">
      <w:pPr>
        <w:pStyle w:val="ConsPlusNormal"/>
        <w:jc w:val="both"/>
      </w:pPr>
    </w:p>
    <w:p w:rsidR="00387584" w:rsidRDefault="00387584">
      <w:pPr>
        <w:pStyle w:val="ConsPlusTitle"/>
        <w:jc w:val="center"/>
        <w:outlineLvl w:val="2"/>
      </w:pPr>
      <w:bookmarkStart w:id="2" w:name="P154"/>
      <w:bookmarkEnd w:id="2"/>
      <w:r>
        <w:t>2.6. Исчерпывающий перечень документов, необходимых</w:t>
      </w:r>
    </w:p>
    <w:p w:rsidR="00387584" w:rsidRDefault="00387584">
      <w:pPr>
        <w:pStyle w:val="ConsPlusTitle"/>
        <w:jc w:val="center"/>
      </w:pPr>
      <w:r>
        <w:t>в соответствии с законодательными или иными нормативными</w:t>
      </w:r>
    </w:p>
    <w:p w:rsidR="00387584" w:rsidRDefault="00387584">
      <w:pPr>
        <w:pStyle w:val="ConsPlusTitle"/>
        <w:jc w:val="center"/>
      </w:pPr>
      <w:r>
        <w:t>правовыми актами для предоставления</w:t>
      </w:r>
    </w:p>
    <w:p w:rsidR="00387584" w:rsidRDefault="00387584">
      <w:pPr>
        <w:pStyle w:val="ConsPlusTitle"/>
        <w:jc w:val="center"/>
      </w:pPr>
      <w:r>
        <w:t>муниципальной услуги</w:t>
      </w:r>
    </w:p>
    <w:p w:rsidR="00387584" w:rsidRDefault="00387584">
      <w:pPr>
        <w:pStyle w:val="ConsPlusNormal"/>
        <w:jc w:val="both"/>
      </w:pPr>
    </w:p>
    <w:p w:rsidR="00387584" w:rsidRDefault="00387584">
      <w:pPr>
        <w:pStyle w:val="ConsPlusNormal"/>
        <w:ind w:firstLine="540"/>
        <w:jc w:val="both"/>
      </w:pPr>
      <w:r>
        <w:t xml:space="preserve">2.6.1. Муниципальная услуга предоставляется при поступлении в Уполномоченный орган </w:t>
      </w:r>
      <w:hyperlink w:anchor="P613">
        <w:r>
          <w:rPr>
            <w:color w:val="0000FF"/>
          </w:rPr>
          <w:t>заявления</w:t>
        </w:r>
      </w:hyperlink>
      <w:r>
        <w:t xml:space="preserve"> о предварительном согласовании предоставления земельного участка, поданного в соответствии со </w:t>
      </w:r>
      <w:hyperlink r:id="rId51">
        <w:r>
          <w:rPr>
            <w:color w:val="0000FF"/>
          </w:rPr>
          <w:t>статьей 39.15</w:t>
        </w:r>
      </w:hyperlink>
      <w:r>
        <w:t xml:space="preserve"> Земельного кодекса Российской Федерации, оформленного по форме согласно приложению N 1 к Административному регламенту (далее - заявление).</w:t>
      </w:r>
    </w:p>
    <w:p w:rsidR="00387584" w:rsidRDefault="00387584">
      <w:pPr>
        <w:pStyle w:val="ConsPlusNormal"/>
        <w:spacing w:before="220"/>
        <w:ind w:firstLine="540"/>
        <w:jc w:val="both"/>
      </w:pPr>
      <w:bookmarkStart w:id="3" w:name="P160"/>
      <w:bookmarkEnd w:id="3"/>
      <w:r>
        <w:t>2.6.2. В заявлении указываются:</w:t>
      </w:r>
    </w:p>
    <w:p w:rsidR="00387584" w:rsidRDefault="00387584">
      <w:pPr>
        <w:pStyle w:val="ConsPlusNormal"/>
        <w:spacing w:before="220"/>
        <w:ind w:firstLine="540"/>
        <w:jc w:val="both"/>
      </w:pPr>
      <w:r>
        <w:t>1) фамилия, имя и (при наличии) отчество, место жительства Заявителя, реквизиты документа, удостоверяющего личность Заявителя (для гражданина);</w:t>
      </w:r>
    </w:p>
    <w:p w:rsidR="00387584" w:rsidRDefault="00387584">
      <w:pPr>
        <w:pStyle w:val="ConsPlusNormal"/>
        <w:spacing w:before="220"/>
        <w:ind w:firstLine="540"/>
        <w:jc w:val="both"/>
      </w:pPr>
      <w:r>
        <w:t>2) наименование и место нахождения Заявителя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налогоплательщика, за исключением случаев, если Заявителем является иностранное юридическое лицо;</w:t>
      </w:r>
    </w:p>
    <w:p w:rsidR="00387584" w:rsidRDefault="00387584">
      <w:pPr>
        <w:pStyle w:val="ConsPlusNormal"/>
        <w:spacing w:before="220"/>
        <w:ind w:firstLine="540"/>
        <w:jc w:val="both"/>
      </w:pPr>
      <w:r>
        <w:t xml:space="preserve">3) кадастровый номер земельного участка, заявление о предварительном согласовании предоставления которого подано (далее - испрашиваемый земельный участок), в случае, если границы такого земельного участка подлежат уточнению в соответствии с Федеральным </w:t>
      </w:r>
      <w:hyperlink r:id="rId52">
        <w:r>
          <w:rPr>
            <w:color w:val="0000FF"/>
          </w:rPr>
          <w:t>законом</w:t>
        </w:r>
      </w:hyperlink>
      <w:r>
        <w:t xml:space="preserve"> от 13 июля 2015 г. N 218-ФЗ "О государственной регистрации недвижимости";</w:t>
      </w:r>
    </w:p>
    <w:p w:rsidR="00387584" w:rsidRDefault="00387584">
      <w:pPr>
        <w:pStyle w:val="ConsPlusNormal"/>
        <w:spacing w:before="220"/>
        <w:ind w:firstLine="540"/>
        <w:jc w:val="both"/>
      </w:pPr>
      <w:r>
        <w:t>4) реквизиты решения об утверждении проекта межевания территории, если образование испрашиваемого земельного участка предусмотрено указанным проектом;</w:t>
      </w:r>
    </w:p>
    <w:p w:rsidR="00387584" w:rsidRDefault="00387584">
      <w:pPr>
        <w:pStyle w:val="ConsPlusNormal"/>
        <w:spacing w:before="220"/>
        <w:ind w:firstLine="540"/>
        <w:jc w:val="both"/>
      </w:pPr>
      <w:r>
        <w:t>5) кадастровый номер земельного участка или кадастровые номера земельных участков, из которых в соответствии с проектом межевания территории,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участка, в случае, если сведения о таких земельных участках внесены в Единый государственный реестр недвижимости;</w:t>
      </w:r>
    </w:p>
    <w:p w:rsidR="00387584" w:rsidRDefault="00387584">
      <w:pPr>
        <w:pStyle w:val="ConsPlusNormal"/>
        <w:spacing w:before="220"/>
        <w:ind w:firstLine="540"/>
        <w:jc w:val="both"/>
      </w:pPr>
      <w:r>
        <w:t xml:space="preserve">6) основание предоставления земельного участка без проведения торгов из числа предусмотренных </w:t>
      </w:r>
      <w:hyperlink r:id="rId53">
        <w:r>
          <w:rPr>
            <w:color w:val="0000FF"/>
          </w:rPr>
          <w:t>пунктом 2 статьи 39.3</w:t>
        </w:r>
      </w:hyperlink>
      <w:r>
        <w:t xml:space="preserve">, </w:t>
      </w:r>
      <w:hyperlink r:id="rId54">
        <w:r>
          <w:rPr>
            <w:color w:val="0000FF"/>
          </w:rPr>
          <w:t>статьей 39.5</w:t>
        </w:r>
      </w:hyperlink>
      <w:r>
        <w:t xml:space="preserve">, </w:t>
      </w:r>
      <w:hyperlink r:id="rId55">
        <w:r>
          <w:rPr>
            <w:color w:val="0000FF"/>
          </w:rPr>
          <w:t>пунктом 2 статьи 39.6</w:t>
        </w:r>
      </w:hyperlink>
      <w:r>
        <w:t xml:space="preserve"> или </w:t>
      </w:r>
      <w:hyperlink r:id="rId56">
        <w:r>
          <w:rPr>
            <w:color w:val="0000FF"/>
          </w:rPr>
          <w:t>пунктом 2 статьи 39.10</w:t>
        </w:r>
      </w:hyperlink>
      <w:r>
        <w:t xml:space="preserve"> Земельного кодекса Российской Федерации оснований;</w:t>
      </w:r>
    </w:p>
    <w:p w:rsidR="00387584" w:rsidRDefault="00387584">
      <w:pPr>
        <w:pStyle w:val="ConsPlusNormal"/>
        <w:spacing w:before="220"/>
        <w:ind w:firstLine="540"/>
        <w:jc w:val="both"/>
      </w:pPr>
      <w:r>
        <w:t>7) вид права, на котором Заявитель желает приобрести земельный участок, если предоставление земельного участка возможно на нескольких видах прав;</w:t>
      </w:r>
    </w:p>
    <w:p w:rsidR="00387584" w:rsidRDefault="00387584">
      <w:pPr>
        <w:pStyle w:val="ConsPlusNormal"/>
        <w:spacing w:before="220"/>
        <w:ind w:firstLine="540"/>
        <w:jc w:val="both"/>
      </w:pPr>
      <w:r>
        <w:t>8) цель использования земельного участка;</w:t>
      </w:r>
    </w:p>
    <w:p w:rsidR="00387584" w:rsidRDefault="00387584">
      <w:pPr>
        <w:pStyle w:val="ConsPlusNormal"/>
        <w:spacing w:before="220"/>
        <w:ind w:firstLine="540"/>
        <w:jc w:val="both"/>
      </w:pPr>
      <w:r>
        <w:t>9) реквизиты решения об изъятии земельного участка для государственных или муниципальных нужд в случае, если земельный участок предоставляется взамен земельного участка, изымаемого для государственных или муниципальных нужд;</w:t>
      </w:r>
    </w:p>
    <w:p w:rsidR="00387584" w:rsidRDefault="00387584">
      <w:pPr>
        <w:pStyle w:val="ConsPlusNormal"/>
        <w:spacing w:before="220"/>
        <w:ind w:firstLine="540"/>
        <w:jc w:val="both"/>
      </w:pPr>
      <w:r>
        <w:t>10) реквизиты решения об утверждении документа территориального планирования и (или) проекта планировки территории в случае, если земельный участок предоставляется для размещения объектов, предусмотренных указанными документом и (или) проектом;</w:t>
      </w:r>
    </w:p>
    <w:p w:rsidR="00387584" w:rsidRDefault="00387584">
      <w:pPr>
        <w:pStyle w:val="ConsPlusNormal"/>
        <w:spacing w:before="220"/>
        <w:ind w:firstLine="540"/>
        <w:jc w:val="both"/>
      </w:pPr>
      <w:r>
        <w:lastRenderedPageBreak/>
        <w:t>11) почтовый адрес и (или) адрес электронной почты для связи с Заявителем.</w:t>
      </w:r>
    </w:p>
    <w:p w:rsidR="00387584" w:rsidRDefault="00387584">
      <w:pPr>
        <w:pStyle w:val="ConsPlusNormal"/>
        <w:spacing w:before="220"/>
        <w:ind w:firstLine="540"/>
        <w:jc w:val="both"/>
      </w:pPr>
      <w:bookmarkStart w:id="4" w:name="P172"/>
      <w:bookmarkEnd w:id="4"/>
      <w:r>
        <w:t>2.6.3. К заявлению прилагаются:</w:t>
      </w:r>
    </w:p>
    <w:p w:rsidR="00387584" w:rsidRDefault="00387584">
      <w:pPr>
        <w:pStyle w:val="ConsPlusNormal"/>
        <w:spacing w:before="220"/>
        <w:ind w:firstLine="540"/>
        <w:jc w:val="both"/>
      </w:pPr>
      <w:r>
        <w:t xml:space="preserve">1. Документы, предусмотренные </w:t>
      </w:r>
      <w:hyperlink r:id="rId57">
        <w:r>
          <w:rPr>
            <w:color w:val="0000FF"/>
          </w:rPr>
          <w:t>пунктом 2 статьи 39.15</w:t>
        </w:r>
      </w:hyperlink>
      <w:r>
        <w:t xml:space="preserve"> Земельного кодекса Российской Федерации.</w:t>
      </w:r>
    </w:p>
    <w:p w:rsidR="00387584" w:rsidRDefault="00387584">
      <w:pPr>
        <w:pStyle w:val="ConsPlusNormal"/>
        <w:spacing w:before="220"/>
        <w:ind w:firstLine="540"/>
        <w:jc w:val="both"/>
      </w:pPr>
      <w:r>
        <w:t>2. Документ, удостоверяющий личность Заявителя, представителя.</w:t>
      </w:r>
    </w:p>
    <w:p w:rsidR="00387584" w:rsidRDefault="00387584">
      <w:pPr>
        <w:pStyle w:val="ConsPlusNormal"/>
        <w:spacing w:before="220"/>
        <w:ind w:firstLine="540"/>
        <w:jc w:val="both"/>
      </w:pPr>
      <w:r>
        <w:t>3. Документ, подтверждающий полномочия, в случае обращения представителя Заявителя.</w:t>
      </w:r>
    </w:p>
    <w:p w:rsidR="00387584" w:rsidRDefault="00387584">
      <w:pPr>
        <w:pStyle w:val="ConsPlusNormal"/>
        <w:spacing w:before="220"/>
        <w:ind w:firstLine="540"/>
        <w:jc w:val="both"/>
      </w:pPr>
      <w:r>
        <w:t>2.6.4. Документы подаются на бумажном носителе или в форме электронного документа.</w:t>
      </w:r>
    </w:p>
    <w:p w:rsidR="00387584" w:rsidRDefault="00387584">
      <w:pPr>
        <w:pStyle w:val="ConsPlusNormal"/>
        <w:spacing w:before="220"/>
        <w:ind w:firstLine="540"/>
        <w:jc w:val="both"/>
      </w:pPr>
      <w:r>
        <w:t>2.6.5. Заявление должно быть подписано руководителем юридического лица либо физическим лицом, иным уполномоченным Заявителем в установленном порядке лицом. Документы не должны содержать подчисток, приписок, зачеркнутых слов и иных неоговоренных исправлений, тексты в них должны быть написаны разборчиво, без сокращений.</w:t>
      </w:r>
    </w:p>
    <w:p w:rsidR="00387584" w:rsidRDefault="00387584">
      <w:pPr>
        <w:pStyle w:val="ConsPlusNormal"/>
        <w:spacing w:before="220"/>
        <w:ind w:firstLine="540"/>
        <w:jc w:val="both"/>
      </w:pPr>
      <w:r>
        <w:t>2.6.6. Заявление в виде документа на бумажном носителе представляется путем почтового отправления либо подается непосредственно в Уполномоченный орган в порядке общей очереди или в МФЦ.</w:t>
      </w:r>
    </w:p>
    <w:p w:rsidR="00387584" w:rsidRDefault="00387584">
      <w:pPr>
        <w:pStyle w:val="ConsPlusNormal"/>
        <w:spacing w:before="220"/>
        <w:ind w:firstLine="540"/>
        <w:jc w:val="both"/>
      </w:pPr>
      <w:r>
        <w:t>2.6.7. В электронной форме заявление представляется путем заполнения формы заявления, размещенной на Порталах.</w:t>
      </w:r>
    </w:p>
    <w:p w:rsidR="00387584" w:rsidRDefault="00387584">
      <w:pPr>
        <w:pStyle w:val="ConsPlusNormal"/>
        <w:spacing w:before="220"/>
        <w:ind w:firstLine="540"/>
        <w:jc w:val="both"/>
      </w:pPr>
      <w:r>
        <w:t>Электронное сообщение, отправленное через личный кабинет Порталов, идентифицирует Заявителя и является подтверждением выражения им своей воли.</w:t>
      </w:r>
    </w:p>
    <w:p w:rsidR="00387584" w:rsidRDefault="00387584">
      <w:pPr>
        <w:pStyle w:val="ConsPlusNormal"/>
        <w:spacing w:before="220"/>
        <w:ind w:firstLine="540"/>
        <w:jc w:val="both"/>
      </w:pPr>
      <w:r>
        <w:t>Ответственность за достоверность и подлинность представленных документов несет Заявитель.</w:t>
      </w:r>
    </w:p>
    <w:p w:rsidR="00387584" w:rsidRDefault="00387584">
      <w:pPr>
        <w:pStyle w:val="ConsPlusNormal"/>
        <w:jc w:val="both"/>
      </w:pPr>
    </w:p>
    <w:p w:rsidR="00387584" w:rsidRDefault="00387584">
      <w:pPr>
        <w:pStyle w:val="ConsPlusTitle"/>
        <w:jc w:val="center"/>
        <w:outlineLvl w:val="2"/>
      </w:pPr>
      <w:bookmarkStart w:id="5" w:name="P183"/>
      <w:bookmarkEnd w:id="5"/>
      <w:r>
        <w:t>2.7. Исчерпывающий перечень документов, необходимых</w:t>
      </w:r>
    </w:p>
    <w:p w:rsidR="00387584" w:rsidRDefault="00387584">
      <w:pPr>
        <w:pStyle w:val="ConsPlusTitle"/>
        <w:jc w:val="center"/>
      </w:pPr>
      <w:r>
        <w:t>в соответствии с нормативными правовыми актами</w:t>
      </w:r>
    </w:p>
    <w:p w:rsidR="00387584" w:rsidRDefault="00387584">
      <w:pPr>
        <w:pStyle w:val="ConsPlusTitle"/>
        <w:jc w:val="center"/>
      </w:pPr>
      <w:r>
        <w:t>для предоставления муниципальной услуги, которые</w:t>
      </w:r>
    </w:p>
    <w:p w:rsidR="00387584" w:rsidRDefault="00387584">
      <w:pPr>
        <w:pStyle w:val="ConsPlusTitle"/>
        <w:jc w:val="center"/>
      </w:pPr>
      <w:r>
        <w:t>находятся в распоряжении государственных органов,</w:t>
      </w:r>
    </w:p>
    <w:p w:rsidR="00387584" w:rsidRDefault="00387584">
      <w:pPr>
        <w:pStyle w:val="ConsPlusTitle"/>
        <w:jc w:val="center"/>
      </w:pPr>
      <w:r>
        <w:t>органов местного самоуправления и иных органов,</w:t>
      </w:r>
    </w:p>
    <w:p w:rsidR="00387584" w:rsidRDefault="00387584">
      <w:pPr>
        <w:pStyle w:val="ConsPlusTitle"/>
        <w:jc w:val="center"/>
      </w:pPr>
      <w:r>
        <w:t>участвующих в предоставлении государственных</w:t>
      </w:r>
    </w:p>
    <w:p w:rsidR="00387584" w:rsidRDefault="00387584">
      <w:pPr>
        <w:pStyle w:val="ConsPlusTitle"/>
        <w:jc w:val="center"/>
      </w:pPr>
      <w:r>
        <w:t>или муниципальных услуг, и которые Заявитель</w:t>
      </w:r>
    </w:p>
    <w:p w:rsidR="00387584" w:rsidRDefault="00387584">
      <w:pPr>
        <w:pStyle w:val="ConsPlusTitle"/>
        <w:jc w:val="center"/>
      </w:pPr>
      <w:r>
        <w:t>вправе представить</w:t>
      </w:r>
    </w:p>
    <w:p w:rsidR="00387584" w:rsidRDefault="00387584">
      <w:pPr>
        <w:pStyle w:val="ConsPlusNormal"/>
        <w:jc w:val="both"/>
      </w:pPr>
    </w:p>
    <w:p w:rsidR="00387584" w:rsidRDefault="00387584">
      <w:pPr>
        <w:pStyle w:val="ConsPlusNormal"/>
        <w:ind w:firstLine="540"/>
        <w:jc w:val="both"/>
      </w:pPr>
      <w:bookmarkStart w:id="6" w:name="P192"/>
      <w:bookmarkEnd w:id="6"/>
      <w:r>
        <w:t>2.7.1. Для предоставления муниципальной услуги требуются следующие документы,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услуги и которые Заявитель вправе представить по собственной инициативе:</w:t>
      </w:r>
    </w:p>
    <w:p w:rsidR="00387584" w:rsidRDefault="00387584">
      <w:pPr>
        <w:pStyle w:val="ConsPlusNormal"/>
        <w:spacing w:before="220"/>
        <w:ind w:firstLine="540"/>
        <w:jc w:val="both"/>
      </w:pPr>
      <w:r>
        <w:t>- выписка из Единого государственного реестра юридических лиц о юридическом лице, являющемся Заявителем;</w:t>
      </w:r>
    </w:p>
    <w:p w:rsidR="00387584" w:rsidRDefault="00387584">
      <w:pPr>
        <w:pStyle w:val="ConsPlusNormal"/>
        <w:spacing w:before="220"/>
        <w:ind w:firstLine="540"/>
        <w:jc w:val="both"/>
      </w:pPr>
      <w:r>
        <w:t>- выписка из Единого государственного реестра недвижимости об объекте недвижимости (об испрашиваемом земельном участке).</w:t>
      </w:r>
    </w:p>
    <w:p w:rsidR="00387584" w:rsidRDefault="00387584">
      <w:pPr>
        <w:pStyle w:val="ConsPlusNormal"/>
        <w:spacing w:before="220"/>
        <w:ind w:firstLine="540"/>
        <w:jc w:val="both"/>
      </w:pPr>
      <w:r>
        <w:t xml:space="preserve">Документы, представляемые Заявителем по собственной инициативе, могут быть представлены Заявителем по собственной инициативе и получены им лично либо по письменному обращению в территориальные отделы Управления Росреестра по Амурской области (далее - Росреестр), адреса которых указаны на сайте http://rosreestr.ru, в территориальные отделы Управления Федеральной налоговой службы по Амурской области, </w:t>
      </w:r>
      <w:r>
        <w:lastRenderedPageBreak/>
        <w:t>адреса которых указаны на сайте http://www.nalog.ru, через МФЦ, а также в электронной форме через единый портал государственных и муниципальных услуг (www.gosuslugi.ru) и портал услуг Росреестра (http://rosreestr.ru).</w:t>
      </w:r>
    </w:p>
    <w:p w:rsidR="00387584" w:rsidRDefault="00387584">
      <w:pPr>
        <w:pStyle w:val="ConsPlusNormal"/>
        <w:spacing w:before="220"/>
        <w:ind w:firstLine="540"/>
        <w:jc w:val="both"/>
      </w:pPr>
      <w:r>
        <w:t xml:space="preserve">Порядок представления документов установлен </w:t>
      </w:r>
      <w:hyperlink w:anchor="P154">
        <w:r>
          <w:rPr>
            <w:color w:val="0000FF"/>
          </w:rPr>
          <w:t>п. 2.6</w:t>
        </w:r>
      </w:hyperlink>
      <w:r>
        <w:t xml:space="preserve"> настоящего Административного регламента. Документы, представляемые для получения муниципальной услуги в электронном виде, должны соответствовать требованиям, установленным </w:t>
      </w:r>
      <w:hyperlink w:anchor="P363">
        <w:r>
          <w:rPr>
            <w:color w:val="0000FF"/>
          </w:rPr>
          <w:t>п. 2.17.3</w:t>
        </w:r>
      </w:hyperlink>
      <w:r>
        <w:t xml:space="preserve"> настоящего Административного регламента.</w:t>
      </w:r>
    </w:p>
    <w:p w:rsidR="00387584" w:rsidRDefault="00387584">
      <w:pPr>
        <w:pStyle w:val="ConsPlusNormal"/>
        <w:spacing w:before="220"/>
        <w:ind w:firstLine="540"/>
        <w:jc w:val="both"/>
      </w:pPr>
      <w:r>
        <w:t>2.7.2. Запрещается требовать от Заявителя:</w:t>
      </w:r>
    </w:p>
    <w:p w:rsidR="00387584" w:rsidRDefault="00387584">
      <w:pPr>
        <w:pStyle w:val="ConsPlusNormal"/>
        <w:spacing w:before="220"/>
        <w:ind w:firstLine="540"/>
        <w:jc w:val="both"/>
      </w:pPr>
      <w:r>
        <w:t>а)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услуги;</w:t>
      </w:r>
    </w:p>
    <w:p w:rsidR="00387584" w:rsidRDefault="00387584">
      <w:pPr>
        <w:pStyle w:val="ConsPlusNormal"/>
        <w:spacing w:before="220"/>
        <w:ind w:firstLine="540"/>
        <w:jc w:val="both"/>
      </w:pPr>
      <w:r>
        <w:t xml:space="preserve">б) 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государственной услуги, за исключением документов, указанных в </w:t>
      </w:r>
      <w:hyperlink r:id="rId58">
        <w:r>
          <w:rPr>
            <w:color w:val="0000FF"/>
          </w:rPr>
          <w:t>части 6 статьи 7</w:t>
        </w:r>
      </w:hyperlink>
      <w:r>
        <w:t xml:space="preserve"> Федерального закона N 210-ФЗ;</w:t>
      </w:r>
    </w:p>
    <w:p w:rsidR="00387584" w:rsidRDefault="00387584">
      <w:pPr>
        <w:pStyle w:val="ConsPlusNormal"/>
        <w:spacing w:before="220"/>
        <w:ind w:firstLine="540"/>
        <w:jc w:val="both"/>
      </w:pPr>
      <w:r>
        <w:t xml:space="preserve">в) осуществления действий, в том числе согласований, необходимых для получения государственной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представляемых в результате предоставления таких услуг, включенных в перечни, указанные в </w:t>
      </w:r>
      <w:hyperlink r:id="rId59">
        <w:r>
          <w:rPr>
            <w:color w:val="0000FF"/>
          </w:rPr>
          <w:t>части 1 статьи 9</w:t>
        </w:r>
      </w:hyperlink>
      <w:r>
        <w:t xml:space="preserve"> Федерального закона от 27 июля 2010 г. N 210-ФЗ "Об организации предоставления государственных и муниципальных услуг";</w:t>
      </w:r>
    </w:p>
    <w:p w:rsidR="00387584" w:rsidRDefault="00387584">
      <w:pPr>
        <w:pStyle w:val="ConsPlusNormal"/>
        <w:spacing w:before="220"/>
        <w:ind w:firstLine="540"/>
        <w:jc w:val="both"/>
      </w:pPr>
      <w:r>
        <w:t xml:space="preserve">г) представления документов и информации, отсутствие и (или) недостоверность которых не указывались при первоначальном отказе в предоставлении государственной услуги, за исключением случаев, указанных в </w:t>
      </w:r>
      <w:hyperlink r:id="rId60">
        <w:r>
          <w:rPr>
            <w:color w:val="0000FF"/>
          </w:rPr>
          <w:t>пункте 4 статьи 7</w:t>
        </w:r>
      </w:hyperlink>
      <w:r>
        <w:t xml:space="preserve"> Федерального закона от 27 июля 2010 г. N 210-ФЗ "Об организации предоставления государственных и муниципальных услуг".</w:t>
      </w:r>
    </w:p>
    <w:p w:rsidR="00387584" w:rsidRDefault="00387584">
      <w:pPr>
        <w:pStyle w:val="ConsPlusNormal"/>
        <w:spacing w:before="220"/>
        <w:ind w:firstLine="540"/>
        <w:jc w:val="both"/>
      </w:pPr>
      <w:r>
        <w:t xml:space="preserve">2.7.3. Заявитель вправе представить указанные в </w:t>
      </w:r>
      <w:hyperlink w:anchor="P192">
        <w:r>
          <w:rPr>
            <w:color w:val="0000FF"/>
          </w:rPr>
          <w:t>пункте 2.7.1</w:t>
        </w:r>
      </w:hyperlink>
      <w:r>
        <w:t xml:space="preserve"> документы вместе с заявлением.</w:t>
      </w:r>
    </w:p>
    <w:p w:rsidR="00387584" w:rsidRDefault="00387584">
      <w:pPr>
        <w:pStyle w:val="ConsPlusNormal"/>
        <w:spacing w:before="220"/>
        <w:ind w:firstLine="540"/>
        <w:jc w:val="both"/>
      </w:pPr>
      <w:r>
        <w:t xml:space="preserve">2.7.4. В случае если документы, указанные в </w:t>
      </w:r>
      <w:hyperlink w:anchor="P192">
        <w:r>
          <w:rPr>
            <w:color w:val="0000FF"/>
          </w:rPr>
          <w:t>пункте 2.7.1</w:t>
        </w:r>
      </w:hyperlink>
      <w:r>
        <w:t xml:space="preserve"> Административного регламента, не представлены Заявителем, Уполномоченный орган запрашивает их по межведомственному запросу.</w:t>
      </w:r>
    </w:p>
    <w:p w:rsidR="00387584" w:rsidRDefault="00387584">
      <w:pPr>
        <w:pStyle w:val="ConsPlusNormal"/>
        <w:jc w:val="both"/>
      </w:pPr>
    </w:p>
    <w:p w:rsidR="00387584" w:rsidRDefault="00387584">
      <w:pPr>
        <w:pStyle w:val="ConsPlusTitle"/>
        <w:jc w:val="center"/>
        <w:outlineLvl w:val="2"/>
      </w:pPr>
      <w:r>
        <w:t>2.8. Исчерпывающий перечень оснований для отказа в приеме</w:t>
      </w:r>
    </w:p>
    <w:p w:rsidR="00387584" w:rsidRDefault="00387584">
      <w:pPr>
        <w:pStyle w:val="ConsPlusTitle"/>
        <w:jc w:val="center"/>
      </w:pPr>
      <w:r>
        <w:t>документов, необходимых для предоставления</w:t>
      </w:r>
    </w:p>
    <w:p w:rsidR="00387584" w:rsidRDefault="00387584">
      <w:pPr>
        <w:pStyle w:val="ConsPlusTitle"/>
        <w:jc w:val="center"/>
      </w:pPr>
      <w:r>
        <w:t>муниципальной услуги</w:t>
      </w:r>
    </w:p>
    <w:p w:rsidR="00387584" w:rsidRDefault="00387584">
      <w:pPr>
        <w:pStyle w:val="ConsPlusNormal"/>
        <w:jc w:val="both"/>
      </w:pPr>
    </w:p>
    <w:p w:rsidR="00387584" w:rsidRDefault="00387584">
      <w:pPr>
        <w:pStyle w:val="ConsPlusNormal"/>
        <w:ind w:firstLine="540"/>
        <w:jc w:val="both"/>
      </w:pPr>
      <w:r>
        <w:t>2.8.1. Основаниями для отказа в приеме документов являются:</w:t>
      </w:r>
    </w:p>
    <w:p w:rsidR="00387584" w:rsidRDefault="00387584">
      <w:pPr>
        <w:pStyle w:val="ConsPlusNormal"/>
        <w:spacing w:before="220"/>
        <w:ind w:firstLine="540"/>
        <w:jc w:val="both"/>
      </w:pPr>
      <w:r>
        <w:t>1. Некорректное заполнение обязательных полей в форме интерактивного запроса ЕПГУ (отсутствие заполнения, недостоверное, неполное либо неправильное, не соответствующее требованиям, установленным Административным регламентом).</w:t>
      </w:r>
    </w:p>
    <w:p w:rsidR="00387584" w:rsidRDefault="00387584">
      <w:pPr>
        <w:pStyle w:val="ConsPlusNormal"/>
        <w:spacing w:before="220"/>
        <w:ind w:firstLine="540"/>
        <w:jc w:val="both"/>
      </w:pPr>
      <w:r>
        <w:t>2. Представление электронных копий (электронных образов) документов, не позволяющих в полном объеме прочитать текст документа и/или распознать реквизиты документа.</w:t>
      </w:r>
    </w:p>
    <w:p w:rsidR="00387584" w:rsidRDefault="00387584">
      <w:pPr>
        <w:pStyle w:val="ConsPlusNormal"/>
        <w:spacing w:before="220"/>
        <w:ind w:firstLine="540"/>
        <w:jc w:val="both"/>
      </w:pPr>
      <w:r>
        <w:t xml:space="preserve">3. Не соответствуют данные владельца квалифицированного сертификата ключа проверки </w:t>
      </w:r>
      <w:r>
        <w:lastRenderedPageBreak/>
        <w:t>электронной подписи данным Заявителя, указанным в заявлении об утверждении схемы расположения земельного участка или земельных участков на кадастровом плане территории, поданным в электронной форме с использованием ЕПГУ.</w:t>
      </w:r>
    </w:p>
    <w:p w:rsidR="00387584" w:rsidRDefault="00387584">
      <w:pPr>
        <w:pStyle w:val="ConsPlusNormal"/>
        <w:spacing w:before="220"/>
        <w:ind w:firstLine="540"/>
        <w:jc w:val="both"/>
      </w:pPr>
      <w:r>
        <w:t>4. Документы содержат повреждения, наличие которых не позволяет в полном объеме использовать информацию и сведения, прочитать текст и (или) распознать реквизиты документов.</w:t>
      </w:r>
    </w:p>
    <w:p w:rsidR="00387584" w:rsidRDefault="00387584">
      <w:pPr>
        <w:pStyle w:val="ConsPlusNormal"/>
        <w:spacing w:before="220"/>
        <w:ind w:firstLine="540"/>
        <w:jc w:val="both"/>
      </w:pPr>
      <w:r>
        <w:t>5. Подача заявления и иных документов в электронной форме лицом, не уполномоченным на подачу документов.</w:t>
      </w:r>
    </w:p>
    <w:p w:rsidR="00387584" w:rsidRDefault="00387584">
      <w:pPr>
        <w:pStyle w:val="ConsPlusNormal"/>
        <w:spacing w:before="220"/>
        <w:ind w:firstLine="540"/>
        <w:jc w:val="both"/>
      </w:pPr>
      <w:r>
        <w:t>6. Документы имеют исправления, не заверенные в установленном законодательством порядке.</w:t>
      </w:r>
    </w:p>
    <w:p w:rsidR="00387584" w:rsidRDefault="00387584">
      <w:pPr>
        <w:pStyle w:val="ConsPlusNormal"/>
        <w:spacing w:before="220"/>
        <w:ind w:firstLine="540"/>
        <w:jc w:val="both"/>
      </w:pPr>
      <w:r>
        <w:t>2.8.2. Основания для возврата заявления:</w:t>
      </w:r>
    </w:p>
    <w:p w:rsidR="00387584" w:rsidRDefault="00387584">
      <w:pPr>
        <w:pStyle w:val="ConsPlusNormal"/>
        <w:spacing w:before="220"/>
        <w:ind w:firstLine="540"/>
        <w:jc w:val="both"/>
      </w:pPr>
      <w:r>
        <w:t xml:space="preserve">- если заявление не соответствует </w:t>
      </w:r>
      <w:hyperlink w:anchor="P160">
        <w:r>
          <w:rPr>
            <w:color w:val="0000FF"/>
          </w:rPr>
          <w:t>п. 2.6.2</w:t>
        </w:r>
      </w:hyperlink>
      <w:r>
        <w:t xml:space="preserve"> настоящего Административного регламента;</w:t>
      </w:r>
    </w:p>
    <w:p w:rsidR="00387584" w:rsidRDefault="00387584">
      <w:pPr>
        <w:pStyle w:val="ConsPlusNormal"/>
        <w:spacing w:before="220"/>
        <w:ind w:firstLine="540"/>
        <w:jc w:val="both"/>
      </w:pPr>
      <w:r>
        <w:t xml:space="preserve">- к заявлению не приложены документы, указанные в </w:t>
      </w:r>
      <w:hyperlink w:anchor="P172">
        <w:r>
          <w:rPr>
            <w:color w:val="0000FF"/>
          </w:rPr>
          <w:t>п. 2.6.3</w:t>
        </w:r>
      </w:hyperlink>
      <w:r>
        <w:t xml:space="preserve"> настоящего Административного регламента.</w:t>
      </w:r>
    </w:p>
    <w:p w:rsidR="00387584" w:rsidRDefault="00387584">
      <w:pPr>
        <w:pStyle w:val="ConsPlusNormal"/>
        <w:jc w:val="both"/>
      </w:pPr>
    </w:p>
    <w:p w:rsidR="00387584" w:rsidRDefault="00387584">
      <w:pPr>
        <w:pStyle w:val="ConsPlusTitle"/>
        <w:jc w:val="center"/>
        <w:outlineLvl w:val="2"/>
      </w:pPr>
      <w:r>
        <w:t>2.9. Исчерпывающий перечень оснований для приостановления</w:t>
      </w:r>
    </w:p>
    <w:p w:rsidR="00387584" w:rsidRDefault="00387584">
      <w:pPr>
        <w:pStyle w:val="ConsPlusTitle"/>
        <w:jc w:val="center"/>
      </w:pPr>
      <w:r>
        <w:t>и (или) отказа в предоставлении муниципальной услуги</w:t>
      </w:r>
    </w:p>
    <w:p w:rsidR="00387584" w:rsidRDefault="00387584">
      <w:pPr>
        <w:pStyle w:val="ConsPlusNormal"/>
        <w:jc w:val="both"/>
      </w:pPr>
    </w:p>
    <w:p w:rsidR="00387584" w:rsidRDefault="00387584">
      <w:pPr>
        <w:pStyle w:val="ConsPlusNormal"/>
        <w:ind w:firstLine="540"/>
        <w:jc w:val="both"/>
      </w:pPr>
      <w:bookmarkStart w:id="7" w:name="P223"/>
      <w:bookmarkEnd w:id="7"/>
      <w:r>
        <w:t xml:space="preserve">2.9.1. Заявителю отказывается в предварительном согласовании предоставления земельного участка в случаях, установленных </w:t>
      </w:r>
      <w:hyperlink r:id="rId61">
        <w:r>
          <w:rPr>
            <w:color w:val="0000FF"/>
          </w:rPr>
          <w:t>п. 8 ст. 39.15</w:t>
        </w:r>
      </w:hyperlink>
      <w:r>
        <w:t xml:space="preserve"> ЗК РФ.</w:t>
      </w:r>
    </w:p>
    <w:p w:rsidR="00387584" w:rsidRDefault="00387584">
      <w:pPr>
        <w:pStyle w:val="ConsPlusNormal"/>
        <w:spacing w:before="220"/>
        <w:ind w:firstLine="540"/>
        <w:jc w:val="both"/>
      </w:pPr>
      <w:r>
        <w:t>2.9.2. Основания для приостановления предоставления муниципальной услуги.</w:t>
      </w:r>
    </w:p>
    <w:p w:rsidR="00387584" w:rsidRDefault="00387584">
      <w:pPr>
        <w:pStyle w:val="ConsPlusNormal"/>
        <w:spacing w:before="220"/>
        <w:ind w:firstLine="540"/>
        <w:jc w:val="both"/>
      </w:pPr>
      <w:r>
        <w:t>В случае если на дату поступления в администрацию города Благовещенска заявления о предварительном согласовании предоставления земельного участка, образование которого предусмотрено приложенной к этому заявлению схемой расположения земельного участка, на рассмотрении в администрации города Благовещенска находится представленная ранее другим лицом схема расположения земельного участка и местоположение земельных участков, образование которых предусмотрено этими схемами, частично или полностью совпадает, администрация города Благовещенска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Заявителю.</w:t>
      </w:r>
    </w:p>
    <w:p w:rsidR="00387584" w:rsidRDefault="00387584">
      <w:pPr>
        <w:pStyle w:val="ConsPlusNormal"/>
        <w:spacing w:before="220"/>
        <w:ind w:firstLine="540"/>
        <w:jc w:val="both"/>
      </w:pPr>
      <w:r>
        <w:t>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схемы.</w:t>
      </w:r>
    </w:p>
    <w:p w:rsidR="00387584" w:rsidRDefault="00387584">
      <w:pPr>
        <w:pStyle w:val="ConsPlusNormal"/>
        <w:spacing w:before="220"/>
        <w:ind w:firstLine="540"/>
        <w:jc w:val="both"/>
      </w:pPr>
      <w:r>
        <w:t>2.9.3. Основания для отказа в предоставлении муниципальной услуги не предусмотрены.</w:t>
      </w:r>
    </w:p>
    <w:p w:rsidR="00387584" w:rsidRDefault="00387584">
      <w:pPr>
        <w:pStyle w:val="ConsPlusNormal"/>
        <w:jc w:val="both"/>
      </w:pPr>
    </w:p>
    <w:p w:rsidR="00387584" w:rsidRDefault="00387584">
      <w:pPr>
        <w:pStyle w:val="ConsPlusTitle"/>
        <w:jc w:val="center"/>
        <w:outlineLvl w:val="2"/>
      </w:pPr>
      <w:r>
        <w:t>2.10. Перечень услуг, необходимых и обязательных</w:t>
      </w:r>
    </w:p>
    <w:p w:rsidR="00387584" w:rsidRDefault="00387584">
      <w:pPr>
        <w:pStyle w:val="ConsPlusTitle"/>
        <w:jc w:val="center"/>
      </w:pPr>
      <w:r>
        <w:t>для предоставления муниципальной услуги, в том числе</w:t>
      </w:r>
    </w:p>
    <w:p w:rsidR="00387584" w:rsidRDefault="00387584">
      <w:pPr>
        <w:pStyle w:val="ConsPlusTitle"/>
        <w:jc w:val="center"/>
      </w:pPr>
      <w:r>
        <w:t>сведения о документе (документах), выдаваемом</w:t>
      </w:r>
    </w:p>
    <w:p w:rsidR="00387584" w:rsidRDefault="00387584">
      <w:pPr>
        <w:pStyle w:val="ConsPlusTitle"/>
        <w:jc w:val="center"/>
      </w:pPr>
      <w:r>
        <w:t>(выдаваемых) организациями, участвующими</w:t>
      </w:r>
    </w:p>
    <w:p w:rsidR="00387584" w:rsidRDefault="00387584">
      <w:pPr>
        <w:pStyle w:val="ConsPlusTitle"/>
        <w:jc w:val="center"/>
      </w:pPr>
      <w:r>
        <w:t>в предоставлении муниципальной услуги</w:t>
      </w:r>
    </w:p>
    <w:p w:rsidR="00387584" w:rsidRDefault="00387584">
      <w:pPr>
        <w:pStyle w:val="ConsPlusNormal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38758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87584" w:rsidRDefault="0038758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87584" w:rsidRDefault="0038758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87584" w:rsidRDefault="00387584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387584" w:rsidRDefault="00387584">
            <w:pPr>
              <w:pStyle w:val="ConsPlusNormal"/>
              <w:jc w:val="both"/>
            </w:pPr>
            <w:r>
              <w:rPr>
                <w:color w:val="392C69"/>
              </w:rPr>
              <w:t>Нумерация пунктов дана в соответствии с официальным текстом документа.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87584" w:rsidRDefault="00387584">
            <w:pPr>
              <w:pStyle w:val="ConsPlusNormal"/>
            </w:pPr>
          </w:p>
        </w:tc>
      </w:tr>
    </w:tbl>
    <w:p w:rsidR="00387584" w:rsidRDefault="00387584">
      <w:pPr>
        <w:pStyle w:val="ConsPlusNormal"/>
        <w:spacing w:before="280"/>
        <w:ind w:firstLine="540"/>
        <w:jc w:val="both"/>
      </w:pPr>
      <w:r>
        <w:t>2.15. Услуги, необходимые и обязательные для предоставления муниципальной услуги:</w:t>
      </w:r>
    </w:p>
    <w:p w:rsidR="00387584" w:rsidRDefault="00387584">
      <w:pPr>
        <w:pStyle w:val="ConsPlusNormal"/>
        <w:spacing w:before="220"/>
        <w:ind w:firstLine="540"/>
        <w:jc w:val="both"/>
      </w:pPr>
      <w:r>
        <w:lastRenderedPageBreak/>
        <w:t>- подготовка схемы расположения земельного участка или земельных участков на кадастровом плане территории.</w:t>
      </w:r>
    </w:p>
    <w:p w:rsidR="00387584" w:rsidRDefault="00387584">
      <w:pPr>
        <w:pStyle w:val="ConsPlusNormal"/>
        <w:jc w:val="both"/>
      </w:pPr>
    </w:p>
    <w:p w:rsidR="00387584" w:rsidRDefault="00387584">
      <w:pPr>
        <w:pStyle w:val="ConsPlusTitle"/>
        <w:jc w:val="center"/>
        <w:outlineLvl w:val="2"/>
      </w:pPr>
      <w:r>
        <w:t>2.11. Размер платы, взимаемой с Заявителя при предоставлении</w:t>
      </w:r>
    </w:p>
    <w:p w:rsidR="00387584" w:rsidRDefault="00387584">
      <w:pPr>
        <w:pStyle w:val="ConsPlusTitle"/>
        <w:jc w:val="center"/>
      </w:pPr>
      <w:r>
        <w:t>муниципальной услуги, и способы ее взимания в случаях,</w:t>
      </w:r>
    </w:p>
    <w:p w:rsidR="00387584" w:rsidRDefault="00387584">
      <w:pPr>
        <w:pStyle w:val="ConsPlusTitle"/>
        <w:jc w:val="center"/>
      </w:pPr>
      <w:r>
        <w:t>предусмотренных федеральными законами, принимаемыми</w:t>
      </w:r>
    </w:p>
    <w:p w:rsidR="00387584" w:rsidRDefault="00387584">
      <w:pPr>
        <w:pStyle w:val="ConsPlusTitle"/>
        <w:jc w:val="center"/>
      </w:pPr>
      <w:r>
        <w:t>в соответствии с ними иными нормативными правовыми</w:t>
      </w:r>
    </w:p>
    <w:p w:rsidR="00387584" w:rsidRDefault="00387584">
      <w:pPr>
        <w:pStyle w:val="ConsPlusTitle"/>
        <w:jc w:val="center"/>
      </w:pPr>
      <w:r>
        <w:t>актами Российской Федерации, нормативными</w:t>
      </w:r>
    </w:p>
    <w:p w:rsidR="00387584" w:rsidRDefault="00387584">
      <w:pPr>
        <w:pStyle w:val="ConsPlusTitle"/>
        <w:jc w:val="center"/>
      </w:pPr>
      <w:r>
        <w:t>правовыми актами области</w:t>
      </w:r>
    </w:p>
    <w:p w:rsidR="00387584" w:rsidRDefault="00387584">
      <w:pPr>
        <w:pStyle w:val="ConsPlusNormal"/>
        <w:jc w:val="both"/>
      </w:pPr>
    </w:p>
    <w:p w:rsidR="00387584" w:rsidRDefault="00387584">
      <w:pPr>
        <w:pStyle w:val="ConsPlusNormal"/>
        <w:ind w:firstLine="540"/>
        <w:jc w:val="both"/>
      </w:pPr>
      <w:r>
        <w:t>Муниципальная услуга предоставляется без взимания государственной пошлины или иной платы.</w:t>
      </w:r>
    </w:p>
    <w:p w:rsidR="00387584" w:rsidRDefault="00387584">
      <w:pPr>
        <w:pStyle w:val="ConsPlusNormal"/>
        <w:jc w:val="both"/>
      </w:pPr>
    </w:p>
    <w:p w:rsidR="00387584" w:rsidRDefault="00387584">
      <w:pPr>
        <w:pStyle w:val="ConsPlusTitle"/>
        <w:jc w:val="center"/>
        <w:outlineLvl w:val="2"/>
      </w:pPr>
      <w:r>
        <w:t>2.12. Порядок, размер и основания взимания платы</w:t>
      </w:r>
    </w:p>
    <w:p w:rsidR="00387584" w:rsidRDefault="00387584">
      <w:pPr>
        <w:pStyle w:val="ConsPlusTitle"/>
        <w:jc w:val="center"/>
      </w:pPr>
      <w:r>
        <w:t>за предоставление услуг, необходимых и обязательных</w:t>
      </w:r>
    </w:p>
    <w:p w:rsidR="00387584" w:rsidRDefault="00387584">
      <w:pPr>
        <w:pStyle w:val="ConsPlusTitle"/>
        <w:jc w:val="center"/>
      </w:pPr>
      <w:r>
        <w:t>для предоставления муниципальной услуги, включая</w:t>
      </w:r>
    </w:p>
    <w:p w:rsidR="00387584" w:rsidRDefault="00387584">
      <w:pPr>
        <w:pStyle w:val="ConsPlusTitle"/>
        <w:jc w:val="center"/>
      </w:pPr>
      <w:r>
        <w:t>информацию о методиках расчета размера</w:t>
      </w:r>
    </w:p>
    <w:p w:rsidR="00387584" w:rsidRDefault="00387584">
      <w:pPr>
        <w:pStyle w:val="ConsPlusTitle"/>
        <w:jc w:val="center"/>
      </w:pPr>
      <w:r>
        <w:t>такой платы</w:t>
      </w:r>
    </w:p>
    <w:p w:rsidR="00387584" w:rsidRDefault="00387584">
      <w:pPr>
        <w:pStyle w:val="ConsPlusNormal"/>
        <w:jc w:val="both"/>
      </w:pPr>
    </w:p>
    <w:p w:rsidR="00387584" w:rsidRDefault="00387584">
      <w:pPr>
        <w:pStyle w:val="ConsPlusNormal"/>
        <w:ind w:firstLine="540"/>
        <w:jc w:val="both"/>
      </w:pPr>
      <w:r>
        <w:t>Плата за выполнение кадастровых работ определяется в соответствии с договором, заключаемым с кадастровым инженером.</w:t>
      </w:r>
    </w:p>
    <w:p w:rsidR="00387584" w:rsidRDefault="00387584">
      <w:pPr>
        <w:pStyle w:val="ConsPlusNormal"/>
        <w:jc w:val="both"/>
      </w:pPr>
    </w:p>
    <w:p w:rsidR="00387584" w:rsidRDefault="00387584">
      <w:pPr>
        <w:pStyle w:val="ConsPlusTitle"/>
        <w:jc w:val="center"/>
        <w:outlineLvl w:val="2"/>
      </w:pPr>
      <w:r>
        <w:t>2.13. Максимальный срок ожидания в очереди при подаче</w:t>
      </w:r>
    </w:p>
    <w:p w:rsidR="00387584" w:rsidRDefault="00387584">
      <w:pPr>
        <w:pStyle w:val="ConsPlusTitle"/>
        <w:jc w:val="center"/>
      </w:pPr>
      <w:r>
        <w:t>запроса о предоставлении муниципальной услуги</w:t>
      </w:r>
    </w:p>
    <w:p w:rsidR="00387584" w:rsidRDefault="00387584">
      <w:pPr>
        <w:pStyle w:val="ConsPlusTitle"/>
        <w:jc w:val="center"/>
      </w:pPr>
      <w:r>
        <w:t>и при получении результата</w:t>
      </w:r>
    </w:p>
    <w:p w:rsidR="00387584" w:rsidRDefault="00387584">
      <w:pPr>
        <w:pStyle w:val="ConsPlusTitle"/>
        <w:jc w:val="center"/>
      </w:pPr>
      <w:r>
        <w:t>предоставления услуги</w:t>
      </w:r>
    </w:p>
    <w:p w:rsidR="00387584" w:rsidRDefault="00387584">
      <w:pPr>
        <w:pStyle w:val="ConsPlusNormal"/>
        <w:jc w:val="both"/>
      </w:pPr>
    </w:p>
    <w:p w:rsidR="00387584" w:rsidRDefault="00387584">
      <w:pPr>
        <w:pStyle w:val="ConsPlusNormal"/>
        <w:ind w:firstLine="540"/>
        <w:jc w:val="both"/>
      </w:pPr>
      <w:r>
        <w:t>Максимальное время ожидания в очереди при подаче документов для предоставления муниципальной услуги, получения результата предоставления муниципальной услуги и получения консультаций не должно превышать 15 минут.</w:t>
      </w:r>
    </w:p>
    <w:p w:rsidR="00387584" w:rsidRDefault="00387584">
      <w:pPr>
        <w:pStyle w:val="ConsPlusNormal"/>
        <w:jc w:val="both"/>
      </w:pPr>
    </w:p>
    <w:p w:rsidR="00387584" w:rsidRDefault="00387584">
      <w:pPr>
        <w:pStyle w:val="ConsPlusTitle"/>
        <w:jc w:val="center"/>
        <w:outlineLvl w:val="2"/>
      </w:pPr>
      <w:r>
        <w:t>2.14. Срок и порядок регистрации заявления Заявителя</w:t>
      </w:r>
    </w:p>
    <w:p w:rsidR="00387584" w:rsidRDefault="00387584">
      <w:pPr>
        <w:pStyle w:val="ConsPlusTitle"/>
        <w:jc w:val="center"/>
      </w:pPr>
      <w:r>
        <w:t>о предоставлении муниципальной услуги, услуги</w:t>
      </w:r>
    </w:p>
    <w:p w:rsidR="00387584" w:rsidRDefault="00387584">
      <w:pPr>
        <w:pStyle w:val="ConsPlusTitle"/>
        <w:jc w:val="center"/>
      </w:pPr>
      <w:r>
        <w:t>организации, участвующей в предоставлении</w:t>
      </w:r>
    </w:p>
    <w:p w:rsidR="00387584" w:rsidRDefault="00387584">
      <w:pPr>
        <w:pStyle w:val="ConsPlusTitle"/>
        <w:jc w:val="center"/>
      </w:pPr>
      <w:r>
        <w:t>муниципальной услуги, в том числе</w:t>
      </w:r>
    </w:p>
    <w:p w:rsidR="00387584" w:rsidRDefault="00387584">
      <w:pPr>
        <w:pStyle w:val="ConsPlusTitle"/>
        <w:jc w:val="center"/>
      </w:pPr>
      <w:r>
        <w:t>в электронной форме</w:t>
      </w:r>
    </w:p>
    <w:p w:rsidR="00387584" w:rsidRDefault="00387584">
      <w:pPr>
        <w:pStyle w:val="ConsPlusNormal"/>
        <w:jc w:val="both"/>
      </w:pPr>
    </w:p>
    <w:p w:rsidR="00387584" w:rsidRDefault="00387584">
      <w:pPr>
        <w:pStyle w:val="ConsPlusNormal"/>
        <w:ind w:firstLine="540"/>
        <w:jc w:val="both"/>
      </w:pPr>
      <w:r>
        <w:t>Заявление, представленное в Уполномоченный орган, в том числе через Порталы, подлежит обязательной регистрации в соответствии с установленными в Уполномоченном органе правилами делопроизводства в течение 1 (одного) рабочего дня.</w:t>
      </w:r>
    </w:p>
    <w:p w:rsidR="00387584" w:rsidRDefault="00387584">
      <w:pPr>
        <w:pStyle w:val="ConsPlusNormal"/>
        <w:jc w:val="both"/>
      </w:pPr>
    </w:p>
    <w:p w:rsidR="00387584" w:rsidRDefault="00387584">
      <w:pPr>
        <w:pStyle w:val="ConsPlusTitle"/>
        <w:jc w:val="center"/>
        <w:outlineLvl w:val="2"/>
      </w:pPr>
      <w:r>
        <w:t>2.15. Требования к помещениям, в которых предоставляется</w:t>
      </w:r>
    </w:p>
    <w:p w:rsidR="00387584" w:rsidRDefault="00387584">
      <w:pPr>
        <w:pStyle w:val="ConsPlusTitle"/>
        <w:jc w:val="center"/>
      </w:pPr>
      <w:r>
        <w:t>муниципальная услуга, к залу ожидания, местам для заполнения</w:t>
      </w:r>
    </w:p>
    <w:p w:rsidR="00387584" w:rsidRDefault="00387584">
      <w:pPr>
        <w:pStyle w:val="ConsPlusTitle"/>
        <w:jc w:val="center"/>
      </w:pPr>
      <w:r>
        <w:t>запросов о предоставлении муниципальных услуг,</w:t>
      </w:r>
    </w:p>
    <w:p w:rsidR="00387584" w:rsidRDefault="00387584">
      <w:pPr>
        <w:pStyle w:val="ConsPlusTitle"/>
        <w:jc w:val="center"/>
      </w:pPr>
      <w:r>
        <w:t>информационным стендам с образцами их заполнения</w:t>
      </w:r>
    </w:p>
    <w:p w:rsidR="00387584" w:rsidRDefault="00387584">
      <w:pPr>
        <w:pStyle w:val="ConsPlusTitle"/>
        <w:jc w:val="center"/>
      </w:pPr>
      <w:r>
        <w:t>и перечнем документов, необходимых для предоставления</w:t>
      </w:r>
    </w:p>
    <w:p w:rsidR="00387584" w:rsidRDefault="00387584">
      <w:pPr>
        <w:pStyle w:val="ConsPlusTitle"/>
        <w:jc w:val="center"/>
      </w:pPr>
      <w:r>
        <w:t>каждой муниципальной услуги, в том числе к обеспечению</w:t>
      </w:r>
    </w:p>
    <w:p w:rsidR="00387584" w:rsidRDefault="00387584">
      <w:pPr>
        <w:pStyle w:val="ConsPlusTitle"/>
        <w:jc w:val="center"/>
      </w:pPr>
      <w:r>
        <w:t>доступности для инвалидов указанных объектов</w:t>
      </w:r>
    </w:p>
    <w:p w:rsidR="00387584" w:rsidRDefault="00387584">
      <w:pPr>
        <w:pStyle w:val="ConsPlusTitle"/>
        <w:jc w:val="center"/>
      </w:pPr>
      <w:r>
        <w:t>в соответствии с законодательством Российской</w:t>
      </w:r>
    </w:p>
    <w:p w:rsidR="00387584" w:rsidRDefault="00387584">
      <w:pPr>
        <w:pStyle w:val="ConsPlusTitle"/>
        <w:jc w:val="center"/>
      </w:pPr>
      <w:r>
        <w:t>Федерации о социальной защите инвалидов</w:t>
      </w:r>
    </w:p>
    <w:p w:rsidR="00387584" w:rsidRDefault="00387584">
      <w:pPr>
        <w:pStyle w:val="ConsPlusNormal"/>
        <w:jc w:val="both"/>
      </w:pPr>
    </w:p>
    <w:p w:rsidR="00387584" w:rsidRDefault="00387584">
      <w:pPr>
        <w:pStyle w:val="ConsPlusNormal"/>
        <w:ind w:firstLine="540"/>
        <w:jc w:val="both"/>
      </w:pPr>
      <w:r>
        <w:t>Обеспечение условий доступности для инвалидов муниципальной услуги должны соответствовать требованиям, установленным законодательством и иными нормативными правовыми актами.</w:t>
      </w:r>
    </w:p>
    <w:p w:rsidR="00387584" w:rsidRDefault="00387584">
      <w:pPr>
        <w:pStyle w:val="ConsPlusNormal"/>
        <w:spacing w:before="220"/>
        <w:ind w:firstLine="540"/>
        <w:jc w:val="both"/>
      </w:pPr>
      <w:r>
        <w:lastRenderedPageBreak/>
        <w:t>При предоставлении муниципальной услуги инвалидам (включая инвалидов, использующих кресла-коляски и собак-проводников) обеспечиваются:</w:t>
      </w:r>
    </w:p>
    <w:p w:rsidR="00387584" w:rsidRDefault="00387584">
      <w:pPr>
        <w:pStyle w:val="ConsPlusNormal"/>
        <w:spacing w:before="220"/>
        <w:ind w:firstLine="540"/>
        <w:jc w:val="both"/>
      </w:pPr>
      <w:r>
        <w:t>возможность беспрепятственного доступа к объекту (зданию, помещению), в котором предоставляется государственная услуга;</w:t>
      </w:r>
    </w:p>
    <w:p w:rsidR="00387584" w:rsidRDefault="00387584">
      <w:pPr>
        <w:pStyle w:val="ConsPlusNormal"/>
        <w:spacing w:before="220"/>
        <w:ind w:firstLine="540"/>
        <w:jc w:val="both"/>
      </w:pPr>
      <w:r>
        <w:t>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387584" w:rsidRDefault="00387584">
      <w:pPr>
        <w:pStyle w:val="ConsPlusNormal"/>
        <w:spacing w:before="220"/>
        <w:ind w:firstLine="540"/>
        <w:jc w:val="both"/>
      </w:pPr>
      <w:r>
        <w:t>сопровождение инвалидов, имеющих стойкие расстройства функции зрения и самостоятельного передвижения;</w:t>
      </w:r>
    </w:p>
    <w:p w:rsidR="00387584" w:rsidRDefault="00387584">
      <w:pPr>
        <w:pStyle w:val="ConsPlusNormal"/>
        <w:spacing w:before="220"/>
        <w:ind w:firstLine="540"/>
        <w:jc w:val="both"/>
      </w:pPr>
      <w:r>
        <w:t>надлежащее размещение оборудования и носителей информации, необходимых для обеспечения беспрепятственного доступа инвалидов к зданиям и помещениям, в которых предоставляется муниципальная услуга, с учетом ограничений их жизнедеятельности;</w:t>
      </w:r>
    </w:p>
    <w:p w:rsidR="00387584" w:rsidRDefault="00387584">
      <w:pPr>
        <w:pStyle w:val="ConsPlusNormal"/>
        <w:spacing w:before="220"/>
        <w:ind w:firstLine="540"/>
        <w:jc w:val="both"/>
      </w:pPr>
      <w: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387584" w:rsidRDefault="00387584">
      <w:pPr>
        <w:pStyle w:val="ConsPlusNormal"/>
        <w:spacing w:before="220"/>
        <w:ind w:firstLine="540"/>
        <w:jc w:val="both"/>
      </w:pPr>
      <w:r>
        <w:t>допуск сурдопереводчика и тифлосурдопереводчика;</w:t>
      </w:r>
    </w:p>
    <w:p w:rsidR="00387584" w:rsidRDefault="00387584">
      <w:pPr>
        <w:pStyle w:val="ConsPlusNormal"/>
        <w:spacing w:before="220"/>
        <w:ind w:firstLine="540"/>
        <w:jc w:val="both"/>
      </w:pPr>
      <w:r>
        <w:t>допуск собаки-проводника при наличии документа, подтверждающего ее специальное обучение, на объекты (здания, помещения), в которых предоставляется государственная услуга;</w:t>
      </w:r>
    </w:p>
    <w:p w:rsidR="00387584" w:rsidRDefault="00387584">
      <w:pPr>
        <w:pStyle w:val="ConsPlusNormal"/>
        <w:spacing w:before="220"/>
        <w:ind w:firstLine="540"/>
        <w:jc w:val="both"/>
      </w:pPr>
      <w:r>
        <w:t>оказание инвалидам помощи в преодолении барьеров, мешающих получению ими муниципальной услуги наравне с другими лицами.</w:t>
      </w:r>
    </w:p>
    <w:p w:rsidR="00387584" w:rsidRDefault="00387584">
      <w:pPr>
        <w:pStyle w:val="ConsPlusNormal"/>
        <w:spacing w:before="220"/>
        <w:ind w:firstLine="540"/>
        <w:jc w:val="both"/>
      </w:pPr>
      <w:r>
        <w:t>2.15.1. При организации предоставления муниципальной услуги в Уполномоченном органе:</w:t>
      </w:r>
    </w:p>
    <w:p w:rsidR="00387584" w:rsidRDefault="00387584">
      <w:pPr>
        <w:pStyle w:val="ConsPlusNormal"/>
        <w:spacing w:before="220"/>
        <w:ind w:firstLine="540"/>
        <w:jc w:val="both"/>
      </w:pPr>
      <w:r>
        <w:t>Муниципальная услуга предоставляется по адресу: г. Благовещенск, ул. Ленина, 133.</w:t>
      </w:r>
    </w:p>
    <w:p w:rsidR="00387584" w:rsidRDefault="00387584">
      <w:pPr>
        <w:pStyle w:val="ConsPlusNormal"/>
        <w:spacing w:before="220"/>
        <w:ind w:firstLine="540"/>
        <w:jc w:val="both"/>
      </w:pPr>
      <w:r>
        <w:t>Помещение для предоставления муниципальной услуги снабжено табличкой с указанием наименования отдела Управления.</w:t>
      </w:r>
    </w:p>
    <w:p w:rsidR="00387584" w:rsidRDefault="00387584">
      <w:pPr>
        <w:pStyle w:val="ConsPlusNormal"/>
        <w:spacing w:before="220"/>
        <w:ind w:firstLine="540"/>
        <w:jc w:val="both"/>
      </w:pPr>
      <w:r>
        <w:t>Рабочие места уполномоченных лиц, обеспечивающих предоставление муниципальной услуги, оборудуются компьютерами и другой оргтехникой, позволяющими своевременно и в полном объеме получать справочную информацию по вопросам предоставления услуги и организовать обеспечение ее предоставления в полном объеме.</w:t>
      </w:r>
    </w:p>
    <w:p w:rsidR="00387584" w:rsidRDefault="00387584">
      <w:pPr>
        <w:pStyle w:val="ConsPlusNormal"/>
        <w:spacing w:before="220"/>
        <w:ind w:firstLine="540"/>
        <w:jc w:val="both"/>
      </w:pPr>
      <w:r>
        <w:t>Места ожидания в очереди на представление или получение документов должны быть оборудованы стульями либо кресельными секциями, скамьями. Количество мест ожидания определяется исходя из фактической нагрузки и возможностей для их размещения в здании, но не может составлять менее 5 мест.</w:t>
      </w:r>
    </w:p>
    <w:p w:rsidR="00387584" w:rsidRDefault="00387584">
      <w:pPr>
        <w:pStyle w:val="ConsPlusNormal"/>
        <w:spacing w:before="220"/>
        <w:ind w:firstLine="540"/>
        <w:jc w:val="both"/>
      </w:pPr>
      <w:r>
        <w:t>Места информирования, предназначенные для ознакомления Заявителей с информационными материалами и заполнения документов, оборудуются информационными стендами, стульями, обеспечиваются образцами заполнения документов, бланками заявлений.</w:t>
      </w:r>
    </w:p>
    <w:p w:rsidR="00387584" w:rsidRDefault="00387584">
      <w:pPr>
        <w:pStyle w:val="ConsPlusNormal"/>
        <w:spacing w:before="220"/>
        <w:ind w:firstLine="540"/>
        <w:jc w:val="both"/>
      </w:pPr>
      <w:r>
        <w:t>Тексты информационных материалов печатаются удобным для чтения шрифтом, без исправлений, наиболее важные места подчеркиваются.</w:t>
      </w:r>
    </w:p>
    <w:p w:rsidR="00387584" w:rsidRDefault="00387584">
      <w:pPr>
        <w:pStyle w:val="ConsPlusNormal"/>
        <w:spacing w:before="220"/>
        <w:ind w:firstLine="540"/>
        <w:jc w:val="both"/>
      </w:pPr>
      <w:r>
        <w:t xml:space="preserve">При невозможности обеспечения доступности для инвалидов к помещениям Уполномоченного органа, в которых предоставляется муниципальная услуга, на сотрудника Уполномоченного органа возлагается обязанность по оказанию ситуационной помощи инвалидам </w:t>
      </w:r>
      <w:r>
        <w:lastRenderedPageBreak/>
        <w:t>всех категорий на время предоставления муниципальной услуги. Телефон отдела для вызова данного сотрудника: 233-893.</w:t>
      </w:r>
    </w:p>
    <w:p w:rsidR="00387584" w:rsidRDefault="00387584">
      <w:pPr>
        <w:pStyle w:val="ConsPlusNormal"/>
        <w:spacing w:before="220"/>
        <w:ind w:firstLine="540"/>
        <w:jc w:val="both"/>
      </w:pPr>
      <w:r>
        <w:t xml:space="preserve">Помещения должны соответствовать санитарно-эпидемиологическим правилам и нормативам </w:t>
      </w:r>
      <w:hyperlink r:id="rId62">
        <w:r>
          <w:rPr>
            <w:color w:val="0000FF"/>
          </w:rPr>
          <w:t>Постановления</w:t>
        </w:r>
      </w:hyperlink>
      <w:r>
        <w:t xml:space="preserve"> Главного государственного санитарного врача РФ от 2 декабря 2020 г. N 40 "Об утверждении санитарных правил СП 2.2.3670-20 "Санитарно-эпидемиологические требования к условиям труда" (Зарегистрировано в Минюсте России 29 декабря 2020 г. N 61893) и оборудованы противопожарной противопожарной системой и средствами пожаротушения.</w:t>
      </w:r>
    </w:p>
    <w:p w:rsidR="00387584" w:rsidRDefault="00387584">
      <w:pPr>
        <w:pStyle w:val="ConsPlusNormal"/>
        <w:spacing w:before="220"/>
        <w:ind w:firstLine="540"/>
        <w:jc w:val="both"/>
      </w:pPr>
      <w:r>
        <w:t>2.15.2. При организации предоставления муниципальной услуги в МФЦ:</w:t>
      </w:r>
    </w:p>
    <w:p w:rsidR="00387584" w:rsidRDefault="00387584">
      <w:pPr>
        <w:pStyle w:val="ConsPlusNormal"/>
        <w:spacing w:before="220"/>
        <w:ind w:firstLine="540"/>
        <w:jc w:val="both"/>
      </w:pPr>
      <w:r>
        <w:t>Для организации взаимодействия с Заявителями помещение МФЦ делится на следующие функциональные секторы (зоны):</w:t>
      </w:r>
    </w:p>
    <w:p w:rsidR="00387584" w:rsidRDefault="00387584">
      <w:pPr>
        <w:pStyle w:val="ConsPlusNormal"/>
        <w:spacing w:before="220"/>
        <w:ind w:firstLine="540"/>
        <w:jc w:val="both"/>
      </w:pPr>
      <w:r>
        <w:t>а) сектор информирования и ожидания;</w:t>
      </w:r>
    </w:p>
    <w:p w:rsidR="00387584" w:rsidRDefault="00387584">
      <w:pPr>
        <w:pStyle w:val="ConsPlusNormal"/>
        <w:spacing w:before="220"/>
        <w:ind w:firstLine="540"/>
        <w:jc w:val="both"/>
      </w:pPr>
      <w:r>
        <w:t>б) сектор приема Заявителей.</w:t>
      </w:r>
    </w:p>
    <w:p w:rsidR="00387584" w:rsidRDefault="00387584">
      <w:pPr>
        <w:pStyle w:val="ConsPlusNormal"/>
        <w:spacing w:before="220"/>
        <w:ind w:firstLine="540"/>
        <w:jc w:val="both"/>
      </w:pPr>
      <w:r>
        <w:t>Сектор информирования и ожидания включает в себя:</w:t>
      </w:r>
    </w:p>
    <w:p w:rsidR="00387584" w:rsidRDefault="00387584">
      <w:pPr>
        <w:pStyle w:val="ConsPlusNormal"/>
        <w:spacing w:before="220"/>
        <w:ind w:firstLine="540"/>
        <w:jc w:val="both"/>
      </w:pPr>
      <w:r>
        <w:t>а) информационные стенды, содержащие актуальную и исчерпывающую информацию, необходимую для получения муниципальной услуги;</w:t>
      </w:r>
    </w:p>
    <w:p w:rsidR="00387584" w:rsidRDefault="00387584">
      <w:pPr>
        <w:pStyle w:val="ConsPlusNormal"/>
        <w:spacing w:before="220"/>
        <w:ind w:firstLine="540"/>
        <w:jc w:val="both"/>
      </w:pPr>
      <w:r>
        <w:t>б) не менее одного окна (иного специально оборудованного рабочего места), предназначенного для информирования Заявителей о порядке предоставления муниципальной услуги, о ходе рассмотрения запросов о предоставлении муниципальной услуги, а также для представления иной информации, необходимой для получения муниципальной услуги;</w:t>
      </w:r>
    </w:p>
    <w:p w:rsidR="00387584" w:rsidRDefault="00387584">
      <w:pPr>
        <w:pStyle w:val="ConsPlusNormal"/>
        <w:spacing w:before="220"/>
        <w:ind w:firstLine="540"/>
        <w:jc w:val="both"/>
      </w:pPr>
      <w:r>
        <w:t>в) программно-аппаратный комплекс, обеспечивающий доступ Заявителей к единому порталу государственных и муниципальных услуг, порталу государственных и муниципальных услуг (функций) Амурской области, а также к информации о государственных и муниципальных услугах, предоставляемых в МФЦ;</w:t>
      </w:r>
    </w:p>
    <w:p w:rsidR="00387584" w:rsidRDefault="00387584">
      <w:pPr>
        <w:pStyle w:val="ConsPlusNormal"/>
        <w:spacing w:before="220"/>
        <w:ind w:firstLine="540"/>
        <w:jc w:val="both"/>
      </w:pPr>
      <w:r>
        <w:t>г) платежный терминал (терминал для электронной оплаты), представляющий собой программно-аппаратный комплекс, функционирующий в автоматическом режиме и предназначенный для обеспечения приема платежей от физических лиц при оказании платных государственных и муниципальных услуг;</w:t>
      </w:r>
    </w:p>
    <w:p w:rsidR="00387584" w:rsidRDefault="00387584">
      <w:pPr>
        <w:pStyle w:val="ConsPlusNormal"/>
        <w:spacing w:before="220"/>
        <w:ind w:firstLine="540"/>
        <w:jc w:val="both"/>
      </w:pPr>
      <w:r>
        <w:t>д) стулья, кресельные секции, скамьи (банкетки) и столы (стойки) для оформления документов с размещением на них форм (бланков) документов, необходимых для получения муниципальной услуги;</w:t>
      </w:r>
    </w:p>
    <w:p w:rsidR="00387584" w:rsidRDefault="00387584">
      <w:pPr>
        <w:pStyle w:val="ConsPlusNormal"/>
        <w:spacing w:before="220"/>
        <w:ind w:firstLine="540"/>
        <w:jc w:val="both"/>
      </w:pPr>
      <w:r>
        <w:t>е) электронную систему управления очередью, предназначенную для:</w:t>
      </w:r>
    </w:p>
    <w:p w:rsidR="00387584" w:rsidRDefault="00387584">
      <w:pPr>
        <w:pStyle w:val="ConsPlusNormal"/>
        <w:spacing w:before="220"/>
        <w:ind w:firstLine="540"/>
        <w:jc w:val="both"/>
      </w:pPr>
      <w:r>
        <w:t>учета Заявителей в очереди, управления отдельными очередями в зависимости от видов услуг;</w:t>
      </w:r>
    </w:p>
    <w:p w:rsidR="00387584" w:rsidRDefault="00387584">
      <w:pPr>
        <w:pStyle w:val="ConsPlusNormal"/>
        <w:spacing w:before="220"/>
        <w:ind w:firstLine="540"/>
        <w:jc w:val="both"/>
      </w:pPr>
      <w:r>
        <w:t>отображения статуса очереди;</w:t>
      </w:r>
    </w:p>
    <w:p w:rsidR="00387584" w:rsidRDefault="00387584">
      <w:pPr>
        <w:pStyle w:val="ConsPlusNormal"/>
        <w:spacing w:before="220"/>
        <w:ind w:firstLine="540"/>
        <w:jc w:val="both"/>
      </w:pPr>
      <w:r>
        <w:t>автоматического перенаправления Заявителя в очередь на обслуживание к следующему работнику МФЦ;</w:t>
      </w:r>
    </w:p>
    <w:p w:rsidR="00387584" w:rsidRDefault="00387584">
      <w:pPr>
        <w:pStyle w:val="ConsPlusNormal"/>
        <w:spacing w:before="220"/>
        <w:ind w:firstLine="540"/>
        <w:jc w:val="both"/>
      </w:pPr>
      <w:r>
        <w:t>формирования отчетов о посещаемости МФЦ, количестве Заявителей, очередях, среднем времени ожидания (обслуживания) и о загруженности работников.</w:t>
      </w:r>
    </w:p>
    <w:p w:rsidR="00387584" w:rsidRDefault="00387584">
      <w:pPr>
        <w:pStyle w:val="ConsPlusNormal"/>
        <w:spacing w:before="220"/>
        <w:ind w:firstLine="540"/>
        <w:jc w:val="both"/>
      </w:pPr>
      <w:r>
        <w:t xml:space="preserve">Сектор приема Заявителей, оборудованный окнами для приема и выдачи документов, оформляется информационными табличками с указанием номера окна, фамилии, имени, </w:t>
      </w:r>
      <w:r>
        <w:lastRenderedPageBreak/>
        <w:t>отчества (при наличии) и должности работника МФЦ, осуществляющего прием и выдачу документов.</w:t>
      </w:r>
    </w:p>
    <w:p w:rsidR="00387584" w:rsidRDefault="00387584">
      <w:pPr>
        <w:pStyle w:val="ConsPlusNormal"/>
        <w:spacing w:before="220"/>
        <w:ind w:firstLine="540"/>
        <w:jc w:val="both"/>
      </w:pPr>
      <w:r>
        <w:t>Рабочее место работника МФЦ оборудуется персональным компьютером с возможностью доступа к необходимым информационным системам, печатающим и сканирующим устройствами.</w:t>
      </w:r>
    </w:p>
    <w:p w:rsidR="00387584" w:rsidRDefault="00387584">
      <w:pPr>
        <w:pStyle w:val="ConsPlusNormal"/>
        <w:spacing w:before="220"/>
        <w:ind w:firstLine="540"/>
        <w:jc w:val="both"/>
      </w:pPr>
      <w:r>
        <w:t>Здание (помещение) МФЦ оборудуется информационной табличкой (вывеской), содержащей полное наименование МФЦ, а также информацию о режиме его работы.</w:t>
      </w:r>
    </w:p>
    <w:p w:rsidR="00387584" w:rsidRDefault="00387584">
      <w:pPr>
        <w:pStyle w:val="ConsPlusNormal"/>
        <w:spacing w:before="220"/>
        <w:ind w:firstLine="540"/>
        <w:jc w:val="both"/>
      </w:pPr>
      <w:r>
        <w:t xml:space="preserve">Вход в здание (помещение) МФЦ и выход из него оборудуются соответствующими указателями с автономными источниками бесперебойного питания, а также лестницами с поручнями и пандусами для передвижения детских и инвалидных колясок в соответствии с требованиями Федерального </w:t>
      </w:r>
      <w:hyperlink r:id="rId63">
        <w:r>
          <w:rPr>
            <w:color w:val="0000FF"/>
          </w:rPr>
          <w:t>закона</w:t>
        </w:r>
      </w:hyperlink>
      <w:r>
        <w:t xml:space="preserve"> "Технический регламент о безопасности зданий и сооружений".</w:t>
      </w:r>
    </w:p>
    <w:p w:rsidR="00387584" w:rsidRDefault="00387584">
      <w:pPr>
        <w:pStyle w:val="ConsPlusNormal"/>
        <w:spacing w:before="220"/>
        <w:ind w:firstLine="540"/>
        <w:jc w:val="both"/>
      </w:pPr>
      <w:r>
        <w:t>Помещения МФЦ, предназначенные для работы с Заявителями, располагаются на нижних этажах здания и имеют отдельный вход. В случае расположения МФЦ на втором этаже и выше здание оснащается лифтом, эскалатором или иными автоматическими подъемными устройствами, в том числе для инвалидов.</w:t>
      </w:r>
    </w:p>
    <w:p w:rsidR="00387584" w:rsidRDefault="00387584">
      <w:pPr>
        <w:pStyle w:val="ConsPlusNormal"/>
        <w:spacing w:before="220"/>
        <w:ind w:firstLine="540"/>
        <w:jc w:val="both"/>
      </w:pPr>
      <w:r>
        <w:t>В МФЦ организуется бесплатный туалет для посетителей, в том числе туалет, предназначенный для инвалидов.</w:t>
      </w:r>
    </w:p>
    <w:p w:rsidR="00387584" w:rsidRDefault="00387584">
      <w:pPr>
        <w:pStyle w:val="ConsPlusNormal"/>
        <w:spacing w:before="220"/>
        <w:ind w:firstLine="540"/>
        <w:jc w:val="both"/>
      </w:pPr>
      <w:r>
        <w:t>На территории, прилегающей к МФЦ, располагается бесплатная парковка для автомобильного транспорта посетителей, в том числе предусматривающая места для специальных автотранспортных средств инвалидов.</w:t>
      </w:r>
    </w:p>
    <w:p w:rsidR="00387584" w:rsidRDefault="00387584">
      <w:pPr>
        <w:pStyle w:val="ConsPlusNormal"/>
        <w:spacing w:before="220"/>
        <w:ind w:firstLine="540"/>
        <w:jc w:val="both"/>
      </w:pPr>
      <w:r>
        <w:t>Помещения МФЦ в соответствии с законодательством Российской Федерации должны отвечать требованиям пожарной, санитарно-эпидемиологической безопасности, а также должны быть оборудованы средствами пожаротушения и оповещения о возникновении чрезвычайной ситуации, системой кондиционирования воздуха, иными средствами, обеспечивающими безопасность и комфортное пребывание Заявителей.</w:t>
      </w:r>
    </w:p>
    <w:p w:rsidR="00387584" w:rsidRDefault="00387584">
      <w:pPr>
        <w:pStyle w:val="ConsPlusNormal"/>
        <w:spacing w:before="220"/>
        <w:ind w:firstLine="540"/>
        <w:jc w:val="both"/>
      </w:pPr>
      <w:r>
        <w:t>Обеспечение условий доступности для инвалидов муниципальной услуги должны соответствовать требованиям, установленным законодательством и иными нормативными правовыми актами.</w:t>
      </w:r>
    </w:p>
    <w:p w:rsidR="00387584" w:rsidRDefault="00387584">
      <w:pPr>
        <w:pStyle w:val="ConsPlusNormal"/>
        <w:jc w:val="both"/>
      </w:pPr>
    </w:p>
    <w:p w:rsidR="00387584" w:rsidRDefault="00387584">
      <w:pPr>
        <w:pStyle w:val="ConsPlusTitle"/>
        <w:jc w:val="center"/>
        <w:outlineLvl w:val="2"/>
      </w:pPr>
      <w:r>
        <w:t>2.16. Показатели доступности и качества муниципальной</w:t>
      </w:r>
    </w:p>
    <w:p w:rsidR="00387584" w:rsidRDefault="00387584">
      <w:pPr>
        <w:pStyle w:val="ConsPlusTitle"/>
        <w:jc w:val="center"/>
      </w:pPr>
      <w:r>
        <w:t>услуги, в том числе количество взаимодействий Заявителя</w:t>
      </w:r>
    </w:p>
    <w:p w:rsidR="00387584" w:rsidRDefault="00387584">
      <w:pPr>
        <w:pStyle w:val="ConsPlusTitle"/>
        <w:jc w:val="center"/>
      </w:pPr>
      <w:r>
        <w:t>с должностными лицами при предоставлении муниципальной</w:t>
      </w:r>
    </w:p>
    <w:p w:rsidR="00387584" w:rsidRDefault="00387584">
      <w:pPr>
        <w:pStyle w:val="ConsPlusTitle"/>
        <w:jc w:val="center"/>
      </w:pPr>
      <w:r>
        <w:t>услуги и их продолжительность, возможность получения</w:t>
      </w:r>
    </w:p>
    <w:p w:rsidR="00387584" w:rsidRDefault="00387584">
      <w:pPr>
        <w:pStyle w:val="ConsPlusTitle"/>
        <w:jc w:val="center"/>
      </w:pPr>
      <w:r>
        <w:t>муниципальной услуги в многофункциональном центре</w:t>
      </w:r>
    </w:p>
    <w:p w:rsidR="00387584" w:rsidRDefault="00387584">
      <w:pPr>
        <w:pStyle w:val="ConsPlusTitle"/>
        <w:jc w:val="center"/>
      </w:pPr>
      <w:r>
        <w:t>предоставления государственных и муниципальных</w:t>
      </w:r>
    </w:p>
    <w:p w:rsidR="00387584" w:rsidRDefault="00387584">
      <w:pPr>
        <w:pStyle w:val="ConsPlusTitle"/>
        <w:jc w:val="center"/>
      </w:pPr>
      <w:r>
        <w:t>услуг, возможность получения информации</w:t>
      </w:r>
    </w:p>
    <w:p w:rsidR="00387584" w:rsidRDefault="00387584">
      <w:pPr>
        <w:pStyle w:val="ConsPlusTitle"/>
        <w:jc w:val="center"/>
      </w:pPr>
      <w:r>
        <w:t>о ходе предоставления муниципальной</w:t>
      </w:r>
    </w:p>
    <w:p w:rsidR="00387584" w:rsidRDefault="00387584">
      <w:pPr>
        <w:pStyle w:val="ConsPlusTitle"/>
        <w:jc w:val="center"/>
      </w:pPr>
      <w:r>
        <w:t>услуги, в том числе с использованием</w:t>
      </w:r>
    </w:p>
    <w:p w:rsidR="00387584" w:rsidRDefault="00387584">
      <w:pPr>
        <w:pStyle w:val="ConsPlusTitle"/>
        <w:jc w:val="center"/>
      </w:pPr>
      <w:r>
        <w:t>информационно-коммуникационных технологий</w:t>
      </w:r>
    </w:p>
    <w:p w:rsidR="00387584" w:rsidRDefault="00387584">
      <w:pPr>
        <w:pStyle w:val="ConsPlusNormal"/>
        <w:jc w:val="both"/>
      </w:pPr>
    </w:p>
    <w:p w:rsidR="00387584" w:rsidRDefault="00387584">
      <w:pPr>
        <w:pStyle w:val="ConsPlusNormal"/>
        <w:ind w:firstLine="540"/>
        <w:jc w:val="both"/>
      </w:pPr>
      <w:r>
        <w:t>2.16.1. Показателями доступности и качества муниципальной услуги являются:</w:t>
      </w:r>
    </w:p>
    <w:p w:rsidR="00387584" w:rsidRDefault="00387584">
      <w:pPr>
        <w:pStyle w:val="ConsPlusNormal"/>
        <w:spacing w:before="220"/>
        <w:ind w:firstLine="540"/>
        <w:jc w:val="both"/>
      </w:pPr>
      <w:r>
        <w:t>- возможность получать муниципальную услугу своевременно и в соответствии со стандартом предоставления муниципальной услуги;</w:t>
      </w:r>
    </w:p>
    <w:p w:rsidR="00387584" w:rsidRDefault="00387584">
      <w:pPr>
        <w:pStyle w:val="ConsPlusNormal"/>
        <w:spacing w:before="220"/>
        <w:ind w:firstLine="540"/>
        <w:jc w:val="both"/>
      </w:pPr>
      <w:r>
        <w:t>- возможность получать полную, актуальную и достоверную информацию о порядке предоставления муниципальной услуги, в том числе с использованием информационно-коммуникационных технологий;</w:t>
      </w:r>
    </w:p>
    <w:p w:rsidR="00387584" w:rsidRDefault="00387584">
      <w:pPr>
        <w:pStyle w:val="ConsPlusNormal"/>
        <w:spacing w:before="220"/>
        <w:ind w:firstLine="540"/>
        <w:jc w:val="both"/>
      </w:pPr>
      <w:r>
        <w:lastRenderedPageBreak/>
        <w:t>- возможность получать информацию о результате предоставления муниципальной услуги.</w:t>
      </w:r>
    </w:p>
    <w:p w:rsidR="00387584" w:rsidRDefault="00387584">
      <w:pPr>
        <w:pStyle w:val="ConsPlusNormal"/>
        <w:spacing w:before="220"/>
        <w:ind w:firstLine="540"/>
        <w:jc w:val="both"/>
      </w:pPr>
      <w:r>
        <w:t>2.16.2. Основные показатели качества предоставления муниципальной услуги:</w:t>
      </w:r>
    </w:p>
    <w:p w:rsidR="00387584" w:rsidRDefault="00387584">
      <w:pPr>
        <w:pStyle w:val="ConsPlusNormal"/>
        <w:spacing w:before="220"/>
        <w:ind w:firstLine="540"/>
        <w:jc w:val="both"/>
      </w:pPr>
      <w:r>
        <w:t>- своевременность предоставления муниципальной услуги;</w:t>
      </w:r>
    </w:p>
    <w:p w:rsidR="00387584" w:rsidRDefault="00387584">
      <w:pPr>
        <w:pStyle w:val="ConsPlusNormal"/>
        <w:spacing w:before="220"/>
        <w:ind w:firstLine="540"/>
        <w:jc w:val="both"/>
      </w:pPr>
      <w:r>
        <w:t>- достоверность и полнота информирования Заявителя о ходе рассмотрения его заявления;</w:t>
      </w:r>
    </w:p>
    <w:p w:rsidR="00387584" w:rsidRDefault="00387584">
      <w:pPr>
        <w:pStyle w:val="ConsPlusNormal"/>
        <w:spacing w:before="220"/>
        <w:ind w:firstLine="540"/>
        <w:jc w:val="both"/>
      </w:pPr>
      <w:r>
        <w:t>- удобство и доступность получения Заявителем информации о порядке предоставления муниципальной услуги.</w:t>
      </w:r>
    </w:p>
    <w:p w:rsidR="00387584" w:rsidRDefault="00387584">
      <w:pPr>
        <w:pStyle w:val="ConsPlusNormal"/>
        <w:spacing w:before="220"/>
        <w:ind w:firstLine="540"/>
        <w:jc w:val="both"/>
      </w:pPr>
      <w:r>
        <w:t>2.16.3. При предоставлении муниципальной услуги:</w:t>
      </w:r>
    </w:p>
    <w:p w:rsidR="00387584" w:rsidRDefault="00387584">
      <w:pPr>
        <w:pStyle w:val="ConsPlusNormal"/>
        <w:spacing w:before="220"/>
        <w:ind w:firstLine="540"/>
        <w:jc w:val="both"/>
      </w:pPr>
      <w:r>
        <w:t>- по рассмотрению заявления (письменного или в электронной форме) - непосредственного взаимодействия Заявителя с должностным лицом Уполномоченного органа не требуется;</w:t>
      </w:r>
    </w:p>
    <w:p w:rsidR="00387584" w:rsidRDefault="00387584">
      <w:pPr>
        <w:pStyle w:val="ConsPlusNormal"/>
        <w:spacing w:before="220"/>
        <w:ind w:firstLine="540"/>
        <w:jc w:val="both"/>
      </w:pPr>
      <w:r>
        <w:t>- в форме личного приема - взаимодействие Заявителя с должностным лицом Уполномоченного органа требуется при записи на личный прием и в ходе личного приема, продолжительность приема - не более 30 минут.</w:t>
      </w:r>
    </w:p>
    <w:p w:rsidR="00387584" w:rsidRDefault="00387584">
      <w:pPr>
        <w:pStyle w:val="ConsPlusNormal"/>
        <w:jc w:val="both"/>
      </w:pPr>
    </w:p>
    <w:p w:rsidR="00387584" w:rsidRDefault="00387584">
      <w:pPr>
        <w:pStyle w:val="ConsPlusTitle"/>
        <w:jc w:val="center"/>
        <w:outlineLvl w:val="2"/>
      </w:pPr>
      <w:r>
        <w:t>2.17. Иные требования, в том числе учитывающие особенности</w:t>
      </w:r>
    </w:p>
    <w:p w:rsidR="00387584" w:rsidRDefault="00387584">
      <w:pPr>
        <w:pStyle w:val="ConsPlusTitle"/>
        <w:jc w:val="center"/>
      </w:pPr>
      <w:r>
        <w:t>предоставления муниципальной услуги в многофункциональных</w:t>
      </w:r>
    </w:p>
    <w:p w:rsidR="00387584" w:rsidRDefault="00387584">
      <w:pPr>
        <w:pStyle w:val="ConsPlusTitle"/>
        <w:jc w:val="center"/>
      </w:pPr>
      <w:r>
        <w:t>центрах предоставления государственных и муниципальных</w:t>
      </w:r>
    </w:p>
    <w:p w:rsidR="00387584" w:rsidRDefault="00387584">
      <w:pPr>
        <w:pStyle w:val="ConsPlusTitle"/>
        <w:jc w:val="center"/>
      </w:pPr>
      <w:r>
        <w:t>услуг и особенности предоставления муниципальной</w:t>
      </w:r>
    </w:p>
    <w:p w:rsidR="00387584" w:rsidRDefault="00387584">
      <w:pPr>
        <w:pStyle w:val="ConsPlusTitle"/>
        <w:jc w:val="center"/>
      </w:pPr>
      <w:r>
        <w:t>услуги в электронной форме</w:t>
      </w:r>
    </w:p>
    <w:p w:rsidR="00387584" w:rsidRDefault="00387584">
      <w:pPr>
        <w:pStyle w:val="ConsPlusNormal"/>
        <w:jc w:val="both"/>
      </w:pPr>
    </w:p>
    <w:p w:rsidR="00387584" w:rsidRDefault="00387584">
      <w:pPr>
        <w:pStyle w:val="ConsPlusNormal"/>
        <w:ind w:firstLine="540"/>
        <w:jc w:val="both"/>
      </w:pPr>
      <w:r>
        <w:t>2.17.1. Предоставление муниципальной услуги может осуществляться в электронной форме через Порталы.</w:t>
      </w:r>
    </w:p>
    <w:p w:rsidR="00387584" w:rsidRDefault="00387584">
      <w:pPr>
        <w:pStyle w:val="ConsPlusNormal"/>
        <w:spacing w:before="220"/>
        <w:ind w:firstLine="540"/>
        <w:jc w:val="both"/>
      </w:pPr>
      <w:r>
        <w:t>Идентификация Заявителя обеспечивается электронным идентификационным приложением с использованием соответствующего сервиса единой системы идентификации и аутентификации.</w:t>
      </w:r>
    </w:p>
    <w:p w:rsidR="00387584" w:rsidRDefault="00387584">
      <w:pPr>
        <w:pStyle w:val="ConsPlusNormal"/>
        <w:spacing w:before="220"/>
        <w:ind w:firstLine="540"/>
        <w:jc w:val="both"/>
      </w:pPr>
      <w:r>
        <w:t>Возможность заполнения формы заявления в электронном виде предоставляется Заявителю на Порталах.</w:t>
      </w:r>
    </w:p>
    <w:p w:rsidR="00387584" w:rsidRDefault="00387584">
      <w:pPr>
        <w:pStyle w:val="ConsPlusNormal"/>
        <w:spacing w:before="220"/>
        <w:ind w:firstLine="540"/>
        <w:jc w:val="both"/>
      </w:pPr>
      <w:r>
        <w:t>При направлении пакета документов через Порталы в электронном виде днем получения заявления является день регистрации заявления на Порталах.</w:t>
      </w:r>
    </w:p>
    <w:p w:rsidR="00387584" w:rsidRDefault="00387584">
      <w:pPr>
        <w:pStyle w:val="ConsPlusNormal"/>
        <w:spacing w:before="220"/>
        <w:ind w:firstLine="540"/>
        <w:jc w:val="both"/>
      </w:pPr>
      <w:r>
        <w:t>Электронное сообщение, отправленное через личный кабинет Порталов, идентифицирует Заявителя и является подтверждением выражения им своей воли.</w:t>
      </w:r>
    </w:p>
    <w:p w:rsidR="00387584" w:rsidRDefault="00387584">
      <w:pPr>
        <w:pStyle w:val="ConsPlusNormal"/>
        <w:spacing w:before="220"/>
        <w:ind w:firstLine="540"/>
        <w:jc w:val="both"/>
      </w:pPr>
      <w:r>
        <w:t>Результат оказания муниципальной услуги в виде электронного документа направляется Заявителю через Порталы либо посредством электронной почты по адресу, указанному в заявлении.</w:t>
      </w:r>
    </w:p>
    <w:p w:rsidR="00387584" w:rsidRDefault="00387584">
      <w:pPr>
        <w:pStyle w:val="ConsPlusNormal"/>
        <w:spacing w:before="220"/>
        <w:ind w:firstLine="540"/>
        <w:jc w:val="both"/>
      </w:pPr>
      <w:r>
        <w:t>2.17.2. Средства электронной подписи, применяемые при подаче заявления, должны быть сертифицированы в соответствии с законодательством Российской Федерации и совместимы со средствами электронной подписи, применяемыми администрацией города Благовещенска.</w:t>
      </w:r>
    </w:p>
    <w:p w:rsidR="00387584" w:rsidRDefault="00387584">
      <w:pPr>
        <w:pStyle w:val="ConsPlusNormal"/>
        <w:spacing w:before="220"/>
        <w:ind w:firstLine="540"/>
        <w:jc w:val="both"/>
      </w:pPr>
      <w:r>
        <w:t>Перечень классов средств электронной подписи, которые допускаются к использованию при обращении за получением муниципальной услуги, оказываемой с применением усиленной квалифицированной электронной подписи, определяется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системе, используемой в целях приема обращений за получением государственной услуги и (или) предоставления такой услуги.</w:t>
      </w:r>
    </w:p>
    <w:p w:rsidR="00387584" w:rsidRDefault="00387584">
      <w:pPr>
        <w:pStyle w:val="ConsPlusNormal"/>
        <w:spacing w:before="220"/>
        <w:ind w:firstLine="540"/>
        <w:jc w:val="both"/>
      </w:pPr>
      <w:bookmarkStart w:id="8" w:name="P363"/>
      <w:bookmarkEnd w:id="8"/>
      <w:r>
        <w:lastRenderedPageBreak/>
        <w:t>2.17.3. Требования к электронным документам и электронным копиям документов, представляемым через Порталы:</w:t>
      </w:r>
    </w:p>
    <w:p w:rsidR="00387584" w:rsidRDefault="00387584">
      <w:pPr>
        <w:pStyle w:val="ConsPlusNormal"/>
        <w:spacing w:before="220"/>
        <w:ind w:firstLine="540"/>
        <w:jc w:val="both"/>
      </w:pPr>
      <w:r>
        <w:t>1) размер одного файла, содержащего электронный документ или электронную копию документа, не должен превышать 10 Мб;</w:t>
      </w:r>
    </w:p>
    <w:p w:rsidR="00387584" w:rsidRDefault="00387584">
      <w:pPr>
        <w:pStyle w:val="ConsPlusNormal"/>
        <w:spacing w:before="220"/>
        <w:ind w:firstLine="540"/>
        <w:jc w:val="both"/>
      </w:pPr>
      <w:r>
        <w:t>2) допускается представлять файлы следующих форматов: docx, doc, rtf, txt, pdf, xls, xlsx, rar, zip, ppt, bmp, jpg, jpeg, gif, tif, tiff, odf. Представление файлов, имеющих форматы, отличные от указанных, не допускается;</w:t>
      </w:r>
    </w:p>
    <w:p w:rsidR="00387584" w:rsidRDefault="00387584">
      <w:pPr>
        <w:pStyle w:val="ConsPlusNormal"/>
        <w:spacing w:before="220"/>
        <w:ind w:firstLine="540"/>
        <w:jc w:val="both"/>
      </w:pPr>
      <w:r>
        <w:t>3) документы в формате Adobe PDF должны быть отсканированы в черно-белом либо сером цвете, обеспечивающем сохранение всех аутентичных признаков подлинности (качество - не менее 200 точек на дюйм), а именно: графической подписи лица, печати, углового штампа бланка (если приемлемо), а также реквизитов документа;</w:t>
      </w:r>
    </w:p>
    <w:p w:rsidR="00387584" w:rsidRDefault="00387584">
      <w:pPr>
        <w:pStyle w:val="ConsPlusNormal"/>
        <w:spacing w:before="220"/>
        <w:ind w:firstLine="540"/>
        <w:jc w:val="both"/>
      </w:pPr>
      <w:r>
        <w:t>4) каждый отдельный документ должен быть отсканирован и загружен в систему подачи документов в виде отдельного файла. Количество файлов должно соответствовать количеству документов, представляемых через Порталы, а наименование файлов должно позволять идентифицировать документ и количество страниц в документе;</w:t>
      </w:r>
    </w:p>
    <w:p w:rsidR="00387584" w:rsidRDefault="00387584">
      <w:pPr>
        <w:pStyle w:val="ConsPlusNormal"/>
        <w:spacing w:before="220"/>
        <w:ind w:firstLine="540"/>
        <w:jc w:val="both"/>
      </w:pPr>
      <w:r>
        <w:t>5) представляемые файлы не должны содержать вирусов и вредоносных программ.</w:t>
      </w:r>
    </w:p>
    <w:p w:rsidR="00387584" w:rsidRDefault="00387584">
      <w:pPr>
        <w:pStyle w:val="ConsPlusNormal"/>
        <w:spacing w:before="220"/>
        <w:ind w:firstLine="540"/>
        <w:jc w:val="both"/>
      </w:pPr>
      <w:r>
        <w:t>2.17.4. Предоставление муниципальной услуги может быть организовано администрацией города Благовещенска через МФЦ по принципу "одного окна", в соответствии с которым предоставление муниципальной услуги осуществляется после однократного обращения Заявителя с соответствующим запросом, а взаимодействие с администрацией города Благовещенска осуществляется МФЦ без участия Заявителя.</w:t>
      </w:r>
    </w:p>
    <w:p w:rsidR="00387584" w:rsidRDefault="00387584">
      <w:pPr>
        <w:pStyle w:val="ConsPlusNormal"/>
        <w:spacing w:before="220"/>
        <w:ind w:firstLine="540"/>
        <w:jc w:val="both"/>
      </w:pPr>
      <w:r>
        <w:t>2.17.5. При участии МФЦ в предоставлении муниципальной услуги МФЦ осуществляет прием заявлений о предоставлении муниципальной услуги, выдачу документов по результатам предоставления муниципальной услуги, информирование Заявителей о порядке предоставления муниципальной услуги.</w:t>
      </w:r>
    </w:p>
    <w:p w:rsidR="00387584" w:rsidRDefault="00387584">
      <w:pPr>
        <w:pStyle w:val="ConsPlusNormal"/>
        <w:jc w:val="both"/>
      </w:pPr>
    </w:p>
    <w:p w:rsidR="00387584" w:rsidRDefault="00387584">
      <w:pPr>
        <w:pStyle w:val="ConsPlusTitle"/>
        <w:jc w:val="center"/>
        <w:outlineLvl w:val="1"/>
      </w:pPr>
      <w:r>
        <w:t>III. Состав, последовательность и сроки выполнения</w:t>
      </w:r>
    </w:p>
    <w:p w:rsidR="00387584" w:rsidRDefault="00387584">
      <w:pPr>
        <w:pStyle w:val="ConsPlusTitle"/>
        <w:jc w:val="center"/>
      </w:pPr>
      <w:r>
        <w:t>административных процедур, требования</w:t>
      </w:r>
    </w:p>
    <w:p w:rsidR="00387584" w:rsidRDefault="00387584">
      <w:pPr>
        <w:pStyle w:val="ConsPlusTitle"/>
        <w:jc w:val="center"/>
      </w:pPr>
      <w:r>
        <w:t>к порядку их выполнения</w:t>
      </w:r>
    </w:p>
    <w:p w:rsidR="00387584" w:rsidRDefault="00387584">
      <w:pPr>
        <w:pStyle w:val="ConsPlusNormal"/>
        <w:jc w:val="both"/>
      </w:pPr>
    </w:p>
    <w:p w:rsidR="00387584" w:rsidRDefault="00387584">
      <w:pPr>
        <w:pStyle w:val="ConsPlusTitle"/>
        <w:jc w:val="center"/>
        <w:outlineLvl w:val="2"/>
      </w:pPr>
      <w:r>
        <w:t>3.1. Перечень административных процедур при предоставлении</w:t>
      </w:r>
    </w:p>
    <w:p w:rsidR="00387584" w:rsidRDefault="00387584">
      <w:pPr>
        <w:pStyle w:val="ConsPlusTitle"/>
        <w:jc w:val="center"/>
      </w:pPr>
      <w:r>
        <w:t>муниципальной услуги</w:t>
      </w:r>
    </w:p>
    <w:p w:rsidR="00387584" w:rsidRDefault="00387584">
      <w:pPr>
        <w:pStyle w:val="ConsPlusNormal"/>
        <w:jc w:val="both"/>
      </w:pPr>
    </w:p>
    <w:p w:rsidR="00387584" w:rsidRDefault="00387584">
      <w:pPr>
        <w:pStyle w:val="ConsPlusNormal"/>
        <w:ind w:firstLine="540"/>
        <w:jc w:val="both"/>
      </w:pPr>
      <w:r>
        <w:t>Предоставление муниципальной услуги осуществляется посредством выполнения следующих административных процедур:</w:t>
      </w:r>
    </w:p>
    <w:p w:rsidR="00387584" w:rsidRDefault="00387584">
      <w:pPr>
        <w:pStyle w:val="ConsPlusNormal"/>
        <w:spacing w:before="220"/>
        <w:ind w:firstLine="540"/>
        <w:jc w:val="both"/>
      </w:pPr>
      <w:r>
        <w:t>- прием и регистрация заявления;</w:t>
      </w:r>
    </w:p>
    <w:p w:rsidR="00387584" w:rsidRDefault="00387584">
      <w:pPr>
        <w:pStyle w:val="ConsPlusNormal"/>
        <w:spacing w:before="220"/>
        <w:ind w:firstLine="540"/>
        <w:jc w:val="both"/>
      </w:pPr>
      <w:r>
        <w:t>- рассмотрение заявления;</w:t>
      </w:r>
    </w:p>
    <w:p w:rsidR="00387584" w:rsidRDefault="00387584">
      <w:pPr>
        <w:pStyle w:val="ConsPlusNormal"/>
        <w:spacing w:before="220"/>
        <w:ind w:firstLine="540"/>
        <w:jc w:val="both"/>
      </w:pPr>
      <w:r>
        <w:t>- направление межведомственных запросов в органы государственной власти, органы местного самоуправления и подведомственные этим органам организации в случае, если определенные документы не были представлены Заявителем самостоятельно;</w:t>
      </w:r>
    </w:p>
    <w:p w:rsidR="00387584" w:rsidRDefault="00387584">
      <w:pPr>
        <w:pStyle w:val="ConsPlusNormal"/>
        <w:spacing w:before="220"/>
        <w:ind w:firstLine="540"/>
        <w:jc w:val="both"/>
      </w:pPr>
      <w:r>
        <w:t>- направление (выдача) Заявителю результатов предоставления муниципальной услуги.</w:t>
      </w:r>
    </w:p>
    <w:p w:rsidR="00387584" w:rsidRDefault="00387584">
      <w:pPr>
        <w:pStyle w:val="ConsPlusNormal"/>
        <w:jc w:val="both"/>
      </w:pPr>
    </w:p>
    <w:p w:rsidR="00387584" w:rsidRDefault="00387584">
      <w:pPr>
        <w:pStyle w:val="ConsPlusTitle"/>
        <w:jc w:val="center"/>
        <w:outlineLvl w:val="2"/>
      </w:pPr>
      <w:r>
        <w:t>3.2. Прием и регистрация заявления о предварительном</w:t>
      </w:r>
    </w:p>
    <w:p w:rsidR="00387584" w:rsidRDefault="00387584">
      <w:pPr>
        <w:pStyle w:val="ConsPlusTitle"/>
        <w:jc w:val="center"/>
      </w:pPr>
      <w:r>
        <w:t>согласовании предоставления земельного участка</w:t>
      </w:r>
    </w:p>
    <w:p w:rsidR="00387584" w:rsidRDefault="00387584">
      <w:pPr>
        <w:pStyle w:val="ConsPlusNormal"/>
        <w:jc w:val="both"/>
      </w:pPr>
    </w:p>
    <w:p w:rsidR="00387584" w:rsidRDefault="00387584">
      <w:pPr>
        <w:pStyle w:val="ConsPlusNormal"/>
        <w:ind w:firstLine="540"/>
        <w:jc w:val="both"/>
      </w:pPr>
      <w:r>
        <w:lastRenderedPageBreak/>
        <w:t>3.2.1. При организации предоставления муниципальной услуги в Уполномоченном органе.</w:t>
      </w:r>
    </w:p>
    <w:p w:rsidR="00387584" w:rsidRDefault="00387584">
      <w:pPr>
        <w:pStyle w:val="ConsPlusNormal"/>
        <w:spacing w:before="220"/>
        <w:ind w:firstLine="540"/>
        <w:jc w:val="both"/>
      </w:pPr>
      <w:r>
        <w:t>Основанием для начала исполнения административной процедуры является поступление в Уполномоченный орган заявления о предоставлении муниципальной услуги.</w:t>
      </w:r>
    </w:p>
    <w:p w:rsidR="00387584" w:rsidRDefault="00387584">
      <w:pPr>
        <w:pStyle w:val="ConsPlusNormal"/>
        <w:spacing w:before="220"/>
        <w:ind w:firstLine="540"/>
        <w:jc w:val="both"/>
      </w:pPr>
      <w:r>
        <w:t>Обращение может осуществляться Заявителем лично путем подачи заявления и необходимых документов при личном обращении в Уполномоченный орган или МФЦ или путем направления заявления и необходимых документов по почте, через сайт государственной информационной системы "Единый портал государственных и муниципальных услуг", сайт региональной информационной системы "Портал государственных и муниципальных услуг (функций) Амурской области".</w:t>
      </w:r>
    </w:p>
    <w:p w:rsidR="00387584" w:rsidRDefault="00387584">
      <w:pPr>
        <w:pStyle w:val="ConsPlusNormal"/>
        <w:spacing w:before="220"/>
        <w:ind w:firstLine="540"/>
        <w:jc w:val="both"/>
      </w:pPr>
      <w:r>
        <w:t>При направлении пакета документов по почте днем получения заявления является день регистрации Заявления Уполномоченным органом.</w:t>
      </w:r>
    </w:p>
    <w:p w:rsidR="00387584" w:rsidRDefault="00387584">
      <w:pPr>
        <w:pStyle w:val="ConsPlusNormal"/>
        <w:spacing w:before="220"/>
        <w:ind w:firstLine="540"/>
        <w:jc w:val="both"/>
      </w:pPr>
      <w:r>
        <w:t>Направление заявления и документов в электронном виде и (или) копий этих документов в бумажно-электронном виде осуществляется посредством отправления указанных документов в электронном виде и (или) копий документов в бумажно-электронном виде через личный кабинет Порталов.</w:t>
      </w:r>
    </w:p>
    <w:p w:rsidR="00387584" w:rsidRDefault="00387584">
      <w:pPr>
        <w:pStyle w:val="ConsPlusNormal"/>
        <w:spacing w:before="220"/>
        <w:ind w:firstLine="540"/>
        <w:jc w:val="both"/>
      </w:pPr>
      <w:r>
        <w:t>Регистрация заявлений, поступивших в Уполномоченный орган, независимо от способов их доставки производится в системе электронного документооборота в Управлении по документальному обеспечению управления (далее - Управление ДОУ), в течение 1 (одного) рабочего дня.</w:t>
      </w:r>
    </w:p>
    <w:p w:rsidR="00387584" w:rsidRDefault="00387584">
      <w:pPr>
        <w:pStyle w:val="ConsPlusNormal"/>
        <w:spacing w:before="220"/>
        <w:ind w:firstLine="540"/>
        <w:jc w:val="both"/>
      </w:pPr>
      <w:r>
        <w:t xml:space="preserve">Критерием принятия решения о регистрации запроса является поступление </w:t>
      </w:r>
      <w:hyperlink w:anchor="P613">
        <w:r>
          <w:rPr>
            <w:color w:val="0000FF"/>
          </w:rPr>
          <w:t>заявления</w:t>
        </w:r>
      </w:hyperlink>
      <w:r>
        <w:t>, оформленного в соответствии с приложением к настоящему Регламенту.</w:t>
      </w:r>
    </w:p>
    <w:p w:rsidR="00387584" w:rsidRDefault="00387584">
      <w:pPr>
        <w:pStyle w:val="ConsPlusNormal"/>
        <w:spacing w:before="220"/>
        <w:ind w:firstLine="540"/>
        <w:jc w:val="both"/>
      </w:pPr>
      <w:r>
        <w:t>Результатом выполнения административной процедуры приема заявления является регистрация заявления в Управлении ДОУ.</w:t>
      </w:r>
    </w:p>
    <w:p w:rsidR="00387584" w:rsidRDefault="00387584">
      <w:pPr>
        <w:pStyle w:val="ConsPlusNormal"/>
        <w:spacing w:before="220"/>
        <w:ind w:firstLine="540"/>
        <w:jc w:val="both"/>
      </w:pPr>
      <w:r>
        <w:t>Способом фиксации исполнения административной процедуры являются присвоение Заявлению регистрационного номера в порядке установленного делопроизводства и его направление в Управление.</w:t>
      </w:r>
    </w:p>
    <w:p w:rsidR="00387584" w:rsidRDefault="00387584">
      <w:pPr>
        <w:pStyle w:val="ConsPlusNormal"/>
        <w:spacing w:before="220"/>
        <w:ind w:firstLine="540"/>
        <w:jc w:val="both"/>
      </w:pPr>
      <w:r>
        <w:t>3.2.2. При организации предоставления муниципальной услуги в МФЦ.</w:t>
      </w:r>
    </w:p>
    <w:p w:rsidR="00387584" w:rsidRDefault="00387584">
      <w:pPr>
        <w:pStyle w:val="ConsPlusNormal"/>
        <w:spacing w:before="220"/>
        <w:ind w:firstLine="540"/>
        <w:jc w:val="both"/>
      </w:pPr>
      <w:r>
        <w:t xml:space="preserve">Основанием для начала исполнения муниципальной услуги является обращение Заявителя в МФЦ с </w:t>
      </w:r>
      <w:hyperlink w:anchor="P613">
        <w:r>
          <w:rPr>
            <w:color w:val="0000FF"/>
          </w:rPr>
          <w:t>заявлением</w:t>
        </w:r>
      </w:hyperlink>
      <w:r>
        <w:t xml:space="preserve"> по форме согласно приложению к настоящему Регламенту.</w:t>
      </w:r>
    </w:p>
    <w:p w:rsidR="00387584" w:rsidRDefault="00387584">
      <w:pPr>
        <w:pStyle w:val="ConsPlusNormal"/>
        <w:spacing w:before="220"/>
        <w:ind w:firstLine="540"/>
        <w:jc w:val="both"/>
      </w:pPr>
      <w:r>
        <w:t xml:space="preserve">К заявлению должны быть приложены документы, указанные в </w:t>
      </w:r>
      <w:hyperlink w:anchor="P154">
        <w:r>
          <w:rPr>
            <w:color w:val="0000FF"/>
          </w:rPr>
          <w:t>п. 2.6</w:t>
        </w:r>
      </w:hyperlink>
      <w:r>
        <w:t xml:space="preserve"> настоящего Регламента.</w:t>
      </w:r>
    </w:p>
    <w:p w:rsidR="00387584" w:rsidRDefault="00387584">
      <w:pPr>
        <w:pStyle w:val="ConsPlusNormal"/>
        <w:spacing w:before="220"/>
        <w:ind w:firstLine="540"/>
        <w:jc w:val="both"/>
      </w:pPr>
      <w:r>
        <w:t xml:space="preserve">К заявлению также могут быть приложены документы, которые Заявитель вправе представить по собственной инициативе (указаны в </w:t>
      </w:r>
      <w:hyperlink w:anchor="P183">
        <w:r>
          <w:rPr>
            <w:color w:val="0000FF"/>
          </w:rPr>
          <w:t>пункте 2.7</w:t>
        </w:r>
      </w:hyperlink>
      <w:r>
        <w:t xml:space="preserve"> настоящего Регламента).</w:t>
      </w:r>
    </w:p>
    <w:p w:rsidR="00387584" w:rsidRDefault="00387584">
      <w:pPr>
        <w:pStyle w:val="ConsPlusNormal"/>
        <w:spacing w:before="220"/>
        <w:ind w:firstLine="540"/>
        <w:jc w:val="both"/>
      </w:pPr>
      <w:r>
        <w:t>Специалист МФЦ, ответственный за прием документов, в течение 1 (одного) рабочего дня регистрирует заявление.</w:t>
      </w:r>
    </w:p>
    <w:p w:rsidR="00387584" w:rsidRDefault="00387584">
      <w:pPr>
        <w:pStyle w:val="ConsPlusNormal"/>
        <w:spacing w:before="220"/>
        <w:ind w:firstLine="540"/>
        <w:jc w:val="both"/>
      </w:pPr>
      <w:r>
        <w:t>После регистрации заявления специалист МФЦ направляет в Уполномоченный орган заявление и документы:</w:t>
      </w:r>
    </w:p>
    <w:p w:rsidR="00387584" w:rsidRDefault="00387584">
      <w:pPr>
        <w:pStyle w:val="ConsPlusNormal"/>
        <w:spacing w:before="220"/>
        <w:ind w:firstLine="540"/>
        <w:jc w:val="both"/>
      </w:pPr>
      <w:r>
        <w:t>- по региональной системе межведомственного взаимодействия - не позднее следующего рабочего дня со дня подачи заявления;</w:t>
      </w:r>
    </w:p>
    <w:p w:rsidR="00387584" w:rsidRDefault="00387584">
      <w:pPr>
        <w:pStyle w:val="ConsPlusNormal"/>
        <w:spacing w:before="220"/>
        <w:ind w:firstLine="540"/>
        <w:jc w:val="both"/>
      </w:pPr>
      <w:r>
        <w:t>- почтовым отправлением - в срок до 3 (трех) дней со дня подачи заявления;</w:t>
      </w:r>
    </w:p>
    <w:p w:rsidR="00387584" w:rsidRDefault="00387584">
      <w:pPr>
        <w:pStyle w:val="ConsPlusNormal"/>
        <w:spacing w:before="220"/>
        <w:ind w:firstLine="540"/>
        <w:jc w:val="both"/>
      </w:pPr>
      <w:r>
        <w:lastRenderedPageBreak/>
        <w:t>- лично - не позднее следующего рабочего дня со дня подачи заявления.</w:t>
      </w:r>
    </w:p>
    <w:p w:rsidR="00387584" w:rsidRDefault="00387584">
      <w:pPr>
        <w:pStyle w:val="ConsPlusNormal"/>
        <w:spacing w:before="220"/>
        <w:ind w:firstLine="540"/>
        <w:jc w:val="both"/>
      </w:pPr>
      <w:r>
        <w:t>3.2.3. При организации предоставления муниципальной услуги через единый портал государственных и муниципальных услуг (функций) и портал государственных и муниципальных услуг (функций) Амурской области.</w:t>
      </w:r>
    </w:p>
    <w:p w:rsidR="00387584" w:rsidRDefault="00387584">
      <w:pPr>
        <w:pStyle w:val="ConsPlusNormal"/>
        <w:spacing w:before="220"/>
        <w:ind w:firstLine="540"/>
        <w:jc w:val="both"/>
      </w:pPr>
      <w:r>
        <w:t xml:space="preserve">Направление заявления и документов, указанных в </w:t>
      </w:r>
      <w:hyperlink w:anchor="P154">
        <w:r>
          <w:rPr>
            <w:color w:val="0000FF"/>
          </w:rPr>
          <w:t>пункте 2.6</w:t>
        </w:r>
      </w:hyperlink>
      <w:r>
        <w:t xml:space="preserve"> Административного регламента, в электронном виде осуществляется посредством отправления указанных документов в электронном виде через личный кабинет Порталов. К заявлению также могут быть приложены документы, которые Заявитель вправе представить по собственной инициативе (указаны в </w:t>
      </w:r>
      <w:hyperlink w:anchor="P183">
        <w:r>
          <w:rPr>
            <w:color w:val="0000FF"/>
          </w:rPr>
          <w:t>пункте 2.7</w:t>
        </w:r>
      </w:hyperlink>
      <w:r>
        <w:t xml:space="preserve"> настоящего Регламента).</w:t>
      </w:r>
    </w:p>
    <w:p w:rsidR="00387584" w:rsidRDefault="00387584">
      <w:pPr>
        <w:pStyle w:val="ConsPlusNormal"/>
        <w:spacing w:before="220"/>
        <w:ind w:firstLine="540"/>
        <w:jc w:val="both"/>
      </w:pPr>
      <w:r>
        <w:t>При направлении пакета документов через Порталы в электронном виде днем получения заявления является день регистрации заявления на Порталах.</w:t>
      </w:r>
    </w:p>
    <w:p w:rsidR="00387584" w:rsidRDefault="00387584">
      <w:pPr>
        <w:pStyle w:val="ConsPlusNormal"/>
        <w:spacing w:before="220"/>
        <w:ind w:firstLine="540"/>
        <w:jc w:val="both"/>
      </w:pPr>
      <w:r>
        <w:t>Электронное сообщение, отправленное через личный кабинет Порталов, идентифицирует Заявителя и является подтверждением выражения им своей воли.</w:t>
      </w:r>
    </w:p>
    <w:p w:rsidR="00387584" w:rsidRDefault="00387584">
      <w:pPr>
        <w:pStyle w:val="ConsPlusNormal"/>
        <w:spacing w:before="220"/>
        <w:ind w:firstLine="540"/>
        <w:jc w:val="both"/>
      </w:pPr>
      <w:r>
        <w:t xml:space="preserve">В целях предоставления государственной услуги в электронной форме с использованием Порталов основанием для начала предоставления муниципальной услуги является направление Заявителем с использованием Порталов сведений из документов, предусмотренных </w:t>
      </w:r>
      <w:hyperlink w:anchor="P172">
        <w:r>
          <w:rPr>
            <w:color w:val="0000FF"/>
          </w:rPr>
          <w:t>п. 2.6.3</w:t>
        </w:r>
      </w:hyperlink>
      <w:r>
        <w:t xml:space="preserve"> настоящего Административного регламента.</w:t>
      </w:r>
    </w:p>
    <w:p w:rsidR="00387584" w:rsidRDefault="00387584">
      <w:pPr>
        <w:pStyle w:val="ConsPlusNormal"/>
        <w:jc w:val="both"/>
      </w:pPr>
    </w:p>
    <w:p w:rsidR="00387584" w:rsidRDefault="00387584">
      <w:pPr>
        <w:pStyle w:val="ConsPlusTitle"/>
        <w:jc w:val="center"/>
        <w:outlineLvl w:val="2"/>
      </w:pPr>
      <w:r>
        <w:t>3.3. Рассмотрение заявления о предварительном согласовании</w:t>
      </w:r>
    </w:p>
    <w:p w:rsidR="00387584" w:rsidRDefault="00387584">
      <w:pPr>
        <w:pStyle w:val="ConsPlusTitle"/>
        <w:jc w:val="center"/>
      </w:pPr>
      <w:r>
        <w:t>предоставления земельного участка</w:t>
      </w:r>
    </w:p>
    <w:p w:rsidR="00387584" w:rsidRDefault="00387584">
      <w:pPr>
        <w:pStyle w:val="ConsPlusNormal"/>
        <w:jc w:val="both"/>
      </w:pPr>
    </w:p>
    <w:p w:rsidR="00387584" w:rsidRDefault="00387584">
      <w:pPr>
        <w:pStyle w:val="ConsPlusNormal"/>
        <w:ind w:firstLine="540"/>
        <w:jc w:val="both"/>
      </w:pPr>
      <w:r>
        <w:t>3.3.1. Основанием для начала выполнения административной процедуры для должностного лица, ответственного за рассмотрение заявления о предоставлении земельного участка, является получение зарегистрированного в установленном порядке заявления.</w:t>
      </w:r>
    </w:p>
    <w:p w:rsidR="00387584" w:rsidRDefault="00387584">
      <w:pPr>
        <w:pStyle w:val="ConsPlusNormal"/>
        <w:spacing w:before="220"/>
        <w:ind w:firstLine="540"/>
        <w:jc w:val="both"/>
      </w:pPr>
      <w:bookmarkStart w:id="9" w:name="P416"/>
      <w:bookmarkEnd w:id="9"/>
      <w:r>
        <w:t xml:space="preserve">3.3.2. Специалист администрации города Благовещенска, ответственный за рассмотрение заявления, проверяет заявление на наличие (отсутствие) оснований для возврата, установленных </w:t>
      </w:r>
      <w:hyperlink r:id="rId64">
        <w:r>
          <w:rPr>
            <w:color w:val="0000FF"/>
          </w:rPr>
          <w:t>пунктом 3 статьи 39.15</w:t>
        </w:r>
      </w:hyperlink>
      <w:r>
        <w:t xml:space="preserve"> Земельного кодекса Российской Федерации.</w:t>
      </w:r>
    </w:p>
    <w:p w:rsidR="00387584" w:rsidRDefault="00387584">
      <w:pPr>
        <w:pStyle w:val="ConsPlusNormal"/>
        <w:spacing w:before="220"/>
        <w:ind w:firstLine="540"/>
        <w:jc w:val="both"/>
      </w:pPr>
      <w:r>
        <w:t>В случае наличия таких оснований:</w:t>
      </w:r>
    </w:p>
    <w:p w:rsidR="00387584" w:rsidRDefault="00387584">
      <w:pPr>
        <w:pStyle w:val="ConsPlusNormal"/>
        <w:spacing w:before="220"/>
        <w:ind w:firstLine="540"/>
        <w:jc w:val="both"/>
      </w:pPr>
      <w:bookmarkStart w:id="10" w:name="P418"/>
      <w:bookmarkEnd w:id="10"/>
      <w:r>
        <w:t>а) подготавливает проект письма администрации города Благовещенска о возврате Заявителю заявления с указанием причин возврата заявления;</w:t>
      </w:r>
    </w:p>
    <w:p w:rsidR="00387584" w:rsidRDefault="00387584">
      <w:pPr>
        <w:pStyle w:val="ConsPlusNormal"/>
        <w:spacing w:before="220"/>
        <w:ind w:firstLine="540"/>
        <w:jc w:val="both"/>
      </w:pPr>
      <w:r>
        <w:t xml:space="preserve">б) направляет на согласование в заинтересованные структурные подразделения администрации города Благовещенска и для подписания уполномоченному в соответствии с установленным распределением обязанностей должностному лицу Уполномоченного органа письмо, указанное в </w:t>
      </w:r>
      <w:hyperlink w:anchor="P418">
        <w:r>
          <w:rPr>
            <w:color w:val="0000FF"/>
          </w:rPr>
          <w:t>подпункте "а" пункта 3.3.2</w:t>
        </w:r>
      </w:hyperlink>
      <w:r>
        <w:t xml:space="preserve"> Административного регламента;</w:t>
      </w:r>
    </w:p>
    <w:p w:rsidR="00387584" w:rsidRDefault="00387584">
      <w:pPr>
        <w:pStyle w:val="ConsPlusNormal"/>
        <w:spacing w:before="220"/>
        <w:ind w:firstLine="540"/>
        <w:jc w:val="both"/>
      </w:pPr>
      <w:r>
        <w:t xml:space="preserve">в) после подписания письма, указанного в </w:t>
      </w:r>
      <w:hyperlink w:anchor="P418">
        <w:r>
          <w:rPr>
            <w:color w:val="0000FF"/>
          </w:rPr>
          <w:t>подпункте "а" пункта 3.3.2</w:t>
        </w:r>
      </w:hyperlink>
      <w:r>
        <w:t xml:space="preserve"> Административного регламента, обеспечивает его направление Заявителю.</w:t>
      </w:r>
    </w:p>
    <w:p w:rsidR="00387584" w:rsidRDefault="00387584">
      <w:pPr>
        <w:pStyle w:val="ConsPlusNormal"/>
        <w:spacing w:before="220"/>
        <w:ind w:firstLine="540"/>
        <w:jc w:val="both"/>
      </w:pPr>
      <w:r>
        <w:t xml:space="preserve">Срок осуществления процедур, предусмотренных </w:t>
      </w:r>
      <w:hyperlink w:anchor="P416">
        <w:r>
          <w:rPr>
            <w:color w:val="0000FF"/>
          </w:rPr>
          <w:t>пунктом 3.3.2</w:t>
        </w:r>
      </w:hyperlink>
      <w:r>
        <w:t xml:space="preserve"> Административного регламента, - в течение 10 (десяти) дней со дня поступления заявления.</w:t>
      </w:r>
    </w:p>
    <w:p w:rsidR="00387584" w:rsidRDefault="00387584">
      <w:pPr>
        <w:pStyle w:val="ConsPlusNormal"/>
        <w:spacing w:before="220"/>
        <w:ind w:firstLine="540"/>
        <w:jc w:val="both"/>
      </w:pPr>
      <w:r>
        <w:t xml:space="preserve">В случае если на дату поступления в Уполномоченный орган заявления о предварительном согласовании предоставления земельного участка, образование которого предусмотрено приложенной к этому заявлению схемой расположения земельного участка, на рассмотрении в Уполномоченном органе находится представленная ранее другим лицом схема расположения земельного участка и местоположение земельных участков, образование которых предусмотрено этими схемами, частично или полностью совпадает, Уполномоченный орган принимает решение о </w:t>
      </w:r>
      <w:r>
        <w:lastRenderedPageBreak/>
        <w:t>приостановлении срока рассмотрения поданного позднее заявления о предварительном согласовании предоставления земельного участка в форме письма и направляет его Заявителю.</w:t>
      </w:r>
    </w:p>
    <w:p w:rsidR="00387584" w:rsidRDefault="00387584">
      <w:pPr>
        <w:pStyle w:val="ConsPlusNormal"/>
        <w:spacing w:before="220"/>
        <w:ind w:firstLine="540"/>
        <w:jc w:val="both"/>
      </w:pPr>
      <w:r>
        <w:t>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схемы.</w:t>
      </w:r>
    </w:p>
    <w:p w:rsidR="00387584" w:rsidRDefault="00387584">
      <w:pPr>
        <w:pStyle w:val="ConsPlusNormal"/>
        <w:spacing w:before="220"/>
        <w:ind w:firstLine="540"/>
        <w:jc w:val="both"/>
      </w:pPr>
      <w:bookmarkStart w:id="11" w:name="P424"/>
      <w:bookmarkEnd w:id="11"/>
      <w:r>
        <w:t xml:space="preserve">3.3.3. В случае отсутствия оснований для возврата Заявления специалист Уполномоченного органа, ответственный за рассмотрение заявления, осуществляет проверку заявления на наличие оснований для отказа в предварительном согласовании предоставления земельного участка, установленных </w:t>
      </w:r>
      <w:hyperlink r:id="rId65">
        <w:r>
          <w:rPr>
            <w:color w:val="0000FF"/>
          </w:rPr>
          <w:t>пунктом 8 статьи 39.15</w:t>
        </w:r>
      </w:hyperlink>
      <w:r>
        <w:t xml:space="preserve"> Земельного кодекса Российской Федерации.</w:t>
      </w:r>
    </w:p>
    <w:p w:rsidR="00387584" w:rsidRDefault="00387584">
      <w:pPr>
        <w:pStyle w:val="ConsPlusNormal"/>
        <w:spacing w:before="220"/>
        <w:ind w:firstLine="540"/>
        <w:jc w:val="both"/>
      </w:pPr>
      <w:r>
        <w:t>В случае наличия оснований для отказа в предварительном согласовании предоставления земельного участка специалист Уполномоченного органа, ответственный за рассмотрение заявления, подготавливает проект письма администрации города Благовещенска об отказе в предварительном согласовании предоставления земельного участка с указанием причин отказа.</w:t>
      </w:r>
    </w:p>
    <w:p w:rsidR="00387584" w:rsidRDefault="00387584">
      <w:pPr>
        <w:pStyle w:val="ConsPlusNormal"/>
        <w:jc w:val="both"/>
      </w:pPr>
      <w:r>
        <w:t xml:space="preserve">(в ред. постановления администрации города Благовещенска от 12.12.2023 </w:t>
      </w:r>
      <w:hyperlink r:id="rId66">
        <w:r>
          <w:rPr>
            <w:color w:val="0000FF"/>
          </w:rPr>
          <w:t>N 6590</w:t>
        </w:r>
      </w:hyperlink>
      <w:r>
        <w:t>)</w:t>
      </w:r>
    </w:p>
    <w:p w:rsidR="00387584" w:rsidRDefault="00387584">
      <w:pPr>
        <w:pStyle w:val="ConsPlusNormal"/>
        <w:spacing w:before="220"/>
        <w:ind w:firstLine="540"/>
        <w:jc w:val="both"/>
      </w:pPr>
      <w:bookmarkStart w:id="12" w:name="P427"/>
      <w:bookmarkEnd w:id="12"/>
      <w:r>
        <w:t>3.3.4. В случае отсутствия оснований для возврата заявления и отказа в предварительном согласовании предоставления земельного участка специалист Уполномоченного органа, ответственный за рассмотрение заявления, готовит проект решения о предварительном согласовании предоставления земельного участка.</w:t>
      </w:r>
    </w:p>
    <w:p w:rsidR="00387584" w:rsidRDefault="00387584">
      <w:pPr>
        <w:pStyle w:val="ConsPlusNormal"/>
        <w:spacing w:before="220"/>
        <w:ind w:firstLine="540"/>
        <w:jc w:val="both"/>
      </w:pPr>
      <w:r>
        <w:t xml:space="preserve">3.3.5. В случае если Заявитель не представил документы, указанные в </w:t>
      </w:r>
      <w:hyperlink w:anchor="P183">
        <w:r>
          <w:rPr>
            <w:color w:val="0000FF"/>
          </w:rPr>
          <w:t>пункте 2.7</w:t>
        </w:r>
      </w:hyperlink>
      <w:r>
        <w:t xml:space="preserve"> Административного регламента, специалист, ответственный за рассмотрение заявления, обеспечивает направление межведомственных запросов в органы (организации), указанные в </w:t>
      </w:r>
      <w:hyperlink w:anchor="P192">
        <w:r>
          <w:rPr>
            <w:color w:val="0000FF"/>
          </w:rPr>
          <w:t>пункте 2.7.1</w:t>
        </w:r>
      </w:hyperlink>
      <w:r>
        <w:t xml:space="preserve"> Административного регламента.</w:t>
      </w:r>
    </w:p>
    <w:p w:rsidR="00387584" w:rsidRDefault="00387584">
      <w:pPr>
        <w:pStyle w:val="ConsPlusNormal"/>
        <w:spacing w:before="220"/>
        <w:ind w:firstLine="540"/>
        <w:jc w:val="both"/>
      </w:pPr>
      <w:r>
        <w:t>Срок исполнения административной процедуры составляет не более 5 (пяти) рабочих дней с момента поступления заявления.</w:t>
      </w:r>
    </w:p>
    <w:p w:rsidR="00387584" w:rsidRDefault="00387584">
      <w:pPr>
        <w:pStyle w:val="ConsPlusNormal"/>
        <w:spacing w:before="220"/>
        <w:ind w:firstLine="540"/>
        <w:jc w:val="both"/>
      </w:pPr>
      <w:r>
        <w:t xml:space="preserve">3.3.6. Согласованные заинтересованными структурными подразделениями Уполномоченного органа проекты документов, указанных в </w:t>
      </w:r>
      <w:hyperlink w:anchor="P424">
        <w:r>
          <w:rPr>
            <w:color w:val="0000FF"/>
          </w:rPr>
          <w:t>пунктах 3.3.3</w:t>
        </w:r>
      </w:hyperlink>
      <w:r>
        <w:t xml:space="preserve">, </w:t>
      </w:r>
      <w:hyperlink w:anchor="P427">
        <w:r>
          <w:rPr>
            <w:color w:val="0000FF"/>
          </w:rPr>
          <w:t>3.3.4</w:t>
        </w:r>
      </w:hyperlink>
      <w:r>
        <w:t xml:space="preserve"> Административного регламента, передаются на подпись уполномоченному должностному лицу.</w:t>
      </w:r>
    </w:p>
    <w:p w:rsidR="00387584" w:rsidRDefault="00387584">
      <w:pPr>
        <w:pStyle w:val="ConsPlusNormal"/>
        <w:spacing w:before="220"/>
        <w:ind w:firstLine="540"/>
        <w:jc w:val="both"/>
      </w:pPr>
      <w:r>
        <w:t>Срок исполнения административной процедуры - не более 5 (пяти) календарных дней со дня передачи документов на рассмотрение в заинтересованные структурные подразделения Уполномоченного органа.</w:t>
      </w:r>
    </w:p>
    <w:p w:rsidR="00387584" w:rsidRDefault="00387584">
      <w:pPr>
        <w:pStyle w:val="ConsPlusNormal"/>
        <w:spacing w:before="220"/>
        <w:ind w:firstLine="540"/>
        <w:jc w:val="both"/>
      </w:pPr>
      <w:r>
        <w:t>3.3.7. Уполномоченное в соответствии с установленным распределением обязанностей должностное лицо Уполномоченного органа подписывает решение о предварительном согласовании предоставления земельного участка в виде документа на бумажном носителе либо решение об отказе в предварительном согласовании предоставления земельного участка в срок не более 3 календарных дней со дня передачи документов на подпись уполномоченному должностному лицу.</w:t>
      </w:r>
    </w:p>
    <w:p w:rsidR="00387584" w:rsidRDefault="00387584">
      <w:pPr>
        <w:pStyle w:val="ConsPlusNormal"/>
        <w:jc w:val="both"/>
      </w:pPr>
    </w:p>
    <w:p w:rsidR="00387584" w:rsidRDefault="00387584">
      <w:pPr>
        <w:pStyle w:val="ConsPlusTitle"/>
        <w:jc w:val="center"/>
        <w:outlineLvl w:val="2"/>
      </w:pPr>
      <w:r>
        <w:t>3.4. Направление межведомственных запросов в органы</w:t>
      </w:r>
    </w:p>
    <w:p w:rsidR="00387584" w:rsidRDefault="00387584">
      <w:pPr>
        <w:pStyle w:val="ConsPlusTitle"/>
        <w:jc w:val="center"/>
      </w:pPr>
      <w:r>
        <w:t>государственной власти, органы местного самоуправления</w:t>
      </w:r>
    </w:p>
    <w:p w:rsidR="00387584" w:rsidRDefault="00387584">
      <w:pPr>
        <w:pStyle w:val="ConsPlusTitle"/>
        <w:jc w:val="center"/>
      </w:pPr>
      <w:r>
        <w:t>и подведомственные этим органам организации в случае,</w:t>
      </w:r>
    </w:p>
    <w:p w:rsidR="00387584" w:rsidRDefault="00387584">
      <w:pPr>
        <w:pStyle w:val="ConsPlusTitle"/>
        <w:jc w:val="center"/>
      </w:pPr>
      <w:r>
        <w:t>если определенные документы не были представлены</w:t>
      </w:r>
    </w:p>
    <w:p w:rsidR="00387584" w:rsidRDefault="00387584">
      <w:pPr>
        <w:pStyle w:val="ConsPlusTitle"/>
        <w:jc w:val="center"/>
      </w:pPr>
      <w:r>
        <w:t>Заявителем самостоятельно</w:t>
      </w:r>
    </w:p>
    <w:p w:rsidR="00387584" w:rsidRDefault="00387584">
      <w:pPr>
        <w:pStyle w:val="ConsPlusNormal"/>
        <w:jc w:val="both"/>
      </w:pPr>
    </w:p>
    <w:p w:rsidR="00387584" w:rsidRDefault="00387584">
      <w:pPr>
        <w:pStyle w:val="ConsPlusNormal"/>
        <w:ind w:firstLine="540"/>
        <w:jc w:val="both"/>
      </w:pPr>
      <w:r>
        <w:t xml:space="preserve">3.4.1. Основанием для направления межведомственных запросов является непредставление Заявителем по собственной инициативе документов, указанных в </w:t>
      </w:r>
      <w:hyperlink w:anchor="P192">
        <w:r>
          <w:rPr>
            <w:color w:val="0000FF"/>
          </w:rPr>
          <w:t>пункте 2.7.1</w:t>
        </w:r>
      </w:hyperlink>
      <w:r>
        <w:t xml:space="preserve"> Административного </w:t>
      </w:r>
      <w:r>
        <w:lastRenderedPageBreak/>
        <w:t>регламента.</w:t>
      </w:r>
    </w:p>
    <w:p w:rsidR="00387584" w:rsidRDefault="00387584">
      <w:pPr>
        <w:pStyle w:val="ConsPlusNormal"/>
        <w:spacing w:before="220"/>
        <w:ind w:firstLine="540"/>
        <w:jc w:val="both"/>
      </w:pPr>
      <w:r>
        <w:t>3.4.2. Специалист, ответственный за рассмотрение заявления:</w:t>
      </w:r>
    </w:p>
    <w:p w:rsidR="00387584" w:rsidRDefault="00387584">
      <w:pPr>
        <w:pStyle w:val="ConsPlusNormal"/>
        <w:spacing w:before="220"/>
        <w:ind w:firstLine="540"/>
        <w:jc w:val="both"/>
      </w:pPr>
      <w:r>
        <w:t xml:space="preserve">- оформляет межведомственные запросы в органы, указанные в </w:t>
      </w:r>
      <w:hyperlink w:anchor="P133">
        <w:r>
          <w:rPr>
            <w:color w:val="0000FF"/>
          </w:rPr>
          <w:t>пункте 2.2.2</w:t>
        </w:r>
      </w:hyperlink>
      <w:r>
        <w:t xml:space="preserve"> Административного регламента;</w:t>
      </w:r>
    </w:p>
    <w:p w:rsidR="00387584" w:rsidRDefault="00387584">
      <w:pPr>
        <w:pStyle w:val="ConsPlusNormal"/>
        <w:spacing w:before="220"/>
        <w:ind w:firstLine="540"/>
        <w:jc w:val="both"/>
      </w:pPr>
      <w:r>
        <w:t>- направляет межведомственный запрос в соответствующий орган.</w:t>
      </w:r>
    </w:p>
    <w:p w:rsidR="00387584" w:rsidRDefault="00387584">
      <w:pPr>
        <w:pStyle w:val="ConsPlusNormal"/>
        <w:spacing w:before="220"/>
        <w:ind w:firstLine="540"/>
        <w:jc w:val="both"/>
      </w:pPr>
      <w:r>
        <w:t>Межведомственный запрос оформляется и направляется в соответствии с порядком межведомственного информационного взаимодействия, предусмотренным действующим законодательством.</w:t>
      </w:r>
    </w:p>
    <w:p w:rsidR="00387584" w:rsidRDefault="00387584">
      <w:pPr>
        <w:pStyle w:val="ConsPlusNormal"/>
        <w:spacing w:before="220"/>
        <w:ind w:firstLine="540"/>
        <w:jc w:val="both"/>
      </w:pPr>
      <w:r>
        <w:t>Направление межведомственного запроса осуществляется одним из следующих способов:</w:t>
      </w:r>
    </w:p>
    <w:p w:rsidR="00387584" w:rsidRDefault="00387584">
      <w:pPr>
        <w:pStyle w:val="ConsPlusNormal"/>
        <w:spacing w:before="220"/>
        <w:ind w:firstLine="540"/>
        <w:jc w:val="both"/>
      </w:pPr>
      <w:r>
        <w:t>- почтовым отправлением;</w:t>
      </w:r>
    </w:p>
    <w:p w:rsidR="00387584" w:rsidRDefault="00387584">
      <w:pPr>
        <w:pStyle w:val="ConsPlusNormal"/>
        <w:spacing w:before="220"/>
        <w:ind w:firstLine="540"/>
        <w:jc w:val="both"/>
      </w:pPr>
      <w:r>
        <w:t>- через официальный сайт Федеральной службы государственной регистрации, кадастра и картографии;</w:t>
      </w:r>
    </w:p>
    <w:p w:rsidR="00387584" w:rsidRDefault="00387584">
      <w:pPr>
        <w:pStyle w:val="ConsPlusNormal"/>
        <w:spacing w:before="220"/>
        <w:ind w:firstLine="540"/>
        <w:jc w:val="both"/>
      </w:pPr>
      <w:r>
        <w:t>- через систему межведомственного электронного взаимодействия (СМЭВ).</w:t>
      </w:r>
    </w:p>
    <w:p w:rsidR="00387584" w:rsidRDefault="00387584">
      <w:pPr>
        <w:pStyle w:val="ConsPlusNormal"/>
        <w:spacing w:before="220"/>
        <w:ind w:firstLine="540"/>
        <w:jc w:val="both"/>
      </w:pPr>
      <w:r>
        <w:t>Межведомственный запрос содержит:</w:t>
      </w:r>
    </w:p>
    <w:p w:rsidR="00387584" w:rsidRDefault="00387584">
      <w:pPr>
        <w:pStyle w:val="ConsPlusNormal"/>
        <w:spacing w:before="220"/>
        <w:ind w:firstLine="540"/>
        <w:jc w:val="both"/>
      </w:pPr>
      <w:r>
        <w:t>1) наименование органа, направляющего межведомственный запрос;</w:t>
      </w:r>
    </w:p>
    <w:p w:rsidR="00387584" w:rsidRDefault="00387584">
      <w:pPr>
        <w:pStyle w:val="ConsPlusNormal"/>
        <w:spacing w:before="220"/>
        <w:ind w:firstLine="540"/>
        <w:jc w:val="both"/>
      </w:pPr>
      <w:r>
        <w:t>2) наименование органа или организации, в адрес которых направляется межведомственный запрос;</w:t>
      </w:r>
    </w:p>
    <w:p w:rsidR="00387584" w:rsidRDefault="00387584">
      <w:pPr>
        <w:pStyle w:val="ConsPlusNormal"/>
        <w:spacing w:before="220"/>
        <w:ind w:firstLine="540"/>
        <w:jc w:val="both"/>
      </w:pPr>
      <w:r>
        <w:t>3) наименование муниципальной услуги, для предоставления которой необходимо представление документа и (или) информации, а также, если имеется, номер (идентификатор) такой услуги в реестре услуг;</w:t>
      </w:r>
    </w:p>
    <w:p w:rsidR="00387584" w:rsidRDefault="00387584">
      <w:pPr>
        <w:pStyle w:val="ConsPlusNormal"/>
        <w:spacing w:before="220"/>
        <w:ind w:firstLine="540"/>
        <w:jc w:val="both"/>
      </w:pPr>
      <w:r>
        <w:t>4) указание на положения нормативного правового акта, которыми установлено представление документа и (или) информации, необходимых для предоставления муниципальной услуги, и указание на реквизиты данного нормативного правового акта;</w:t>
      </w:r>
    </w:p>
    <w:p w:rsidR="00387584" w:rsidRDefault="00387584">
      <w:pPr>
        <w:pStyle w:val="ConsPlusNormal"/>
        <w:spacing w:before="220"/>
        <w:ind w:firstLine="540"/>
        <w:jc w:val="both"/>
      </w:pPr>
      <w:r>
        <w:t>5) сведения, необходимые для представления документа и (или) информации, изложенные Заявителем в поданном ходатайстве;</w:t>
      </w:r>
    </w:p>
    <w:p w:rsidR="00387584" w:rsidRDefault="00387584">
      <w:pPr>
        <w:pStyle w:val="ConsPlusNormal"/>
        <w:spacing w:before="220"/>
        <w:ind w:firstLine="540"/>
        <w:jc w:val="both"/>
      </w:pPr>
      <w:r>
        <w:t>6) контактную информацию для направления ответа на межведомственный запрос;</w:t>
      </w:r>
    </w:p>
    <w:p w:rsidR="00387584" w:rsidRDefault="00387584">
      <w:pPr>
        <w:pStyle w:val="ConsPlusNormal"/>
        <w:spacing w:before="220"/>
        <w:ind w:firstLine="540"/>
        <w:jc w:val="both"/>
      </w:pPr>
      <w:r>
        <w:t>7) дату направления межведомственного запроса и срок ожидаемого ответа на межведомственный запрос;</w:t>
      </w:r>
    </w:p>
    <w:p w:rsidR="00387584" w:rsidRDefault="00387584">
      <w:pPr>
        <w:pStyle w:val="ConsPlusNormal"/>
        <w:spacing w:before="220"/>
        <w:ind w:firstLine="540"/>
        <w:jc w:val="both"/>
      </w:pPr>
      <w:r>
        <w:t>8) фамилию,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связи.</w:t>
      </w:r>
    </w:p>
    <w:p w:rsidR="00387584" w:rsidRDefault="00387584">
      <w:pPr>
        <w:pStyle w:val="ConsPlusNormal"/>
        <w:spacing w:before="220"/>
        <w:ind w:firstLine="540"/>
        <w:jc w:val="both"/>
      </w:pPr>
      <w:r>
        <w:t>3.4.3. Использование СМЭВ для подготовки и направления межведомственного запроса, а также получения запрашиваемого документа (информации) осуществляется в порядке, установленном нормативными правовыми актами Российской Федерации и Амурской области.</w:t>
      </w:r>
    </w:p>
    <w:p w:rsidR="00387584" w:rsidRDefault="00387584">
      <w:pPr>
        <w:pStyle w:val="ConsPlusNormal"/>
        <w:spacing w:before="220"/>
        <w:ind w:firstLine="540"/>
        <w:jc w:val="both"/>
      </w:pPr>
      <w:r>
        <w:t>Межведомственный запрос, направляемый с использованием СМЭВ, подписывается усиленной квалифицированной электронной подписью специалиста, ответственного за межведомственное взаимодействие.</w:t>
      </w:r>
    </w:p>
    <w:p w:rsidR="00387584" w:rsidRDefault="00387584">
      <w:pPr>
        <w:pStyle w:val="ConsPlusNormal"/>
        <w:spacing w:before="220"/>
        <w:ind w:firstLine="540"/>
        <w:jc w:val="both"/>
      </w:pPr>
      <w:r>
        <w:lastRenderedPageBreak/>
        <w:t>3.4.4. Контроль за направлением запросов, получением ответов на запросы и своевременной передачей указанных ответов осуществляет специалист, ответственный за рассмотрение заявления.</w:t>
      </w:r>
    </w:p>
    <w:p w:rsidR="00387584" w:rsidRDefault="00387584">
      <w:pPr>
        <w:pStyle w:val="ConsPlusNormal"/>
        <w:spacing w:before="220"/>
        <w:ind w:firstLine="540"/>
        <w:jc w:val="both"/>
      </w:pPr>
      <w:r>
        <w:t>3.4.5. В случае нарушения органами (организациями), в адрес которых направлялся межведомственный запрос, установленного срока направления ответа на такой межведомственный запрос специалист, ответственный за рассмотрение заявления, направляет повторный межведомственный запрос.</w:t>
      </w:r>
    </w:p>
    <w:p w:rsidR="00387584" w:rsidRDefault="00387584">
      <w:pPr>
        <w:pStyle w:val="ConsPlusNormal"/>
        <w:spacing w:before="220"/>
        <w:ind w:firstLine="540"/>
        <w:jc w:val="both"/>
      </w:pPr>
      <w:r>
        <w:t>Срок исполнения административной процедуры составляет не более 10 (десяти) рабочих дней со дня поступления заявления на рассмотрение.</w:t>
      </w:r>
    </w:p>
    <w:p w:rsidR="00387584" w:rsidRDefault="00387584">
      <w:pPr>
        <w:pStyle w:val="ConsPlusNormal"/>
        <w:spacing w:before="220"/>
        <w:ind w:firstLine="540"/>
        <w:jc w:val="both"/>
      </w:pPr>
      <w:r>
        <w:t>Результатом исполнения административной процедуры является получение полного комплекта запрашиваемых документов либо направление повторного межведомственного запроса.</w:t>
      </w:r>
    </w:p>
    <w:p w:rsidR="00387584" w:rsidRDefault="00387584">
      <w:pPr>
        <w:pStyle w:val="ConsPlusNormal"/>
        <w:jc w:val="both"/>
      </w:pPr>
    </w:p>
    <w:p w:rsidR="00387584" w:rsidRDefault="00387584">
      <w:pPr>
        <w:pStyle w:val="ConsPlusTitle"/>
        <w:jc w:val="center"/>
        <w:outlineLvl w:val="2"/>
      </w:pPr>
      <w:r>
        <w:t>3.5. Направление (выдача) Заявителю результата</w:t>
      </w:r>
    </w:p>
    <w:p w:rsidR="00387584" w:rsidRDefault="00387584">
      <w:pPr>
        <w:pStyle w:val="ConsPlusTitle"/>
        <w:jc w:val="center"/>
      </w:pPr>
      <w:r>
        <w:t>предоставления муниципальной услуги</w:t>
      </w:r>
    </w:p>
    <w:p w:rsidR="00387584" w:rsidRDefault="00387584">
      <w:pPr>
        <w:pStyle w:val="ConsPlusNormal"/>
        <w:jc w:val="both"/>
      </w:pPr>
    </w:p>
    <w:p w:rsidR="00387584" w:rsidRDefault="00387584">
      <w:pPr>
        <w:pStyle w:val="ConsPlusNormal"/>
        <w:ind w:firstLine="540"/>
        <w:jc w:val="both"/>
      </w:pPr>
      <w:r>
        <w:t xml:space="preserve">3.5.1. Должностное лицо, ответственное за рассмотрение заявления, в срок не более 2 (двух) рабочих дней со дня получения от уполномоченного должностного лица подписанных документов, указанных в </w:t>
      </w:r>
      <w:hyperlink w:anchor="P424">
        <w:r>
          <w:rPr>
            <w:color w:val="0000FF"/>
          </w:rPr>
          <w:t>пунктах 3.3.3</w:t>
        </w:r>
      </w:hyperlink>
      <w:r>
        <w:t xml:space="preserve">, </w:t>
      </w:r>
      <w:hyperlink w:anchor="P427">
        <w:r>
          <w:rPr>
            <w:color w:val="0000FF"/>
          </w:rPr>
          <w:t>3.3.4</w:t>
        </w:r>
      </w:hyperlink>
      <w:r>
        <w:t xml:space="preserve"> Административного регламента, передает их в Управление ДОУ для отправки почтовым отправлением.</w:t>
      </w:r>
    </w:p>
    <w:p w:rsidR="00387584" w:rsidRDefault="00387584">
      <w:pPr>
        <w:pStyle w:val="ConsPlusNormal"/>
        <w:spacing w:before="220"/>
        <w:ind w:firstLine="540"/>
        <w:jc w:val="both"/>
      </w:pPr>
      <w:r>
        <w:t>В том случае если Заявитель обращался за предоставлением муниципальной услуги через Порталы, лицо, ответственное за рассмотрение заявления, направляет через личный кабинет Заявителя на Порталах уведомление о принятии решения по его заявлению с приложением электронной копии документа, являющегося результатом предоставления муниципальной услуги.</w:t>
      </w:r>
    </w:p>
    <w:p w:rsidR="00387584" w:rsidRDefault="00387584">
      <w:pPr>
        <w:pStyle w:val="ConsPlusNormal"/>
        <w:spacing w:before="220"/>
        <w:ind w:firstLine="540"/>
        <w:jc w:val="both"/>
      </w:pPr>
      <w:r>
        <w:t xml:space="preserve">При представлении документов непосредственно Заявителю специалист Управления ДОУ не позднее 2 (двух) рабочих дней со дня получения от уполномоченного должностного лица подписанных документов, указанных в </w:t>
      </w:r>
      <w:hyperlink w:anchor="P424">
        <w:r>
          <w:rPr>
            <w:color w:val="0000FF"/>
          </w:rPr>
          <w:t>пунктах 3.3.3</w:t>
        </w:r>
      </w:hyperlink>
      <w:r>
        <w:t xml:space="preserve">, </w:t>
      </w:r>
      <w:hyperlink w:anchor="P427">
        <w:r>
          <w:rPr>
            <w:color w:val="0000FF"/>
          </w:rPr>
          <w:t>3.3.4</w:t>
        </w:r>
      </w:hyperlink>
      <w:r>
        <w:t xml:space="preserve"> Административного регламента, сообщает Заявителю по телефону или электронной почте о готовности документов к выдаче.</w:t>
      </w:r>
    </w:p>
    <w:p w:rsidR="00387584" w:rsidRDefault="00387584">
      <w:pPr>
        <w:pStyle w:val="ConsPlusNormal"/>
        <w:spacing w:before="220"/>
        <w:ind w:firstLine="540"/>
        <w:jc w:val="both"/>
      </w:pPr>
      <w:r>
        <w:t xml:space="preserve">3.5.2. Датой предоставления Заявителю результата предоставления муниципальной услуги, которые Заявитель получает непосредственно в структурном подразделении Уполномоченного органа, считается дата подписания документа, указанного в </w:t>
      </w:r>
      <w:hyperlink w:anchor="P424">
        <w:r>
          <w:rPr>
            <w:color w:val="0000FF"/>
          </w:rPr>
          <w:t>пунктах 3.3.3</w:t>
        </w:r>
      </w:hyperlink>
      <w:r>
        <w:t xml:space="preserve">, </w:t>
      </w:r>
      <w:hyperlink w:anchor="P427">
        <w:r>
          <w:rPr>
            <w:color w:val="0000FF"/>
          </w:rPr>
          <w:t>3.3.4</w:t>
        </w:r>
      </w:hyperlink>
      <w:r>
        <w:t xml:space="preserve"> Административного регламента.</w:t>
      </w:r>
    </w:p>
    <w:p w:rsidR="00387584" w:rsidRDefault="00387584">
      <w:pPr>
        <w:pStyle w:val="ConsPlusNormal"/>
        <w:spacing w:before="220"/>
        <w:ind w:firstLine="540"/>
        <w:jc w:val="both"/>
      </w:pPr>
      <w:r>
        <w:t>Датой направления Заявителю результата предоставления муниципальной услуги посредством почтового отправления считается дата передачи почтового отправления организации почтовой связи для отправки Заявителю.</w:t>
      </w:r>
    </w:p>
    <w:p w:rsidR="00387584" w:rsidRDefault="00387584">
      <w:pPr>
        <w:pStyle w:val="ConsPlusNormal"/>
        <w:spacing w:before="220"/>
        <w:ind w:firstLine="540"/>
        <w:jc w:val="both"/>
      </w:pPr>
      <w:r>
        <w:t>Датой направления Заявителю письма с мотивированным отказом в виде электронного документа считается дата отправки Уполномоченным органом электронного документа.</w:t>
      </w:r>
    </w:p>
    <w:p w:rsidR="00387584" w:rsidRDefault="00387584">
      <w:pPr>
        <w:pStyle w:val="ConsPlusNormal"/>
        <w:spacing w:before="220"/>
        <w:ind w:firstLine="540"/>
        <w:jc w:val="both"/>
      </w:pPr>
      <w:r>
        <w:t>3.5.3. Процедура предоставления муниципальной услуги завершается:</w:t>
      </w:r>
    </w:p>
    <w:p w:rsidR="00387584" w:rsidRDefault="00387584">
      <w:pPr>
        <w:pStyle w:val="ConsPlusNormal"/>
        <w:spacing w:before="220"/>
        <w:ind w:firstLine="540"/>
        <w:jc w:val="both"/>
      </w:pPr>
      <w:r>
        <w:t>- представлением (направлением) Заявителю постановления администрации города Благовещенска о предварительном согласовании предоставления земельного участка;</w:t>
      </w:r>
    </w:p>
    <w:p w:rsidR="00387584" w:rsidRDefault="00387584">
      <w:pPr>
        <w:pStyle w:val="ConsPlusNormal"/>
        <w:spacing w:before="220"/>
        <w:ind w:firstLine="540"/>
        <w:jc w:val="both"/>
      </w:pPr>
      <w:r>
        <w:t>- представлением (направлением) Заявителю письма администрации города Благовещенска с мотивированным решением об отказе в предварительном согласовании предоставления земельного участка.</w:t>
      </w:r>
    </w:p>
    <w:p w:rsidR="00387584" w:rsidRDefault="00387584">
      <w:pPr>
        <w:pStyle w:val="ConsPlusNormal"/>
        <w:jc w:val="both"/>
      </w:pPr>
    </w:p>
    <w:p w:rsidR="00387584" w:rsidRDefault="00387584">
      <w:pPr>
        <w:pStyle w:val="ConsPlusTitle"/>
        <w:jc w:val="center"/>
        <w:outlineLvl w:val="2"/>
      </w:pPr>
      <w:r>
        <w:t>3.6. Порядок осуществления административных процедур</w:t>
      </w:r>
    </w:p>
    <w:p w:rsidR="00387584" w:rsidRDefault="00387584">
      <w:pPr>
        <w:pStyle w:val="ConsPlusTitle"/>
        <w:jc w:val="center"/>
      </w:pPr>
      <w:r>
        <w:lastRenderedPageBreak/>
        <w:t>в электронной форме, в том числе с использованием</w:t>
      </w:r>
    </w:p>
    <w:p w:rsidR="00387584" w:rsidRDefault="00387584">
      <w:pPr>
        <w:pStyle w:val="ConsPlusTitle"/>
        <w:jc w:val="center"/>
      </w:pPr>
      <w:r>
        <w:t>региональной государственной информационной</w:t>
      </w:r>
    </w:p>
    <w:p w:rsidR="00387584" w:rsidRDefault="00387584">
      <w:pPr>
        <w:pStyle w:val="ConsPlusTitle"/>
        <w:jc w:val="center"/>
      </w:pPr>
      <w:r>
        <w:t>системы "Портал государственных и муниципальных</w:t>
      </w:r>
    </w:p>
    <w:p w:rsidR="00387584" w:rsidRDefault="00387584">
      <w:pPr>
        <w:pStyle w:val="ConsPlusTitle"/>
        <w:jc w:val="center"/>
      </w:pPr>
      <w:r>
        <w:t>услуг (функций) Амурской области"</w:t>
      </w:r>
    </w:p>
    <w:p w:rsidR="00387584" w:rsidRDefault="00387584">
      <w:pPr>
        <w:pStyle w:val="ConsPlusNormal"/>
        <w:jc w:val="both"/>
      </w:pPr>
    </w:p>
    <w:p w:rsidR="00387584" w:rsidRDefault="00387584">
      <w:pPr>
        <w:pStyle w:val="ConsPlusNormal"/>
        <w:ind w:firstLine="540"/>
        <w:jc w:val="both"/>
      </w:pPr>
      <w:r>
        <w:t>3.6.1. Представление в установленном порядке информации Заявителям и обеспечение доступа Заявителей к сведениям о муниципальной услуге.</w:t>
      </w:r>
    </w:p>
    <w:p w:rsidR="00387584" w:rsidRDefault="00387584">
      <w:pPr>
        <w:pStyle w:val="ConsPlusNormal"/>
        <w:spacing w:before="220"/>
        <w:ind w:firstLine="540"/>
        <w:jc w:val="both"/>
      </w:pPr>
      <w:r>
        <w:t>На едином портале государственных и муниципальных услуг, на портале государственных и муниципальных услуг (функций) Амурской области размещается следующая информация:</w:t>
      </w:r>
    </w:p>
    <w:p w:rsidR="00387584" w:rsidRDefault="00387584">
      <w:pPr>
        <w:pStyle w:val="ConsPlusNormal"/>
        <w:spacing w:before="220"/>
        <w:ind w:firstLine="540"/>
        <w:jc w:val="both"/>
      </w:pPr>
      <w:r>
        <w:t>1) исчерпывающий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387584" w:rsidRDefault="00387584">
      <w:pPr>
        <w:pStyle w:val="ConsPlusNormal"/>
        <w:spacing w:before="220"/>
        <w:ind w:firstLine="540"/>
        <w:jc w:val="both"/>
      </w:pPr>
      <w:r>
        <w:t>2) описание круга Заявителей;</w:t>
      </w:r>
    </w:p>
    <w:p w:rsidR="00387584" w:rsidRDefault="00387584">
      <w:pPr>
        <w:pStyle w:val="ConsPlusNormal"/>
        <w:spacing w:before="220"/>
        <w:ind w:firstLine="540"/>
        <w:jc w:val="both"/>
      </w:pPr>
      <w:r>
        <w:t>3) срок предоставления муниципальной услуги;</w:t>
      </w:r>
    </w:p>
    <w:p w:rsidR="00387584" w:rsidRDefault="00387584">
      <w:pPr>
        <w:pStyle w:val="ConsPlusNormal"/>
        <w:spacing w:before="220"/>
        <w:ind w:firstLine="540"/>
        <w:jc w:val="both"/>
      </w:pPr>
      <w:r>
        <w:t>4) 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387584" w:rsidRDefault="00387584">
      <w:pPr>
        <w:pStyle w:val="ConsPlusNormal"/>
        <w:spacing w:before="220"/>
        <w:ind w:firstLine="540"/>
        <w:jc w:val="both"/>
      </w:pPr>
      <w:r>
        <w:t>5) исчерпывающий перечень оснований для приостановления или отказа в предоставлении муниципальной услуги;</w:t>
      </w:r>
    </w:p>
    <w:p w:rsidR="00387584" w:rsidRDefault="00387584">
      <w:pPr>
        <w:pStyle w:val="ConsPlusNormal"/>
        <w:spacing w:before="220"/>
        <w:ind w:firstLine="540"/>
        <w:jc w:val="both"/>
      </w:pPr>
      <w:r>
        <w:t>6) 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387584" w:rsidRDefault="00387584">
      <w:pPr>
        <w:pStyle w:val="ConsPlusNormal"/>
        <w:spacing w:before="220"/>
        <w:ind w:firstLine="540"/>
        <w:jc w:val="both"/>
      </w:pPr>
      <w:r>
        <w:t>7) формы заявлений (уведомлений, сообщений), используемые при предоставлении муниципальной услуги.</w:t>
      </w:r>
    </w:p>
    <w:p w:rsidR="00387584" w:rsidRDefault="00387584">
      <w:pPr>
        <w:pStyle w:val="ConsPlusNormal"/>
        <w:spacing w:before="220"/>
        <w:ind w:firstLine="540"/>
        <w:jc w:val="both"/>
      </w:pPr>
      <w:r>
        <w:t>Информация на едином портале государственных и муниципальных услуг, на портале государственных и муниципальных услуг (функций) Амурской области о порядке и сроках предоставления муниципальной услуги на основании сведений, содержащихся в федеральной государственной информационной системе "Федеральный реестр государственных и муниципальных услуг", представляется Заявителю бесплатно.</w:t>
      </w:r>
    </w:p>
    <w:p w:rsidR="00387584" w:rsidRDefault="00387584">
      <w:pPr>
        <w:pStyle w:val="ConsPlusNormal"/>
        <w:spacing w:before="220"/>
        <w:ind w:firstLine="540"/>
        <w:jc w:val="both"/>
      </w:pPr>
      <w: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представление им персональных данных.</w:t>
      </w:r>
    </w:p>
    <w:p w:rsidR="00387584" w:rsidRDefault="00387584">
      <w:pPr>
        <w:pStyle w:val="ConsPlusNormal"/>
        <w:spacing w:before="220"/>
        <w:ind w:firstLine="540"/>
        <w:jc w:val="both"/>
      </w:pPr>
      <w:r>
        <w:t>3.6.2. Запись на прием в Уполномоченный орган для подачи запроса о предоставлении муниципальной услуги.</w:t>
      </w:r>
    </w:p>
    <w:p w:rsidR="00387584" w:rsidRDefault="00387584">
      <w:pPr>
        <w:pStyle w:val="ConsPlusNormal"/>
        <w:spacing w:before="220"/>
        <w:ind w:firstLine="540"/>
        <w:jc w:val="both"/>
      </w:pPr>
      <w:r>
        <w:t>Запись на прием в Уполномоченный орган для подачи запроса о предоставлении муниципальной услуги осуществляется с использованием портала государственных и муниципальных услуг (функций) Амурской области.</w:t>
      </w:r>
    </w:p>
    <w:p w:rsidR="00387584" w:rsidRDefault="00387584">
      <w:pPr>
        <w:pStyle w:val="ConsPlusNormal"/>
        <w:spacing w:before="220"/>
        <w:ind w:firstLine="540"/>
        <w:jc w:val="both"/>
      </w:pPr>
      <w:r>
        <w:t>При организации записи на прием в Уполномоченный орган Заявителю обеспечивается возможность:</w:t>
      </w:r>
    </w:p>
    <w:p w:rsidR="00387584" w:rsidRDefault="00387584">
      <w:pPr>
        <w:pStyle w:val="ConsPlusNormal"/>
        <w:spacing w:before="220"/>
        <w:ind w:firstLine="540"/>
        <w:jc w:val="both"/>
      </w:pPr>
      <w:r>
        <w:t>а) ознакомления с расписанием работы Уполномоченного органа, а также с доступными для записи на прием датами и интервалами времени приема;</w:t>
      </w:r>
    </w:p>
    <w:p w:rsidR="00387584" w:rsidRDefault="00387584">
      <w:pPr>
        <w:pStyle w:val="ConsPlusNormal"/>
        <w:spacing w:before="220"/>
        <w:ind w:firstLine="540"/>
        <w:jc w:val="both"/>
      </w:pPr>
      <w:r>
        <w:lastRenderedPageBreak/>
        <w:t>б) записи в любые свободные для приема дату и время в пределах установленного в Уполномоченном органе графика приема Заявителей.</w:t>
      </w:r>
    </w:p>
    <w:p w:rsidR="00387584" w:rsidRDefault="00387584">
      <w:pPr>
        <w:pStyle w:val="ConsPlusNormal"/>
        <w:spacing w:before="220"/>
        <w:ind w:firstLine="540"/>
        <w:jc w:val="both"/>
      </w:pPr>
      <w:r>
        <w:t>При осуществлении записи на прием Уполномоченный орган не вправе требовать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387584" w:rsidRDefault="00387584">
      <w:pPr>
        <w:pStyle w:val="ConsPlusNormal"/>
        <w:spacing w:before="220"/>
        <w:ind w:firstLine="540"/>
        <w:jc w:val="both"/>
      </w:pPr>
      <w:r>
        <w:t>3.6.3. Формирование запроса о предоставлении муниципальной услуги.</w:t>
      </w:r>
    </w:p>
    <w:p w:rsidR="00387584" w:rsidRDefault="00387584">
      <w:pPr>
        <w:pStyle w:val="ConsPlusNormal"/>
        <w:spacing w:before="220"/>
        <w:ind w:firstLine="540"/>
        <w:jc w:val="both"/>
      </w:pPr>
      <w:r>
        <w:t>Формирование запроса Заявителем осуществляется посредством заполнения электронной формы запроса на Порталах без необходимости дополнительной подачи запроса в какой-либо иной форме.</w:t>
      </w:r>
    </w:p>
    <w:p w:rsidR="00387584" w:rsidRDefault="00387584">
      <w:pPr>
        <w:pStyle w:val="ConsPlusNormal"/>
        <w:spacing w:before="220"/>
        <w:ind w:firstLine="540"/>
        <w:jc w:val="both"/>
      </w:pPr>
      <w:r>
        <w:t>На Порталах размещаются образцы заполнения электронной формы запроса.</w:t>
      </w:r>
    </w:p>
    <w:p w:rsidR="00387584" w:rsidRDefault="00387584">
      <w:pPr>
        <w:pStyle w:val="ConsPlusNormal"/>
        <w:spacing w:before="220"/>
        <w:ind w:firstLine="540"/>
        <w:jc w:val="both"/>
      </w:pPr>
      <w:r>
        <w:t>Форматно-логическая проверка сформированного запроса осуществляется автоматически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387584" w:rsidRDefault="00387584">
      <w:pPr>
        <w:pStyle w:val="ConsPlusNormal"/>
        <w:spacing w:before="220"/>
        <w:ind w:firstLine="540"/>
        <w:jc w:val="both"/>
      </w:pPr>
      <w:r>
        <w:t>При формировании запроса Заявителю обеспечивается:</w:t>
      </w:r>
    </w:p>
    <w:p w:rsidR="00387584" w:rsidRDefault="00387584">
      <w:pPr>
        <w:pStyle w:val="ConsPlusNormal"/>
        <w:spacing w:before="220"/>
        <w:ind w:firstLine="540"/>
        <w:jc w:val="both"/>
      </w:pPr>
      <w:r>
        <w:t xml:space="preserve">а) сохранение запроса и иных документов, указанных в </w:t>
      </w:r>
      <w:hyperlink w:anchor="P154">
        <w:r>
          <w:rPr>
            <w:color w:val="0000FF"/>
          </w:rPr>
          <w:t>пункте 2.6</w:t>
        </w:r>
      </w:hyperlink>
      <w:r>
        <w:t xml:space="preserve"> настоящего Административного регламента, необходимых для предоставления государственной услуги;</w:t>
      </w:r>
    </w:p>
    <w:p w:rsidR="00387584" w:rsidRDefault="00387584">
      <w:pPr>
        <w:pStyle w:val="ConsPlusNormal"/>
        <w:spacing w:before="220"/>
        <w:ind w:firstLine="540"/>
        <w:jc w:val="both"/>
      </w:pPr>
      <w:r>
        <w:t>б) 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387584" w:rsidRDefault="00387584">
      <w:pPr>
        <w:pStyle w:val="ConsPlusNormal"/>
        <w:spacing w:before="220"/>
        <w:ind w:firstLine="540"/>
        <w:jc w:val="both"/>
      </w:pPr>
      <w:r>
        <w:t>в) возможность вернуться на любой из этапов заполнения электронной формы запроса без потери ранее введенной информации;</w:t>
      </w:r>
    </w:p>
    <w:p w:rsidR="00387584" w:rsidRDefault="00387584">
      <w:pPr>
        <w:pStyle w:val="ConsPlusNormal"/>
        <w:spacing w:before="220"/>
        <w:ind w:firstLine="540"/>
        <w:jc w:val="both"/>
      </w:pPr>
      <w:r>
        <w:t>г) возможность доступа Заявителя на Порталах к ранее поданным им запросам в течение не менее одного года, а также частично сформированных запросов - в течение не менее 3 месяцев.</w:t>
      </w:r>
    </w:p>
    <w:p w:rsidR="00387584" w:rsidRDefault="00387584">
      <w:pPr>
        <w:pStyle w:val="ConsPlusNormal"/>
        <w:spacing w:before="220"/>
        <w:ind w:firstLine="540"/>
        <w:jc w:val="both"/>
      </w:pPr>
      <w:r>
        <w:t xml:space="preserve">4. Сформированный и подписанный запрос и иные документы, указанные в </w:t>
      </w:r>
      <w:hyperlink w:anchor="P154">
        <w:r>
          <w:rPr>
            <w:color w:val="0000FF"/>
          </w:rPr>
          <w:t>пункте 2.6</w:t>
        </w:r>
      </w:hyperlink>
      <w:r>
        <w:t xml:space="preserve"> настоящего Административного регламента, необходимые для предоставления муниципальной услуги, направляются в Уполномоченный орган посредством Порталов.</w:t>
      </w:r>
    </w:p>
    <w:p w:rsidR="00387584" w:rsidRDefault="00387584">
      <w:pPr>
        <w:pStyle w:val="ConsPlusNormal"/>
        <w:spacing w:before="220"/>
        <w:ind w:firstLine="540"/>
        <w:jc w:val="both"/>
      </w:pPr>
      <w:r>
        <w:t>3.6.4. Прием и регистрация Уполномоченным органом запроса и иных документов, необходимых для предоставления муниципальной услуги.</w:t>
      </w:r>
    </w:p>
    <w:p w:rsidR="00387584" w:rsidRDefault="00387584">
      <w:pPr>
        <w:pStyle w:val="ConsPlusNormal"/>
        <w:spacing w:before="220"/>
        <w:ind w:firstLine="540"/>
        <w:jc w:val="both"/>
      </w:pPr>
      <w:r>
        <w:t>1. Уполномоченный орган обеспечивает прием документов, необходимых для предоставления муниципальной услуги, и регистрацию запроса без необходимости повторного представления Заявителем таких документов на бумажном носителе.</w:t>
      </w:r>
    </w:p>
    <w:p w:rsidR="00387584" w:rsidRDefault="00387584">
      <w:pPr>
        <w:pStyle w:val="ConsPlusNormal"/>
        <w:spacing w:before="220"/>
        <w:ind w:firstLine="540"/>
        <w:jc w:val="both"/>
      </w:pPr>
      <w:r>
        <w:t>2. Срок регистрации запроса - 1 рабочий день.</w:t>
      </w:r>
    </w:p>
    <w:p w:rsidR="00387584" w:rsidRDefault="00387584">
      <w:pPr>
        <w:pStyle w:val="ConsPlusNormal"/>
        <w:spacing w:before="220"/>
        <w:ind w:firstLine="540"/>
        <w:jc w:val="both"/>
      </w:pPr>
      <w:r>
        <w:t>3. Предоставление муниципальной услуги начинается с момента приема и регистрации Уполномоченным органом электронных документов, необходимых для предоставления муниципальной услуги.</w:t>
      </w:r>
    </w:p>
    <w:p w:rsidR="00387584" w:rsidRDefault="00387584">
      <w:pPr>
        <w:pStyle w:val="ConsPlusNormal"/>
        <w:spacing w:before="220"/>
        <w:ind w:firstLine="540"/>
        <w:jc w:val="both"/>
      </w:pPr>
      <w:r>
        <w:t xml:space="preserve">При получении запроса в электронной форме в автоматическом режиме осуществляется форматно-логический контроль запроса специалист Управления проверяет наличие оснований </w:t>
      </w:r>
      <w:r>
        <w:lastRenderedPageBreak/>
        <w:t xml:space="preserve">для отказа в предварительном согласовании предоставления земельного участка, указанных в </w:t>
      </w:r>
      <w:hyperlink w:anchor="P223">
        <w:r>
          <w:rPr>
            <w:color w:val="0000FF"/>
          </w:rPr>
          <w:t>2.9.1</w:t>
        </w:r>
      </w:hyperlink>
      <w:r>
        <w:t xml:space="preserve"> настоящего Административного регламента, а также осуществляются следующие действия:</w:t>
      </w:r>
    </w:p>
    <w:p w:rsidR="00387584" w:rsidRDefault="00387584">
      <w:pPr>
        <w:pStyle w:val="ConsPlusNormal"/>
        <w:spacing w:before="220"/>
        <w:ind w:firstLine="540"/>
        <w:jc w:val="both"/>
      </w:pPr>
      <w:r>
        <w:t>При наличии хотя бы одного из указанных оснований сотрудник, ответственный за предоставление муниципальной услуги, в срок, не превышающий срок предоставления муниципальной услуги, подготавливает письмо администрации города Благовещенска об отказе в предварительном согласовании предоставления земельного участка.</w:t>
      </w:r>
    </w:p>
    <w:p w:rsidR="00387584" w:rsidRDefault="00387584">
      <w:pPr>
        <w:pStyle w:val="ConsPlusNormal"/>
        <w:spacing w:before="220"/>
        <w:ind w:firstLine="540"/>
        <w:jc w:val="both"/>
      </w:pPr>
      <w:r>
        <w:t>Прием и регистрация запроса осуществляются должностным лицом структурного подразделения Уполномоченного органа, ответственного за прием документов.</w:t>
      </w:r>
    </w:p>
    <w:p w:rsidR="00387584" w:rsidRDefault="00387584">
      <w:pPr>
        <w:pStyle w:val="ConsPlusNormal"/>
        <w:spacing w:before="220"/>
        <w:ind w:firstLine="540"/>
        <w:jc w:val="both"/>
      </w:pPr>
      <w:r>
        <w:t>После регистрации запрос направляется в Управление для исполнения.</w:t>
      </w:r>
    </w:p>
    <w:p w:rsidR="00387584" w:rsidRDefault="00387584">
      <w:pPr>
        <w:pStyle w:val="ConsPlusNormal"/>
        <w:spacing w:before="220"/>
        <w:ind w:firstLine="540"/>
        <w:jc w:val="both"/>
      </w:pPr>
      <w:r>
        <w:t>После принятия запроса Заявителя специалистом Управления, ответственным за предоставление муниципальной услуги, статус запроса Заявителя в личном кабинете на Порталах обновляется до статуса "принято".</w:t>
      </w:r>
    </w:p>
    <w:p w:rsidR="00387584" w:rsidRDefault="00387584">
      <w:pPr>
        <w:pStyle w:val="ConsPlusNormal"/>
        <w:spacing w:before="220"/>
        <w:ind w:firstLine="540"/>
        <w:jc w:val="both"/>
      </w:pPr>
      <w:r>
        <w:t>3.6.5. Оплата государственной пошлины за предоставление муниципальной услуги и уплата иных платежей, взимаемых в соответствии с законодательством Российской Федерации.</w:t>
      </w:r>
    </w:p>
    <w:p w:rsidR="00387584" w:rsidRDefault="00387584">
      <w:pPr>
        <w:pStyle w:val="ConsPlusNormal"/>
        <w:spacing w:before="220"/>
        <w:ind w:firstLine="540"/>
        <w:jc w:val="both"/>
      </w:pPr>
      <w:r>
        <w:t>Государственная пошлина за предоставление муниципальной услуги не взимается.</w:t>
      </w:r>
    </w:p>
    <w:p w:rsidR="00387584" w:rsidRDefault="00387584">
      <w:pPr>
        <w:pStyle w:val="ConsPlusNormal"/>
        <w:spacing w:before="220"/>
        <w:ind w:firstLine="540"/>
        <w:jc w:val="both"/>
      </w:pPr>
      <w:r>
        <w:t>3.6.6. Получение результата предоставления муниципальной услуги.</w:t>
      </w:r>
    </w:p>
    <w:p w:rsidR="00387584" w:rsidRDefault="00387584">
      <w:pPr>
        <w:pStyle w:val="ConsPlusNormal"/>
        <w:spacing w:before="220"/>
        <w:ind w:firstLine="540"/>
        <w:jc w:val="both"/>
      </w:pPr>
      <w:r>
        <w:t>Результат предоставления муниципальной услуги Заявитель по его выбору вправе получить в форме электронного документа, подписанного уполномоченным должностным лицом с использованием усиленной квалифицированной электронной подписи, или документа на бумажном носителе в течение срока действия результата предоставления муниципальной услуги.</w:t>
      </w:r>
    </w:p>
    <w:p w:rsidR="00387584" w:rsidRDefault="00387584">
      <w:pPr>
        <w:pStyle w:val="ConsPlusNormal"/>
        <w:spacing w:before="220"/>
        <w:ind w:firstLine="540"/>
        <w:jc w:val="both"/>
      </w:pPr>
      <w:r>
        <w:t>3.6.7. Получение сведений о ходе выполнения запроса.</w:t>
      </w:r>
    </w:p>
    <w:p w:rsidR="00387584" w:rsidRDefault="00387584">
      <w:pPr>
        <w:pStyle w:val="ConsPlusNormal"/>
        <w:spacing w:before="220"/>
        <w:ind w:firstLine="540"/>
        <w:jc w:val="both"/>
      </w:pPr>
      <w:r>
        <w:t>Информация о статусе рассмотрения запроса направляется на электронную почту Заявителя (при наличии) либо отслеживается Заявителем через личный кабинет Порталов.</w:t>
      </w:r>
    </w:p>
    <w:p w:rsidR="00387584" w:rsidRDefault="00387584">
      <w:pPr>
        <w:pStyle w:val="ConsPlusNormal"/>
        <w:spacing w:before="220"/>
        <w:ind w:firstLine="540"/>
        <w:jc w:val="both"/>
      </w:pPr>
      <w:r>
        <w:t>3.6.8. Осуществление оценки качества предоставления услуги.</w:t>
      </w:r>
    </w:p>
    <w:p w:rsidR="00387584" w:rsidRDefault="00387584">
      <w:pPr>
        <w:pStyle w:val="ConsPlusNormal"/>
        <w:spacing w:before="220"/>
        <w:ind w:firstLine="540"/>
        <w:jc w:val="both"/>
      </w:pPr>
      <w:r>
        <w:t>Заявителям обеспечивается возможность оценить доступность и качество муниципальной услуги на Порталах.</w:t>
      </w:r>
    </w:p>
    <w:p w:rsidR="00387584" w:rsidRDefault="00387584">
      <w:pPr>
        <w:pStyle w:val="ConsPlusNormal"/>
        <w:jc w:val="both"/>
      </w:pPr>
    </w:p>
    <w:p w:rsidR="00387584" w:rsidRDefault="00387584">
      <w:pPr>
        <w:pStyle w:val="ConsPlusTitle"/>
        <w:jc w:val="center"/>
        <w:outlineLvl w:val="1"/>
      </w:pPr>
      <w:r>
        <w:t>4. Порядок и формы контроля за предоставлением</w:t>
      </w:r>
    </w:p>
    <w:p w:rsidR="00387584" w:rsidRDefault="00387584">
      <w:pPr>
        <w:pStyle w:val="ConsPlusTitle"/>
        <w:jc w:val="center"/>
      </w:pPr>
      <w:r>
        <w:t>муниципальной услуги</w:t>
      </w:r>
    </w:p>
    <w:p w:rsidR="00387584" w:rsidRDefault="00387584">
      <w:pPr>
        <w:pStyle w:val="ConsPlusNormal"/>
        <w:jc w:val="both"/>
      </w:pPr>
    </w:p>
    <w:p w:rsidR="00387584" w:rsidRDefault="00387584">
      <w:pPr>
        <w:pStyle w:val="ConsPlusNormal"/>
        <w:ind w:firstLine="540"/>
        <w:jc w:val="both"/>
      </w:pPr>
      <w:r>
        <w:t>4.1. Текущий контроль за соблюдением последовательности действий, определенных административными процедурами исполнения муниципальной услуги, и принятием решений осуществляется ответственным за организацию работы по исполнению муниципальной услуги должностным лицом Уполномоченного органа.</w:t>
      </w:r>
    </w:p>
    <w:p w:rsidR="00387584" w:rsidRDefault="00387584">
      <w:pPr>
        <w:pStyle w:val="ConsPlusNormal"/>
        <w:spacing w:before="220"/>
        <w:ind w:firstLine="540"/>
        <w:jc w:val="both"/>
      </w:pPr>
      <w:r>
        <w:t>В ходе текущего контроля проверяется:</w:t>
      </w:r>
    </w:p>
    <w:p w:rsidR="00387584" w:rsidRDefault="00387584">
      <w:pPr>
        <w:pStyle w:val="ConsPlusNormal"/>
        <w:spacing w:before="220"/>
        <w:ind w:firstLine="540"/>
        <w:jc w:val="both"/>
      </w:pPr>
      <w:r>
        <w:t>- соблюдение сроков выполнения административных процедур;</w:t>
      </w:r>
    </w:p>
    <w:p w:rsidR="00387584" w:rsidRDefault="00387584">
      <w:pPr>
        <w:pStyle w:val="ConsPlusNormal"/>
        <w:spacing w:before="220"/>
        <w:ind w:firstLine="540"/>
        <w:jc w:val="both"/>
      </w:pPr>
      <w:r>
        <w:t>- последовательность, полнота, результативность исполнения действий в рамках осуществления административных процедур;</w:t>
      </w:r>
    </w:p>
    <w:p w:rsidR="00387584" w:rsidRDefault="00387584">
      <w:pPr>
        <w:pStyle w:val="ConsPlusNormal"/>
        <w:spacing w:before="220"/>
        <w:ind w:firstLine="540"/>
        <w:jc w:val="both"/>
      </w:pPr>
      <w:r>
        <w:t>- правильность принятых решений при предоставлении муниципальной услуги.</w:t>
      </w:r>
    </w:p>
    <w:p w:rsidR="00387584" w:rsidRDefault="00387584">
      <w:pPr>
        <w:pStyle w:val="ConsPlusNormal"/>
        <w:spacing w:before="220"/>
        <w:ind w:firstLine="540"/>
        <w:jc w:val="both"/>
      </w:pPr>
      <w:r>
        <w:t xml:space="preserve">По результатам текущего контроля, в случае выявления нарушений должностное лицо </w:t>
      </w:r>
      <w:r>
        <w:lastRenderedPageBreak/>
        <w:t>Уполномоченного органа дает указания по устранению выявленных нарушений и контролирует их устранение.</w:t>
      </w:r>
    </w:p>
    <w:p w:rsidR="00387584" w:rsidRDefault="00387584">
      <w:pPr>
        <w:pStyle w:val="ConsPlusNormal"/>
        <w:spacing w:before="220"/>
        <w:ind w:firstLine="540"/>
        <w:jc w:val="both"/>
      </w:pPr>
      <w:r>
        <w:t>4.2. Контроль за полнотой и качеством исполнения муниципальной услуги включает в себя проведение внеплановых проверок с целью выявления и устранения нарушений прав Заявителей.</w:t>
      </w:r>
    </w:p>
    <w:p w:rsidR="00387584" w:rsidRDefault="00387584">
      <w:pPr>
        <w:pStyle w:val="ConsPlusNormal"/>
        <w:spacing w:before="220"/>
        <w:ind w:firstLine="540"/>
        <w:jc w:val="both"/>
      </w:pPr>
      <w:r>
        <w:t>4.3. Внеплановые проверки проводятся по конкретному письменному обращению Заявителя в Уполномоченный орган на действия (бездействие) сотрудников. При проверке могут рассматриваться все вопросы, связанные с предоставлением муниципальной услуги (комплексные проверки), или вопросы, связанные с исполнением той или иной административной процедуры (тематические проверки).</w:t>
      </w:r>
    </w:p>
    <w:p w:rsidR="00387584" w:rsidRDefault="00387584">
      <w:pPr>
        <w:pStyle w:val="ConsPlusNormal"/>
        <w:spacing w:before="220"/>
        <w:ind w:firstLine="540"/>
        <w:jc w:val="both"/>
      </w:pPr>
      <w:r>
        <w:t>4.4. Специалисты, ответственные за предоставление муниципальной услуги, несут персональную ответственность за несоблюдение требований настоящего Административного регламента при предоставлении муниципальной услуги.</w:t>
      </w:r>
    </w:p>
    <w:p w:rsidR="00387584" w:rsidRDefault="00387584">
      <w:pPr>
        <w:pStyle w:val="ConsPlusNormal"/>
        <w:spacing w:before="220"/>
        <w:ind w:firstLine="540"/>
        <w:jc w:val="both"/>
      </w:pPr>
      <w:r>
        <w:t>4.5. Заявители в случае выявления фактов нарушения порядка предоставления муниципальной услуги вправе обратиться с жалобой в правоохранительные и органы государственной власти или в суд.</w:t>
      </w:r>
    </w:p>
    <w:p w:rsidR="00387584" w:rsidRDefault="00387584">
      <w:pPr>
        <w:pStyle w:val="ConsPlusNormal"/>
        <w:spacing w:before="220"/>
        <w:ind w:firstLine="540"/>
        <w:jc w:val="both"/>
      </w:pPr>
      <w:r>
        <w:t>Заявители вправе направлять замечания, рекомендации и предложения по оптимизации и улучшению качества и доступности предоставления муниципальной услуги.</w:t>
      </w:r>
    </w:p>
    <w:p w:rsidR="00387584" w:rsidRDefault="00387584">
      <w:pPr>
        <w:pStyle w:val="ConsPlusNormal"/>
        <w:spacing w:before="220"/>
        <w:ind w:firstLine="540"/>
        <w:jc w:val="both"/>
      </w:pPr>
      <w:r>
        <w:t>Общественный контроль за предоставлением муниципальной услуги включает в себя организацию и проведение совместных мероприятий (семинаров, проблемных дискуссий, "горячих линий", конференций, "круглых столов"). Рекомендации и предложения по вопросам предоставления муниципальной услуги, выработанные в ходе проведения таких мероприятий, учитываются в дальнейшей работе по предоставлению муниципальной услуги.</w:t>
      </w:r>
    </w:p>
    <w:p w:rsidR="00387584" w:rsidRDefault="00387584">
      <w:pPr>
        <w:pStyle w:val="ConsPlusNormal"/>
        <w:jc w:val="both"/>
      </w:pPr>
    </w:p>
    <w:p w:rsidR="00387584" w:rsidRDefault="00387584">
      <w:pPr>
        <w:pStyle w:val="ConsPlusTitle"/>
        <w:jc w:val="center"/>
        <w:outlineLvl w:val="1"/>
      </w:pPr>
      <w:r>
        <w:t>5. Досудебный (внесудебный) порядок обжалования решений</w:t>
      </w:r>
    </w:p>
    <w:p w:rsidR="00387584" w:rsidRDefault="00387584">
      <w:pPr>
        <w:pStyle w:val="ConsPlusTitle"/>
        <w:jc w:val="center"/>
      </w:pPr>
      <w:r>
        <w:t>и действий (бездействия) органа, предоставляющего</w:t>
      </w:r>
    </w:p>
    <w:p w:rsidR="00387584" w:rsidRDefault="00387584">
      <w:pPr>
        <w:pStyle w:val="ConsPlusTitle"/>
        <w:jc w:val="center"/>
      </w:pPr>
      <w:r>
        <w:t>муниципальную услугу, а также должностных лиц,</w:t>
      </w:r>
    </w:p>
    <w:p w:rsidR="00387584" w:rsidRDefault="00387584">
      <w:pPr>
        <w:pStyle w:val="ConsPlusTitle"/>
        <w:jc w:val="center"/>
      </w:pPr>
      <w:r>
        <w:t>муниципальных служащих</w:t>
      </w:r>
    </w:p>
    <w:p w:rsidR="00387584" w:rsidRDefault="00387584">
      <w:pPr>
        <w:pStyle w:val="ConsPlusNormal"/>
        <w:jc w:val="both"/>
      </w:pPr>
    </w:p>
    <w:p w:rsidR="00387584" w:rsidRDefault="00387584">
      <w:pPr>
        <w:pStyle w:val="ConsPlusNormal"/>
        <w:ind w:firstLine="540"/>
        <w:jc w:val="both"/>
      </w:pPr>
      <w:r>
        <w:t>5.1. Обжалование действий (бездействия) и решений, осуществляемых (принятых) в ходе предоставления муниципальной услуги на основании Административного регламента производится в соответствии с законодательством Российской Федерации в досудебном и судебном порядке.</w:t>
      </w:r>
    </w:p>
    <w:p w:rsidR="00387584" w:rsidRDefault="00387584">
      <w:pPr>
        <w:pStyle w:val="ConsPlusNormal"/>
        <w:spacing w:before="220"/>
        <w:ind w:firstLine="540"/>
        <w:jc w:val="both"/>
      </w:pPr>
      <w:r>
        <w:t>5.2. Граждане или организации могут обратиться с жалобой на действия (бездействие) и решения, осуществляемые (принятые) в ходе предоставления муниципальной услуги, письменно к руководителю Уполномоченного органа.</w:t>
      </w:r>
    </w:p>
    <w:p w:rsidR="00387584" w:rsidRDefault="00387584">
      <w:pPr>
        <w:pStyle w:val="ConsPlusNormal"/>
        <w:spacing w:before="220"/>
        <w:ind w:firstLine="540"/>
        <w:jc w:val="both"/>
      </w:pPr>
      <w:r>
        <w:t>Жалоба может быть направлена по почте, с использованием информационно-телекоммуникационной сети Интернет, официального сайта Уполномоченного органа,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387584" w:rsidRDefault="00387584">
      <w:pPr>
        <w:pStyle w:val="ConsPlusNormal"/>
        <w:spacing w:before="220"/>
        <w:ind w:firstLine="540"/>
        <w:jc w:val="both"/>
      </w:pPr>
      <w:bookmarkStart w:id="13" w:name="P553"/>
      <w:bookmarkEnd w:id="13"/>
      <w:r>
        <w:t>5.3. Жалоба должна содержать:</w:t>
      </w:r>
    </w:p>
    <w:p w:rsidR="00387584" w:rsidRDefault="00387584">
      <w:pPr>
        <w:pStyle w:val="ConsPlusNormal"/>
        <w:spacing w:before="220"/>
        <w:ind w:firstLine="540"/>
        <w:jc w:val="both"/>
      </w:pPr>
      <w: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387584" w:rsidRDefault="00387584">
      <w:pPr>
        <w:pStyle w:val="ConsPlusNormal"/>
        <w:spacing w:before="220"/>
        <w:ind w:firstLine="540"/>
        <w:jc w:val="both"/>
      </w:pPr>
      <w:r>
        <w:t xml:space="preserve"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</w:t>
      </w:r>
      <w:r>
        <w:lastRenderedPageBreak/>
        <w:t>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387584" w:rsidRDefault="00387584">
      <w:pPr>
        <w:pStyle w:val="ConsPlusNormal"/>
        <w:spacing w:before="220"/>
        <w:ind w:firstLine="540"/>
        <w:jc w:val="both"/>
      </w:pPr>
      <w: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387584" w:rsidRDefault="00387584">
      <w:pPr>
        <w:pStyle w:val="ConsPlusNormal"/>
        <w:spacing w:before="220"/>
        <w:ind w:firstLine="540"/>
        <w:jc w:val="both"/>
      </w:pPr>
      <w: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387584" w:rsidRDefault="00387584">
      <w:pPr>
        <w:pStyle w:val="ConsPlusNormal"/>
        <w:spacing w:before="220"/>
        <w:ind w:firstLine="540"/>
        <w:jc w:val="both"/>
      </w:pPr>
      <w:r>
        <w:t>5.4. Предметом жалобы могут являться действия (бездействие) и решения, принятые (осуществляемые) должностным лицом Уполномоченного органа в ходе предоставления муниципальной услуги на основании Административного регламента, в том числе в следующих случаях:</w:t>
      </w:r>
    </w:p>
    <w:p w:rsidR="00387584" w:rsidRDefault="00387584">
      <w:pPr>
        <w:pStyle w:val="ConsPlusNormal"/>
        <w:spacing w:before="220"/>
        <w:ind w:firstLine="540"/>
        <w:jc w:val="both"/>
      </w:pPr>
      <w:r>
        <w:t xml:space="preserve">1) нарушение срока регистрации запроса о предоставлении муниципальной услуги, запроса, указанного в </w:t>
      </w:r>
      <w:hyperlink r:id="rId67">
        <w:r>
          <w:rPr>
            <w:color w:val="0000FF"/>
          </w:rPr>
          <w:t>статье 15.1</w:t>
        </w:r>
      </w:hyperlink>
      <w:r>
        <w:t xml:space="preserve"> Федерального закона от 27 июля 2010 г. N 210-ФЗ "Об организации предоставления государственных и муниципальных услуг";</w:t>
      </w:r>
    </w:p>
    <w:p w:rsidR="00387584" w:rsidRDefault="00387584">
      <w:pPr>
        <w:pStyle w:val="ConsPlusNormal"/>
        <w:spacing w:before="220"/>
        <w:ind w:firstLine="540"/>
        <w:jc w:val="both"/>
      </w:pPr>
      <w:r>
        <w:t xml:space="preserve"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68">
        <w:r>
          <w:rPr>
            <w:color w:val="0000FF"/>
          </w:rPr>
          <w:t>частью 1.3 статьи 16</w:t>
        </w:r>
      </w:hyperlink>
      <w:r>
        <w:t xml:space="preserve"> Федерального закона от 27 июля 2010 г. N 210-ФЗ "Об организации предоставления государственных и муниципальных услуг";</w:t>
      </w:r>
    </w:p>
    <w:p w:rsidR="00387584" w:rsidRDefault="00387584">
      <w:pPr>
        <w:pStyle w:val="ConsPlusNormal"/>
        <w:spacing w:before="220"/>
        <w:ind w:firstLine="540"/>
        <w:jc w:val="both"/>
      </w:pPr>
      <w: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субъектов Российской Федерации для предоставления муниципальной услуги;</w:t>
      </w:r>
    </w:p>
    <w:p w:rsidR="00387584" w:rsidRDefault="00387584">
      <w:pPr>
        <w:pStyle w:val="ConsPlusNormal"/>
        <w:spacing w:before="220"/>
        <w:ind w:firstLine="540"/>
        <w:jc w:val="both"/>
      </w:pPr>
      <w:r>
        <w:t>4) отказ в приеме документов, представление которых предусмотрено нормативными правовыми актами Российской Федерации, нормативными правовыми актами субъектов Российской Федерации, для предоставления муниципальной услуги, у Заявителя;</w:t>
      </w:r>
    </w:p>
    <w:p w:rsidR="00387584" w:rsidRDefault="00387584">
      <w:pPr>
        <w:pStyle w:val="ConsPlusNormal"/>
        <w:spacing w:before="220"/>
        <w:ind w:firstLine="540"/>
        <w:jc w:val="both"/>
      </w:pPr>
      <w: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Амурской области.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услуг в полном объеме в порядке, определенном </w:t>
      </w:r>
      <w:hyperlink r:id="rId69">
        <w:r>
          <w:rPr>
            <w:color w:val="0000FF"/>
          </w:rPr>
          <w:t>частью 1.3 статьи 16</w:t>
        </w:r>
      </w:hyperlink>
      <w:r>
        <w:t xml:space="preserve"> Федерального закона от 27 июля 2010 г. N 210-ФЗ "Об организации предоставления государственных и муниципальных услуг";</w:t>
      </w:r>
    </w:p>
    <w:p w:rsidR="00387584" w:rsidRDefault="00387584">
      <w:pPr>
        <w:pStyle w:val="ConsPlusNormal"/>
        <w:spacing w:before="220"/>
        <w:ind w:firstLine="540"/>
        <w:jc w:val="both"/>
      </w:pPr>
      <w: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Федерации;</w:t>
      </w:r>
    </w:p>
    <w:p w:rsidR="00387584" w:rsidRDefault="00387584">
      <w:pPr>
        <w:pStyle w:val="ConsPlusNormal"/>
        <w:spacing w:before="220"/>
        <w:ind w:firstLine="540"/>
        <w:jc w:val="both"/>
      </w:pPr>
      <w:r>
        <w:t xml:space="preserve">7) 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</w:t>
      </w:r>
      <w:r>
        <w:lastRenderedPageBreak/>
        <w:t xml:space="preserve">многофункционального центра,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70">
        <w:r>
          <w:rPr>
            <w:color w:val="0000FF"/>
          </w:rPr>
          <w:t>частью 1.3 статьи 16</w:t>
        </w:r>
      </w:hyperlink>
      <w:r>
        <w:t xml:space="preserve"> Федерального закона от 27 июля 2010 г. N 210-ФЗ "Об организации предоставления государственных и муниципальных услуг";</w:t>
      </w:r>
    </w:p>
    <w:p w:rsidR="00387584" w:rsidRDefault="00387584">
      <w:pPr>
        <w:pStyle w:val="ConsPlusNormal"/>
        <w:spacing w:before="220"/>
        <w:ind w:firstLine="540"/>
        <w:jc w:val="both"/>
      </w:pPr>
      <w:r>
        <w:t>8) нарушение срока или порядка выдачи документов по результатам предоставления муниципальной услуги;</w:t>
      </w:r>
    </w:p>
    <w:p w:rsidR="00387584" w:rsidRDefault="00387584">
      <w:pPr>
        <w:pStyle w:val="ConsPlusNormal"/>
        <w:spacing w:before="220"/>
        <w:ind w:firstLine="540"/>
        <w:jc w:val="both"/>
      </w:pPr>
      <w: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71">
        <w:r>
          <w:rPr>
            <w:color w:val="0000FF"/>
          </w:rPr>
          <w:t>частью 1.3 статьи 16</w:t>
        </w:r>
      </w:hyperlink>
      <w:r>
        <w:t xml:space="preserve"> Федерального закона от 27 июля 2010 г. N 210-ФЗ "Об организации предоставления государственных и муниципальных услуг";</w:t>
      </w:r>
    </w:p>
    <w:p w:rsidR="00387584" w:rsidRDefault="00387584">
      <w:pPr>
        <w:pStyle w:val="ConsPlusNormal"/>
        <w:spacing w:before="220"/>
        <w:ind w:firstLine="540"/>
        <w:jc w:val="both"/>
      </w:pPr>
      <w: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72">
        <w:r>
          <w:rPr>
            <w:color w:val="0000FF"/>
          </w:rPr>
          <w:t>пунктом 4 части 1 статьи 7</w:t>
        </w:r>
      </w:hyperlink>
      <w:r>
        <w:t xml:space="preserve"> Федерального закона от 27 июля 2010 г. N 210-ФЗ "Об организации предоставления государственных и муниципальных услуг".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73">
        <w:r>
          <w:rPr>
            <w:color w:val="0000FF"/>
          </w:rPr>
          <w:t>частью 1.3 статьи 16</w:t>
        </w:r>
      </w:hyperlink>
      <w:r>
        <w:t xml:space="preserve"> Федерального закона от 27 июля 2010 г. N 210-ФЗ "Об организации предоставления государственных и муниципальных услуг".</w:t>
      </w:r>
    </w:p>
    <w:p w:rsidR="00387584" w:rsidRDefault="00387584">
      <w:pPr>
        <w:pStyle w:val="ConsPlusNormal"/>
        <w:spacing w:before="220"/>
        <w:ind w:firstLine="540"/>
        <w:jc w:val="both"/>
      </w:pPr>
      <w:r>
        <w:t>5.5. Жалоба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Уполномоченного органа, должностного лица Уполномоченного органа,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387584" w:rsidRDefault="00387584">
      <w:pPr>
        <w:pStyle w:val="ConsPlusNormal"/>
        <w:spacing w:before="220"/>
        <w:ind w:firstLine="540"/>
        <w:jc w:val="both"/>
      </w:pPr>
      <w:r>
        <w:t>Жалоба подлежит регистрации не позднее следующего рабочего дня с момента ее поступления.</w:t>
      </w:r>
    </w:p>
    <w:p w:rsidR="00387584" w:rsidRDefault="00387584">
      <w:pPr>
        <w:pStyle w:val="ConsPlusNormal"/>
        <w:spacing w:before="220"/>
        <w:ind w:firstLine="540"/>
        <w:jc w:val="both"/>
      </w:pPr>
      <w:r>
        <w:t>5.6. Основаниями для отказа в рассмотрении жалобы являются:</w:t>
      </w:r>
    </w:p>
    <w:p w:rsidR="00387584" w:rsidRDefault="00387584">
      <w:pPr>
        <w:pStyle w:val="ConsPlusNormal"/>
        <w:spacing w:before="220"/>
        <w:ind w:firstLine="540"/>
        <w:jc w:val="both"/>
      </w:pPr>
      <w:r>
        <w:t xml:space="preserve">- представление документов с нарушением требований, указанных в </w:t>
      </w:r>
      <w:hyperlink w:anchor="P553">
        <w:r>
          <w:rPr>
            <w:color w:val="0000FF"/>
          </w:rPr>
          <w:t>пункте 5.3</w:t>
        </w:r>
      </w:hyperlink>
      <w:r>
        <w:t xml:space="preserve"> настоящего Административного регламента;</w:t>
      </w:r>
    </w:p>
    <w:p w:rsidR="00387584" w:rsidRDefault="00387584">
      <w:pPr>
        <w:pStyle w:val="ConsPlusNormal"/>
        <w:spacing w:before="220"/>
        <w:ind w:firstLine="540"/>
        <w:jc w:val="both"/>
      </w:pPr>
      <w:r>
        <w:t>- отсутствие в жалобе указаний на предмет неправомерного решения, действия (бездействия);</w:t>
      </w:r>
    </w:p>
    <w:p w:rsidR="00387584" w:rsidRDefault="00387584">
      <w:pPr>
        <w:pStyle w:val="ConsPlusNormal"/>
        <w:spacing w:before="220"/>
        <w:ind w:firstLine="540"/>
        <w:jc w:val="both"/>
      </w:pPr>
      <w:r>
        <w:t xml:space="preserve">- представление жалобы, содержащей вопрос, на который администрацией города </w:t>
      </w:r>
      <w:r>
        <w:lastRenderedPageBreak/>
        <w:t>Благовещенска Заявителю многократно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обстоятельства;</w:t>
      </w:r>
    </w:p>
    <w:p w:rsidR="00387584" w:rsidRDefault="00387584">
      <w:pPr>
        <w:pStyle w:val="ConsPlusNormal"/>
        <w:spacing w:before="220"/>
        <w:ind w:firstLine="540"/>
        <w:jc w:val="both"/>
      </w:pPr>
      <w:r>
        <w:t>- имеется документально подтвержденная информации о вступлении в законную силу решения суда по вопросам, изложенным в жалобе;</w:t>
      </w:r>
    </w:p>
    <w:p w:rsidR="00387584" w:rsidRDefault="00387584">
      <w:pPr>
        <w:pStyle w:val="ConsPlusNormal"/>
        <w:spacing w:before="220"/>
        <w:ind w:firstLine="540"/>
        <w:jc w:val="both"/>
      </w:pPr>
      <w:r>
        <w:t>- жалоба подана лицом, не имеющим полномочий выступать от имени гражданина или юридического лица.</w:t>
      </w:r>
    </w:p>
    <w:p w:rsidR="00387584" w:rsidRDefault="00387584">
      <w:pPr>
        <w:pStyle w:val="ConsPlusNormal"/>
        <w:spacing w:before="220"/>
        <w:ind w:firstLine="540"/>
        <w:jc w:val="both"/>
      </w:pPr>
      <w:r>
        <w:t>5.7. Основания для приостановления рассмотрения жалобы, указанной в настоящем разделе, не предусмотрены.</w:t>
      </w:r>
    </w:p>
    <w:p w:rsidR="00387584" w:rsidRDefault="00387584">
      <w:pPr>
        <w:pStyle w:val="ConsPlusNormal"/>
        <w:spacing w:before="220"/>
        <w:ind w:firstLine="540"/>
        <w:jc w:val="both"/>
      </w:pPr>
      <w:r>
        <w:t>5.8. По результатам рассмотрения жалобы Уполномоченный орган принимает одно из следующих решений:</w:t>
      </w:r>
    </w:p>
    <w:p w:rsidR="00387584" w:rsidRDefault="00387584">
      <w:pPr>
        <w:pStyle w:val="ConsPlusNormal"/>
        <w:spacing w:before="220"/>
        <w:ind w:firstLine="540"/>
        <w:jc w:val="both"/>
      </w:pPr>
      <w: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Амурской области, а также в иных формах;</w:t>
      </w:r>
    </w:p>
    <w:p w:rsidR="00387584" w:rsidRDefault="00387584">
      <w:pPr>
        <w:pStyle w:val="ConsPlusNormal"/>
        <w:spacing w:before="220"/>
        <w:ind w:firstLine="540"/>
        <w:jc w:val="both"/>
      </w:pPr>
      <w:r>
        <w:t>2) отказывает в удовлетворении жалобы.</w:t>
      </w:r>
    </w:p>
    <w:p w:rsidR="00387584" w:rsidRDefault="00387584">
      <w:pPr>
        <w:pStyle w:val="ConsPlusNormal"/>
        <w:spacing w:before="220"/>
        <w:ind w:firstLine="540"/>
        <w:jc w:val="both"/>
      </w:pPr>
      <w:r>
        <w:t>5.9. Не позднее дня, следующего за днем принятия решения,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387584" w:rsidRDefault="00387584">
      <w:pPr>
        <w:pStyle w:val="ConsPlusNormal"/>
        <w:spacing w:before="220"/>
        <w:ind w:firstLine="540"/>
        <w:jc w:val="both"/>
      </w:pPr>
      <w:r>
        <w:t>5.9.1. В случае признания жалобы подлежащей удовлетворению в ответе Заявителю дается информация о действиях, осуществляемых администрацией города Благовещенска, многофункциональным центром,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387584" w:rsidRDefault="00387584">
      <w:pPr>
        <w:pStyle w:val="ConsPlusNormal"/>
        <w:spacing w:before="220"/>
        <w:ind w:firstLine="540"/>
        <w:jc w:val="both"/>
      </w:pPr>
      <w:r>
        <w:t>5.9.2. 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387584" w:rsidRDefault="00387584">
      <w:pPr>
        <w:pStyle w:val="ConsPlusNormal"/>
        <w:spacing w:before="220"/>
        <w:ind w:firstLine="540"/>
        <w:jc w:val="both"/>
      </w:pPr>
      <w:r>
        <w:t>5.10. Заявитель вправе обжаловать действия (бездействия) и решения Уполномоченного органа, осуществленные и принятые в ходе предоставления муниципальной услуги, в судебном порядке.</w:t>
      </w:r>
    </w:p>
    <w:p w:rsidR="00387584" w:rsidRDefault="00387584">
      <w:pPr>
        <w:pStyle w:val="ConsPlusNormal"/>
        <w:spacing w:before="220"/>
        <w:ind w:firstLine="540"/>
        <w:jc w:val="both"/>
      </w:pPr>
      <w:r>
        <w:t>5.11. Заявитель имеет право на получение информации и документов, необходимых для обоснования и рассмотрения жалобы, если иное не предусмотрено законом.</w:t>
      </w:r>
    </w:p>
    <w:p w:rsidR="00387584" w:rsidRDefault="00387584">
      <w:pPr>
        <w:pStyle w:val="ConsPlusNormal"/>
        <w:spacing w:before="220"/>
        <w:ind w:firstLine="540"/>
        <w:jc w:val="both"/>
      </w:pPr>
      <w:r>
        <w:t>5.12. Информация о порядке подачи и рассмотрения жалобы размещается на информационных стендах в местах предоставления муниципальной услуги, на едином портале государственных и муниципальных услуг по адресу: www.gosuslugi.ru, на портале государственных и муниципальных услуг (функций) Амурской области" по адресу: www.gu.amurobl.ru.</w:t>
      </w:r>
    </w:p>
    <w:p w:rsidR="00387584" w:rsidRDefault="00387584">
      <w:pPr>
        <w:pStyle w:val="ConsPlusNormal"/>
        <w:spacing w:before="220"/>
        <w:ind w:firstLine="540"/>
        <w:jc w:val="both"/>
      </w:pPr>
      <w:r>
        <w:t>5.13.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специалист Управления, наделенные полномочиями по рассмотрению жалоб, незамедлительно направляют имеющиеся материалы в органы прокуратуры.</w:t>
      </w:r>
    </w:p>
    <w:p w:rsidR="00387584" w:rsidRDefault="00387584">
      <w:pPr>
        <w:pStyle w:val="ConsPlusNormal"/>
        <w:jc w:val="both"/>
      </w:pPr>
    </w:p>
    <w:p w:rsidR="00387584" w:rsidRDefault="00387584">
      <w:pPr>
        <w:pStyle w:val="ConsPlusNormal"/>
        <w:jc w:val="both"/>
      </w:pPr>
    </w:p>
    <w:p w:rsidR="00387584" w:rsidRDefault="00387584">
      <w:pPr>
        <w:pStyle w:val="ConsPlusNormal"/>
        <w:jc w:val="both"/>
      </w:pPr>
    </w:p>
    <w:p w:rsidR="00387584" w:rsidRDefault="00387584">
      <w:pPr>
        <w:pStyle w:val="ConsPlusNormal"/>
        <w:jc w:val="both"/>
      </w:pPr>
    </w:p>
    <w:p w:rsidR="00387584" w:rsidRDefault="00387584">
      <w:pPr>
        <w:pStyle w:val="ConsPlusNormal"/>
        <w:jc w:val="both"/>
      </w:pPr>
    </w:p>
    <w:p w:rsidR="00387584" w:rsidRDefault="00387584">
      <w:pPr>
        <w:pStyle w:val="ConsPlusNormal"/>
        <w:jc w:val="right"/>
        <w:outlineLvl w:val="1"/>
      </w:pPr>
      <w:r>
        <w:t>Приложение</w:t>
      </w:r>
    </w:p>
    <w:p w:rsidR="00387584" w:rsidRDefault="00387584">
      <w:pPr>
        <w:pStyle w:val="ConsPlusNormal"/>
        <w:jc w:val="right"/>
      </w:pPr>
      <w:r>
        <w:t>к Административному регламенту</w:t>
      </w:r>
    </w:p>
    <w:p w:rsidR="00387584" w:rsidRDefault="00387584">
      <w:pPr>
        <w:pStyle w:val="ConsPlusNormal"/>
        <w:jc w:val="both"/>
      </w:pPr>
    </w:p>
    <w:p w:rsidR="00387584" w:rsidRDefault="00387584">
      <w:pPr>
        <w:pStyle w:val="ConsPlusNonformat"/>
        <w:jc w:val="both"/>
      </w:pPr>
      <w:r>
        <w:t xml:space="preserve">                      Мэру города Благовещенска</w:t>
      </w:r>
    </w:p>
    <w:p w:rsidR="00387584" w:rsidRDefault="00387584">
      <w:pPr>
        <w:pStyle w:val="ConsPlusNonformat"/>
        <w:jc w:val="both"/>
      </w:pPr>
    </w:p>
    <w:p w:rsidR="00387584" w:rsidRDefault="00387584">
      <w:pPr>
        <w:pStyle w:val="ConsPlusNonformat"/>
        <w:jc w:val="both"/>
      </w:pPr>
      <w:r>
        <w:t xml:space="preserve">                      от __________________________________________________</w:t>
      </w:r>
    </w:p>
    <w:p w:rsidR="00387584" w:rsidRDefault="00387584">
      <w:pPr>
        <w:pStyle w:val="ConsPlusNonformat"/>
        <w:jc w:val="both"/>
      </w:pPr>
      <w:r>
        <w:t xml:space="preserve">                      _____________________________________________________</w:t>
      </w:r>
    </w:p>
    <w:p w:rsidR="00387584" w:rsidRDefault="00387584">
      <w:pPr>
        <w:pStyle w:val="ConsPlusNonformat"/>
        <w:jc w:val="both"/>
      </w:pPr>
      <w:r>
        <w:t xml:space="preserve">                      _____________________________________________________</w:t>
      </w:r>
    </w:p>
    <w:p w:rsidR="00387584" w:rsidRDefault="00387584">
      <w:pPr>
        <w:pStyle w:val="ConsPlusNonformat"/>
        <w:jc w:val="both"/>
      </w:pPr>
      <w:r>
        <w:t xml:space="preserve">                        наименование, место нахождения юридического лица</w:t>
      </w:r>
    </w:p>
    <w:p w:rsidR="00387584" w:rsidRDefault="00387584">
      <w:pPr>
        <w:pStyle w:val="ConsPlusNonformat"/>
        <w:jc w:val="both"/>
      </w:pPr>
      <w:r>
        <w:t xml:space="preserve">                      _____________________________________________________</w:t>
      </w:r>
    </w:p>
    <w:p w:rsidR="00387584" w:rsidRDefault="00387584">
      <w:pPr>
        <w:pStyle w:val="ConsPlusNonformat"/>
        <w:jc w:val="both"/>
      </w:pPr>
      <w:r>
        <w:t xml:space="preserve">                       гос. регистрационный номер записи о государственной</w:t>
      </w:r>
    </w:p>
    <w:p w:rsidR="00387584" w:rsidRDefault="00387584">
      <w:pPr>
        <w:pStyle w:val="ConsPlusNonformat"/>
        <w:jc w:val="both"/>
      </w:pPr>
      <w:r>
        <w:t xml:space="preserve">                             регистрации юридического лица в едином</w:t>
      </w:r>
    </w:p>
    <w:p w:rsidR="00387584" w:rsidRDefault="00387584">
      <w:pPr>
        <w:pStyle w:val="ConsPlusNonformat"/>
        <w:jc w:val="both"/>
      </w:pPr>
      <w:r>
        <w:t xml:space="preserve">                             государственном реестре юридических лиц</w:t>
      </w:r>
    </w:p>
    <w:p w:rsidR="00387584" w:rsidRDefault="00387584">
      <w:pPr>
        <w:pStyle w:val="ConsPlusNonformat"/>
        <w:jc w:val="both"/>
      </w:pPr>
      <w:r>
        <w:t xml:space="preserve">                      _____________________________________________________</w:t>
      </w:r>
    </w:p>
    <w:p w:rsidR="00387584" w:rsidRDefault="00387584">
      <w:pPr>
        <w:pStyle w:val="ConsPlusNonformat"/>
        <w:jc w:val="both"/>
      </w:pPr>
      <w:r>
        <w:t xml:space="preserve">                            идентификационный номер налогоплательщика</w:t>
      </w:r>
    </w:p>
    <w:p w:rsidR="00387584" w:rsidRDefault="00387584">
      <w:pPr>
        <w:pStyle w:val="ConsPlusNonformat"/>
        <w:jc w:val="both"/>
      </w:pPr>
      <w:r>
        <w:t xml:space="preserve">                      _____________________________________________________</w:t>
      </w:r>
    </w:p>
    <w:p w:rsidR="00387584" w:rsidRDefault="00387584">
      <w:pPr>
        <w:pStyle w:val="ConsPlusNonformat"/>
        <w:jc w:val="both"/>
      </w:pPr>
      <w:r>
        <w:t xml:space="preserve">                         почтовый адрес и (или) адрес электронной почты</w:t>
      </w:r>
    </w:p>
    <w:p w:rsidR="00387584" w:rsidRDefault="00387584">
      <w:pPr>
        <w:pStyle w:val="ConsPlusNonformat"/>
        <w:jc w:val="both"/>
      </w:pPr>
      <w:r>
        <w:t xml:space="preserve">                      _____________________________________________________</w:t>
      </w:r>
    </w:p>
    <w:p w:rsidR="00387584" w:rsidRDefault="00387584">
      <w:pPr>
        <w:pStyle w:val="ConsPlusNonformat"/>
        <w:jc w:val="both"/>
      </w:pPr>
      <w:r>
        <w:t xml:space="preserve">                      телефон: ____________________________________________</w:t>
      </w:r>
    </w:p>
    <w:p w:rsidR="00387584" w:rsidRDefault="00387584">
      <w:pPr>
        <w:pStyle w:val="ConsPlusNonformat"/>
        <w:jc w:val="both"/>
      </w:pPr>
    </w:p>
    <w:p w:rsidR="00387584" w:rsidRDefault="00387584">
      <w:pPr>
        <w:pStyle w:val="ConsPlusNonformat"/>
        <w:jc w:val="both"/>
      </w:pPr>
      <w:bookmarkStart w:id="14" w:name="P613"/>
      <w:bookmarkEnd w:id="14"/>
      <w:r>
        <w:t xml:space="preserve">                                 ЗАЯВЛЕНИЕ</w:t>
      </w:r>
    </w:p>
    <w:p w:rsidR="00387584" w:rsidRDefault="00387584">
      <w:pPr>
        <w:pStyle w:val="ConsPlusNonformat"/>
        <w:jc w:val="both"/>
      </w:pPr>
    </w:p>
    <w:p w:rsidR="00387584" w:rsidRDefault="00387584">
      <w:pPr>
        <w:pStyle w:val="ConsPlusNonformat"/>
        <w:jc w:val="both"/>
      </w:pPr>
      <w:r>
        <w:t>Прошу предварительно согласовать предоставление в _________________________</w:t>
      </w:r>
    </w:p>
    <w:p w:rsidR="00387584" w:rsidRDefault="00387584">
      <w:pPr>
        <w:pStyle w:val="ConsPlusNonformat"/>
        <w:jc w:val="both"/>
      </w:pPr>
      <w:r>
        <w:t>___________________________________________________________________________</w:t>
      </w:r>
    </w:p>
    <w:p w:rsidR="00387584" w:rsidRDefault="00387584">
      <w:pPr>
        <w:pStyle w:val="ConsPlusNonformat"/>
        <w:jc w:val="both"/>
      </w:pPr>
      <w:r>
        <w:t xml:space="preserve">    (указать вид права: собственность, собственность бесплатно, аренду,</w:t>
      </w:r>
    </w:p>
    <w:p w:rsidR="00387584" w:rsidRDefault="00387584">
      <w:pPr>
        <w:pStyle w:val="ConsPlusNonformat"/>
        <w:jc w:val="both"/>
      </w:pPr>
      <w:r>
        <w:t xml:space="preserve">      постоянное (бессрочное) пользование, безвозмездное пользование)</w:t>
      </w:r>
    </w:p>
    <w:p w:rsidR="00387584" w:rsidRDefault="00387584">
      <w:pPr>
        <w:pStyle w:val="ConsPlusNonformat"/>
        <w:jc w:val="both"/>
      </w:pPr>
      <w:r>
        <w:t>земельного участка для ___________________________________________________,</w:t>
      </w:r>
    </w:p>
    <w:p w:rsidR="00387584" w:rsidRDefault="00387584">
      <w:pPr>
        <w:pStyle w:val="ConsPlusNonformat"/>
        <w:jc w:val="both"/>
      </w:pPr>
      <w:r>
        <w:t xml:space="preserve">                                       (цель использования)</w:t>
      </w:r>
    </w:p>
    <w:p w:rsidR="00387584" w:rsidRDefault="00387584">
      <w:pPr>
        <w:pStyle w:val="ConsPlusNonformat"/>
        <w:jc w:val="both"/>
      </w:pPr>
      <w:r>
        <w:t>расположенного ___________________________________________________________.</w:t>
      </w:r>
    </w:p>
    <w:p w:rsidR="00387584" w:rsidRDefault="00387584">
      <w:pPr>
        <w:pStyle w:val="ConsPlusNonformat"/>
        <w:jc w:val="both"/>
      </w:pPr>
      <w:r>
        <w:t xml:space="preserve">                         (место расположения земельного участка)</w:t>
      </w:r>
    </w:p>
    <w:p w:rsidR="00387584" w:rsidRDefault="00387584">
      <w:pPr>
        <w:pStyle w:val="ConsPlusNonformat"/>
        <w:jc w:val="both"/>
      </w:pPr>
      <w:r>
        <w:t>Кадастровый номер земельного участка ______________________________________</w:t>
      </w:r>
    </w:p>
    <w:p w:rsidR="00387584" w:rsidRDefault="00387584">
      <w:pPr>
        <w:pStyle w:val="ConsPlusNonformat"/>
        <w:jc w:val="both"/>
      </w:pPr>
      <w:r>
        <w:t xml:space="preserve">                                         (в случае если границы такого</w:t>
      </w:r>
    </w:p>
    <w:p w:rsidR="00387584" w:rsidRDefault="00387584">
      <w:pPr>
        <w:pStyle w:val="ConsPlusNonformat"/>
        <w:jc w:val="both"/>
      </w:pPr>
      <w:r>
        <w:t xml:space="preserve">                                          земельного участка подлежат</w:t>
      </w:r>
    </w:p>
    <w:p w:rsidR="00387584" w:rsidRDefault="00387584">
      <w:pPr>
        <w:pStyle w:val="ConsPlusNonformat"/>
        <w:jc w:val="both"/>
      </w:pPr>
      <w:r>
        <w:t xml:space="preserve">                                            уточнению в соответствии</w:t>
      </w:r>
    </w:p>
    <w:p w:rsidR="00387584" w:rsidRDefault="00387584">
      <w:pPr>
        <w:pStyle w:val="ConsPlusNonformat"/>
        <w:jc w:val="both"/>
      </w:pPr>
      <w:r>
        <w:t xml:space="preserve">                                             с Федеральным </w:t>
      </w:r>
      <w:hyperlink r:id="rId74">
        <w:r>
          <w:rPr>
            <w:color w:val="0000FF"/>
          </w:rPr>
          <w:t>законом</w:t>
        </w:r>
      </w:hyperlink>
    </w:p>
    <w:p w:rsidR="00387584" w:rsidRDefault="00387584">
      <w:pPr>
        <w:pStyle w:val="ConsPlusNonformat"/>
        <w:jc w:val="both"/>
      </w:pPr>
      <w:r>
        <w:t xml:space="preserve">                                         "О государственной регистрации</w:t>
      </w:r>
    </w:p>
    <w:p w:rsidR="00387584" w:rsidRDefault="00387584">
      <w:pPr>
        <w:pStyle w:val="ConsPlusNonformat"/>
        <w:jc w:val="both"/>
      </w:pPr>
      <w:r>
        <w:t xml:space="preserve">                                                 недвижимости")</w:t>
      </w:r>
    </w:p>
    <w:p w:rsidR="00387584" w:rsidRDefault="00387584">
      <w:pPr>
        <w:pStyle w:val="ConsPlusNonformat"/>
        <w:jc w:val="both"/>
      </w:pPr>
      <w:r>
        <w:t>Реквизиты      решения      об      утверждении      проекта      межевания</w:t>
      </w:r>
    </w:p>
    <w:p w:rsidR="00387584" w:rsidRDefault="00387584">
      <w:pPr>
        <w:pStyle w:val="ConsPlusNonformat"/>
        <w:jc w:val="both"/>
      </w:pPr>
      <w:r>
        <w:t>территории _______________________________________________________________.</w:t>
      </w:r>
    </w:p>
    <w:p w:rsidR="00387584" w:rsidRDefault="00387584">
      <w:pPr>
        <w:pStyle w:val="ConsPlusNonformat"/>
        <w:jc w:val="both"/>
      </w:pPr>
      <w:r>
        <w:t xml:space="preserve">                 (если образование испрашиваемого земельного участка</w:t>
      </w:r>
    </w:p>
    <w:p w:rsidR="00387584" w:rsidRDefault="00387584">
      <w:pPr>
        <w:pStyle w:val="ConsPlusNonformat"/>
        <w:jc w:val="both"/>
      </w:pPr>
      <w:r>
        <w:t xml:space="preserve">                          предусмотрено указанным проектом)</w:t>
      </w:r>
    </w:p>
    <w:p w:rsidR="00387584" w:rsidRDefault="00387584">
      <w:pPr>
        <w:pStyle w:val="ConsPlusNonformat"/>
        <w:jc w:val="both"/>
      </w:pPr>
      <w:r>
        <w:t>Реквизиты решения об изъятии земельного участка __________________________.</w:t>
      </w:r>
    </w:p>
    <w:p w:rsidR="00387584" w:rsidRDefault="00387584">
      <w:pPr>
        <w:pStyle w:val="ConsPlusNonformat"/>
        <w:jc w:val="both"/>
      </w:pPr>
      <w:r>
        <w:t xml:space="preserve">                                                  (если земельный участок</w:t>
      </w:r>
    </w:p>
    <w:p w:rsidR="00387584" w:rsidRDefault="00387584">
      <w:pPr>
        <w:pStyle w:val="ConsPlusNonformat"/>
        <w:jc w:val="both"/>
      </w:pPr>
      <w:r>
        <w:t xml:space="preserve">                                                  предоставляется взамен</w:t>
      </w:r>
    </w:p>
    <w:p w:rsidR="00387584" w:rsidRDefault="00387584">
      <w:pPr>
        <w:pStyle w:val="ConsPlusNonformat"/>
        <w:jc w:val="both"/>
      </w:pPr>
      <w:r>
        <w:t xml:space="preserve">                                                   изымаемого земельного</w:t>
      </w:r>
    </w:p>
    <w:p w:rsidR="00387584" w:rsidRDefault="00387584">
      <w:pPr>
        <w:pStyle w:val="ConsPlusNonformat"/>
        <w:jc w:val="both"/>
      </w:pPr>
      <w:r>
        <w:t xml:space="preserve">                                                         участка)</w:t>
      </w:r>
    </w:p>
    <w:p w:rsidR="00387584" w:rsidRDefault="00387584">
      <w:pPr>
        <w:pStyle w:val="ConsPlusNonformat"/>
        <w:jc w:val="both"/>
      </w:pPr>
      <w:r>
        <w:t>Реквизиты  решения об утверждении документа территориального планирования и</w:t>
      </w:r>
    </w:p>
    <w:p w:rsidR="00387584" w:rsidRDefault="00387584">
      <w:pPr>
        <w:pStyle w:val="ConsPlusNonformat"/>
        <w:jc w:val="both"/>
      </w:pPr>
      <w:r>
        <w:t>(или) проекта планировки территории ______________________________________.</w:t>
      </w:r>
    </w:p>
    <w:p w:rsidR="00387584" w:rsidRDefault="00387584">
      <w:pPr>
        <w:pStyle w:val="ConsPlusNonformat"/>
        <w:jc w:val="both"/>
      </w:pPr>
      <w:r>
        <w:t xml:space="preserve">                                       (в случае, если земельный участок</w:t>
      </w:r>
    </w:p>
    <w:p w:rsidR="00387584" w:rsidRDefault="00387584">
      <w:pPr>
        <w:pStyle w:val="ConsPlusNonformat"/>
        <w:jc w:val="both"/>
      </w:pPr>
      <w:r>
        <w:t xml:space="preserve">                                        предоставляется для размещения</w:t>
      </w:r>
    </w:p>
    <w:p w:rsidR="00387584" w:rsidRDefault="00387584">
      <w:pPr>
        <w:pStyle w:val="ConsPlusNonformat"/>
        <w:jc w:val="both"/>
      </w:pPr>
      <w:r>
        <w:t xml:space="preserve">                                     объектов, предусмотренных указанными</w:t>
      </w:r>
    </w:p>
    <w:p w:rsidR="00387584" w:rsidRDefault="00387584">
      <w:pPr>
        <w:pStyle w:val="ConsPlusNonformat"/>
        <w:jc w:val="both"/>
      </w:pPr>
      <w:r>
        <w:t xml:space="preserve">                                         документом и (или) проектом)</w:t>
      </w:r>
    </w:p>
    <w:p w:rsidR="00387584" w:rsidRDefault="00387584">
      <w:pPr>
        <w:pStyle w:val="ConsPlusNonformat"/>
        <w:jc w:val="both"/>
      </w:pPr>
      <w:r>
        <w:t>Основание     предоставления     земельного    участка    без    проведения</w:t>
      </w:r>
    </w:p>
    <w:p w:rsidR="00387584" w:rsidRDefault="00387584">
      <w:pPr>
        <w:pStyle w:val="ConsPlusNonformat"/>
        <w:jc w:val="both"/>
      </w:pPr>
      <w:r>
        <w:t>торгов ___________________________________________________________________.</w:t>
      </w:r>
    </w:p>
    <w:p w:rsidR="00387584" w:rsidRDefault="00387584">
      <w:pPr>
        <w:pStyle w:val="ConsPlusNonformat"/>
        <w:jc w:val="both"/>
      </w:pPr>
      <w:r>
        <w:t xml:space="preserve">         (из числа предусмотренных </w:t>
      </w:r>
      <w:hyperlink r:id="rId75">
        <w:r>
          <w:rPr>
            <w:color w:val="0000FF"/>
          </w:rPr>
          <w:t>п. 2 ст. 39.3</w:t>
        </w:r>
      </w:hyperlink>
      <w:r>
        <w:t xml:space="preserve">, </w:t>
      </w:r>
      <w:hyperlink r:id="rId76">
        <w:r>
          <w:rPr>
            <w:color w:val="0000FF"/>
          </w:rPr>
          <w:t>ст. 39.5</w:t>
        </w:r>
      </w:hyperlink>
      <w:r>
        <w:t xml:space="preserve">, </w:t>
      </w:r>
      <w:hyperlink r:id="rId77">
        <w:r>
          <w:rPr>
            <w:color w:val="0000FF"/>
          </w:rPr>
          <w:t>п. 2 ст. 39.6</w:t>
        </w:r>
      </w:hyperlink>
    </w:p>
    <w:p w:rsidR="00387584" w:rsidRDefault="00387584">
      <w:pPr>
        <w:pStyle w:val="ConsPlusNonformat"/>
        <w:jc w:val="both"/>
      </w:pPr>
      <w:r>
        <w:t xml:space="preserve">                            или </w:t>
      </w:r>
      <w:hyperlink r:id="rId78">
        <w:r>
          <w:rPr>
            <w:color w:val="0000FF"/>
          </w:rPr>
          <w:t>п. 2 ст. 39.10</w:t>
        </w:r>
      </w:hyperlink>
      <w:r>
        <w:t xml:space="preserve"> ЗК РФ)</w:t>
      </w:r>
    </w:p>
    <w:p w:rsidR="00387584" w:rsidRDefault="00387584">
      <w:pPr>
        <w:pStyle w:val="ConsPlusNonformat"/>
        <w:jc w:val="both"/>
      </w:pPr>
    </w:p>
    <w:p w:rsidR="00387584" w:rsidRDefault="00387584">
      <w:pPr>
        <w:pStyle w:val="ConsPlusNonformat"/>
        <w:jc w:val="both"/>
      </w:pPr>
      <w:r>
        <w:t>Приложение:</w:t>
      </w:r>
    </w:p>
    <w:p w:rsidR="00387584" w:rsidRDefault="00387584">
      <w:pPr>
        <w:pStyle w:val="ConsPlusNonformat"/>
        <w:jc w:val="both"/>
      </w:pPr>
      <w:r>
        <w:t>1) документы,  подтверждающие право на приобретение земельного участка  без</w:t>
      </w:r>
    </w:p>
    <w:p w:rsidR="00387584" w:rsidRDefault="00387584">
      <w:pPr>
        <w:pStyle w:val="ConsPlusNonformat"/>
        <w:jc w:val="both"/>
      </w:pPr>
      <w:r>
        <w:lastRenderedPageBreak/>
        <w:t xml:space="preserve">проведения   торгов   и  предусмотренные  </w:t>
      </w:r>
      <w:hyperlink r:id="rId79">
        <w:r>
          <w:rPr>
            <w:color w:val="0000FF"/>
          </w:rPr>
          <w:t>перечнем</w:t>
        </w:r>
      </w:hyperlink>
      <w:r>
        <w:t>,  утвержденным  приказом</w:t>
      </w:r>
    </w:p>
    <w:p w:rsidR="00387584" w:rsidRDefault="00387584">
      <w:pPr>
        <w:pStyle w:val="ConsPlusNonformat"/>
        <w:jc w:val="both"/>
      </w:pPr>
      <w:r>
        <w:t>Росреестра  от  02.09.2020  N  П/0321  "Об  утверждении перечня документов,</w:t>
      </w:r>
    </w:p>
    <w:p w:rsidR="00387584" w:rsidRDefault="00387584">
      <w:pPr>
        <w:pStyle w:val="ConsPlusNonformat"/>
        <w:jc w:val="both"/>
      </w:pPr>
      <w:r>
        <w:t>подтверждающих  право  заявителя  на  приобретение  земельного  участка без</w:t>
      </w:r>
    </w:p>
    <w:p w:rsidR="00387584" w:rsidRDefault="00387584">
      <w:pPr>
        <w:pStyle w:val="ConsPlusNonformat"/>
        <w:jc w:val="both"/>
      </w:pPr>
      <w:r>
        <w:t>проведения   торгов",   за  исключением  документов,  которые  должны  быть</w:t>
      </w:r>
    </w:p>
    <w:p w:rsidR="00387584" w:rsidRDefault="00387584">
      <w:pPr>
        <w:pStyle w:val="ConsPlusNonformat"/>
        <w:jc w:val="both"/>
      </w:pPr>
      <w:r>
        <w:t>представлены в порядке межведомственного информационного взаимодействия;</w:t>
      </w:r>
    </w:p>
    <w:p w:rsidR="00387584" w:rsidRDefault="00387584">
      <w:pPr>
        <w:pStyle w:val="ConsPlusNonformat"/>
        <w:jc w:val="both"/>
      </w:pPr>
      <w:r>
        <w:t>2) схема  расположения  земельного  участка  в  случае, если  испрашиваемый</w:t>
      </w:r>
    </w:p>
    <w:p w:rsidR="00387584" w:rsidRDefault="00387584">
      <w:pPr>
        <w:pStyle w:val="ConsPlusNonformat"/>
        <w:jc w:val="both"/>
      </w:pPr>
      <w:r>
        <w:t>земельный  участок  предстоит  образовать  и  отсутствует  проект межевания</w:t>
      </w:r>
    </w:p>
    <w:p w:rsidR="00387584" w:rsidRDefault="00387584">
      <w:pPr>
        <w:pStyle w:val="ConsPlusNonformat"/>
        <w:jc w:val="both"/>
      </w:pPr>
      <w:r>
        <w:t>территории,   в  границах  которой  предстоит  образовать  такой  земельный</w:t>
      </w:r>
    </w:p>
    <w:p w:rsidR="00387584" w:rsidRDefault="00387584">
      <w:pPr>
        <w:pStyle w:val="ConsPlusNonformat"/>
        <w:jc w:val="both"/>
      </w:pPr>
      <w:r>
        <w:t>участок;</w:t>
      </w:r>
    </w:p>
    <w:p w:rsidR="00387584" w:rsidRDefault="00387584">
      <w:pPr>
        <w:pStyle w:val="ConsPlusNonformat"/>
        <w:jc w:val="both"/>
      </w:pPr>
      <w:r>
        <w:t>3) документ,  подтверждающий полномочия представителя заявителя, в  случае,</w:t>
      </w:r>
    </w:p>
    <w:p w:rsidR="00387584" w:rsidRDefault="00387584">
      <w:pPr>
        <w:pStyle w:val="ConsPlusNonformat"/>
        <w:jc w:val="both"/>
      </w:pPr>
      <w:r>
        <w:t>если  с заявлением о предварительном согласовании предоставления земельного</w:t>
      </w:r>
    </w:p>
    <w:p w:rsidR="00387584" w:rsidRDefault="00387584">
      <w:pPr>
        <w:pStyle w:val="ConsPlusNonformat"/>
        <w:jc w:val="both"/>
      </w:pPr>
      <w:r>
        <w:t>участка обращается представитель заявителя.</w:t>
      </w:r>
    </w:p>
    <w:p w:rsidR="00387584" w:rsidRDefault="00387584">
      <w:pPr>
        <w:pStyle w:val="ConsPlusNonformat"/>
        <w:jc w:val="both"/>
      </w:pPr>
    </w:p>
    <w:p w:rsidR="00387584" w:rsidRDefault="00387584">
      <w:pPr>
        <w:pStyle w:val="ConsPlusNonformat"/>
        <w:jc w:val="both"/>
      </w:pPr>
      <w:r>
        <w:t>Подписывая  настоящее  заявление,  я  бессрочно  даю  согласие на обработку</w:t>
      </w:r>
    </w:p>
    <w:p w:rsidR="00387584" w:rsidRDefault="00387584">
      <w:pPr>
        <w:pStyle w:val="ConsPlusNonformat"/>
        <w:jc w:val="both"/>
      </w:pPr>
      <w:r>
        <w:t>(сбор,  систематизацию,  накопление,  хранение,  уточнение,  использование,</w:t>
      </w:r>
    </w:p>
    <w:p w:rsidR="00387584" w:rsidRDefault="00387584">
      <w:pPr>
        <w:pStyle w:val="ConsPlusNonformat"/>
        <w:jc w:val="both"/>
      </w:pPr>
      <w:r>
        <w:t>распространение)   уполномоченным  органом  местного  самоуправления  своих</w:t>
      </w:r>
    </w:p>
    <w:p w:rsidR="00387584" w:rsidRDefault="00387584">
      <w:pPr>
        <w:pStyle w:val="ConsPlusNonformat"/>
        <w:jc w:val="both"/>
      </w:pPr>
      <w:r>
        <w:t>персональных  данных, указанных в настоящем заявлении, для целей размещения</w:t>
      </w:r>
    </w:p>
    <w:p w:rsidR="00387584" w:rsidRDefault="00387584">
      <w:pPr>
        <w:pStyle w:val="ConsPlusNonformat"/>
        <w:jc w:val="both"/>
      </w:pPr>
      <w:r>
        <w:t>в системе электронного делопроизводства и документооборота.</w:t>
      </w:r>
    </w:p>
    <w:p w:rsidR="00387584" w:rsidRDefault="00387584">
      <w:pPr>
        <w:pStyle w:val="ConsPlusNonformat"/>
        <w:jc w:val="both"/>
      </w:pPr>
    </w:p>
    <w:p w:rsidR="00387584" w:rsidRDefault="00387584">
      <w:pPr>
        <w:pStyle w:val="ConsPlusNonformat"/>
        <w:jc w:val="both"/>
      </w:pPr>
      <w:r>
        <w:t>______________   ____________________   _________________________</w:t>
      </w:r>
    </w:p>
    <w:p w:rsidR="00387584" w:rsidRDefault="00387584">
      <w:pPr>
        <w:pStyle w:val="ConsPlusNonformat"/>
        <w:jc w:val="both"/>
      </w:pPr>
      <w:r>
        <w:t xml:space="preserve">     дата         подпись заявителя        расшифровка подписи</w:t>
      </w:r>
    </w:p>
    <w:p w:rsidR="00387584" w:rsidRDefault="00387584">
      <w:pPr>
        <w:pStyle w:val="ConsPlusNormal"/>
        <w:jc w:val="both"/>
      </w:pPr>
    </w:p>
    <w:p w:rsidR="00387584" w:rsidRDefault="00387584">
      <w:pPr>
        <w:pStyle w:val="ConsPlusNormal"/>
        <w:jc w:val="both"/>
      </w:pPr>
    </w:p>
    <w:p w:rsidR="00387584" w:rsidRDefault="00387584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20769" w:rsidRDefault="00320769">
      <w:bookmarkStart w:id="15" w:name="_GoBack"/>
      <w:bookmarkEnd w:id="15"/>
    </w:p>
    <w:sectPr w:rsidR="00320769" w:rsidSect="003130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584"/>
    <w:rsid w:val="00320769"/>
    <w:rsid w:val="00387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8758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38758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38758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38758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38758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38758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38758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38758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8758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38758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38758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38758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38758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38758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38758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38758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D978C7D4C7AD125011100AFF172680E0B210B60AE6BA7CBE1033D6005DF6D295E308340440A5BB8FEDA45F4E8330C5D285v0y7C" TargetMode="External"/><Relationship Id="rId21" Type="http://schemas.openxmlformats.org/officeDocument/2006/relationships/hyperlink" Target="consultantplus://offline/ref=D978C7D4C7AD125011100AFF172680E0B210B60AE6B97EB01630D6005DF6D295E308340440A5BB8FEDA45F4E8330C5D285v0y7C" TargetMode="External"/><Relationship Id="rId42" Type="http://schemas.openxmlformats.org/officeDocument/2006/relationships/hyperlink" Target="consultantplus://offline/ref=D978C7D4C7AD125011100AFF172680E0B210B60AE6B873B31330D6005DF6D295E308340440A5BB8FEDA45F4E8330C5D285v0y7C" TargetMode="External"/><Relationship Id="rId47" Type="http://schemas.openxmlformats.org/officeDocument/2006/relationships/hyperlink" Target="consultantplus://offline/ref=D978C7D4C7AD125011100AFF172680E0B210B60AE6BA7ABF1931D6005DF6D295E308340440A5BB8FEDA45F4E8330C5D285v0y7C" TargetMode="External"/><Relationship Id="rId63" Type="http://schemas.openxmlformats.org/officeDocument/2006/relationships/hyperlink" Target="consultantplus://offline/ref=D978C7D4C7AD1250111014F2014ADEE5B31FE000E6B070E14D65D05702A6D4C0B1486A5D11E7F082EFBC434E83v2yAC" TargetMode="External"/><Relationship Id="rId68" Type="http://schemas.openxmlformats.org/officeDocument/2006/relationships/hyperlink" Target="consultantplus://offline/ref=D978C7D4C7AD1250111014F2014ADEE5B61EEB04E6BA70E14D65D05702A6D4C0A348325111E1ED87E9A9151FC57BCAD2811D44F62A0D714BvFy4C" TargetMode="External"/><Relationship Id="rId16" Type="http://schemas.openxmlformats.org/officeDocument/2006/relationships/hyperlink" Target="consultantplus://offline/ref=D978C7D4C7AD125011100AFF172680E0B210B60AE6BA7CBE1433D6005DF6D295E308340440A5BB8FEDA45F4E8330C5D285v0y7C" TargetMode="External"/><Relationship Id="rId11" Type="http://schemas.openxmlformats.org/officeDocument/2006/relationships/hyperlink" Target="consultantplus://offline/ref=D978C7D4C7AD125011100AFF172680E0B210B60AE6B97EB21139D6005DF6D295E308340440A5BB8FEDA45F4E8330C5D285v0y7C" TargetMode="External"/><Relationship Id="rId32" Type="http://schemas.openxmlformats.org/officeDocument/2006/relationships/hyperlink" Target="consultantplus://offline/ref=D978C7D4C7AD125011100AFF172680E0B210B60AE6B87BBE1638D6005DF6D295E308340440A5BB8FEDA45F4E8330C5D285v0y7C" TargetMode="External"/><Relationship Id="rId37" Type="http://schemas.openxmlformats.org/officeDocument/2006/relationships/hyperlink" Target="consultantplus://offline/ref=D978C7D4C7AD125011100AFF172680E0B210B60AEFB078BF173A8B0A55AFDE97E4076B0155B4E382EBBC414C9F2CC7D0v8y3C" TargetMode="External"/><Relationship Id="rId53" Type="http://schemas.openxmlformats.org/officeDocument/2006/relationships/hyperlink" Target="consultantplus://offline/ref=D978C7D4C7AD1250111014F2014ADEE5B61EEC04EFBB70E14D65D05702A6D4C0A348325412E4E5D6BCE614438128D9D2851D46F436v0yBC" TargetMode="External"/><Relationship Id="rId58" Type="http://schemas.openxmlformats.org/officeDocument/2006/relationships/hyperlink" Target="consultantplus://offline/ref=D978C7D4C7AD1250111014F2014ADEE5B61EEB04E6BA70E14D65D05702A6D4C0A348325412EABAD3A9F74C4E8730C7D0990144F6v3y0C" TargetMode="External"/><Relationship Id="rId74" Type="http://schemas.openxmlformats.org/officeDocument/2006/relationships/hyperlink" Target="consultantplus://offline/ref=D978C7D4C7AD1250111014F2014ADEE5B61EEC07E7B170E14D65D05702A6D4C0B1486A5D11E7F082EFBC434E83v2yAC" TargetMode="External"/><Relationship Id="rId79" Type="http://schemas.openxmlformats.org/officeDocument/2006/relationships/hyperlink" Target="consultantplus://offline/ref=D978C7D4C7AD1250111014F2014ADEE5B61DEE04E2BD70E14D65D05702A6D4C0A348325111E1EE83EFA9151FC57BCAD2811D44F62A0D714BvFy4C" TargetMode="External"/><Relationship Id="rId5" Type="http://schemas.openxmlformats.org/officeDocument/2006/relationships/hyperlink" Target="https://www.consultant.ru" TargetMode="External"/><Relationship Id="rId61" Type="http://schemas.openxmlformats.org/officeDocument/2006/relationships/hyperlink" Target="consultantplus://offline/ref=D978C7D4C7AD1250111014F2014ADEE5B61EEC04EFBB70E14D65D05702A6D4C0A348325716E7E5D6BCE614438128D9D2851D46F436v0yBC" TargetMode="External"/><Relationship Id="rId19" Type="http://schemas.openxmlformats.org/officeDocument/2006/relationships/hyperlink" Target="consultantplus://offline/ref=D978C7D4C7AD125011100AFF172680E0B210B60AEEBC73B1123A8B0A55AFDE97E4076B0155B4E382EBBC414C9F2CC7D0v8y3C" TargetMode="External"/><Relationship Id="rId14" Type="http://schemas.openxmlformats.org/officeDocument/2006/relationships/hyperlink" Target="consultantplus://offline/ref=D978C7D4C7AD125011100AFF172680E0B210B60AE6B873B41638D6005DF6D295E308340440A5BB8FEDA45F4E8330C5D285v0y7C" TargetMode="External"/><Relationship Id="rId22" Type="http://schemas.openxmlformats.org/officeDocument/2006/relationships/hyperlink" Target="consultantplus://offline/ref=D978C7D4C7AD125011100AFF172680E0B210B60AE6B87EB51636D6005DF6D295E308340440A5BB8FEDA45F4E8330C5D285v0y7C" TargetMode="External"/><Relationship Id="rId27" Type="http://schemas.openxmlformats.org/officeDocument/2006/relationships/hyperlink" Target="consultantplus://offline/ref=D978C7D4C7AD125011100AFF172680E0B210B60AEFBF7FB2193A8B0A55AFDE97E4076B0155B4E382EBBC414C9F2CC7D0v8y3C" TargetMode="External"/><Relationship Id="rId30" Type="http://schemas.openxmlformats.org/officeDocument/2006/relationships/hyperlink" Target="consultantplus://offline/ref=D978C7D4C7AD125011100AFF172680E0B210B60AEEB07DBF103A8B0A55AFDE97E4076B0155B4E382EBBC414C9F2CC7D0v8y3C" TargetMode="External"/><Relationship Id="rId35" Type="http://schemas.openxmlformats.org/officeDocument/2006/relationships/hyperlink" Target="consultantplus://offline/ref=D978C7D4C7AD125011100AFF172680E0B210B60AE6BA7CBF1233D6005DF6D295E308340440A5BB8FEDA45F4E8330C5D285v0y7C" TargetMode="External"/><Relationship Id="rId43" Type="http://schemas.openxmlformats.org/officeDocument/2006/relationships/hyperlink" Target="consultantplus://offline/ref=D978C7D4C7AD125011100AFF172680E0B210B60AE6BA78B11532D6005DF6D295E308340440A5BB8FEDA45F4E8330C5D285v0y7C" TargetMode="External"/><Relationship Id="rId48" Type="http://schemas.openxmlformats.org/officeDocument/2006/relationships/hyperlink" Target="consultantplus://offline/ref=D978C7D4C7AD125011100AFF172680E0B210B60AE6BA7CBE1434D6005DF6D295E308340440A5BB8FEDA45F4E8330C5D285v0y7C" TargetMode="External"/><Relationship Id="rId56" Type="http://schemas.openxmlformats.org/officeDocument/2006/relationships/hyperlink" Target="consultantplus://offline/ref=D978C7D4C7AD1250111014F2014ADEE5B61EEC04EFBB70E14D65D05702A6D4C0A348325516E4E5D6BCE614438128D9D2851D46F436v0yBC" TargetMode="External"/><Relationship Id="rId64" Type="http://schemas.openxmlformats.org/officeDocument/2006/relationships/hyperlink" Target="consultantplus://offline/ref=D978C7D4C7AD1250111014F2014ADEE5B61EEC04EFBB70E14D65D05702A6D4C0A348325717E8E5D6BCE614438128D9D2851D46F436v0yBC" TargetMode="External"/><Relationship Id="rId69" Type="http://schemas.openxmlformats.org/officeDocument/2006/relationships/hyperlink" Target="consultantplus://offline/ref=D978C7D4C7AD1250111014F2014ADEE5B61EEB04E6BA70E14D65D05702A6D4C0A348325111E1ED87E9A9151FC57BCAD2811D44F62A0D714BvFy4C" TargetMode="External"/><Relationship Id="rId77" Type="http://schemas.openxmlformats.org/officeDocument/2006/relationships/hyperlink" Target="consultantplus://offline/ref=D978C7D4C7AD1250111014F2014ADEE5B61EEC04EFBB70E14D65D05702A6D4C0A348325417E6E5D6BCE614438128D9D2851D46F436v0yBC" TargetMode="External"/><Relationship Id="rId8" Type="http://schemas.openxmlformats.org/officeDocument/2006/relationships/hyperlink" Target="consultantplus://offline/ref=D978C7D4C7AD125011100AFF172680E0B210B60AE6BA73B71337D6005DF6D295E308340440A5BB8FEDA45F4E8330C5D285v0y7C" TargetMode="External"/><Relationship Id="rId51" Type="http://schemas.openxmlformats.org/officeDocument/2006/relationships/hyperlink" Target="consultantplus://offline/ref=D978C7D4C7AD1250111014F2014ADEE5B61EEC04EFBB70E14D65D05702A6D4C0A348325715E8E5D6BCE614438128D9D2851D46F436v0yBC" TargetMode="External"/><Relationship Id="rId72" Type="http://schemas.openxmlformats.org/officeDocument/2006/relationships/hyperlink" Target="consultantplus://offline/ref=D978C7D4C7AD1250111014F2014ADEE5B61EEB04E6BA70E14D65D05702A6D4C0A348325218E1E5D6BCE614438128D9D2851D46F436v0yBC" TargetMode="External"/><Relationship Id="rId80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D978C7D4C7AD125011100AFF172680E0B210B60AE6B87AB41139D6005DF6D295E308340440A5BB8FEDA45F4E8330C5D285v0y7C" TargetMode="External"/><Relationship Id="rId17" Type="http://schemas.openxmlformats.org/officeDocument/2006/relationships/hyperlink" Target="consultantplus://offline/ref=D978C7D4C7AD125011100AFF172680E0B210B60AE6BA73B71330D6005DF6D295E308340440A5BB8FEDA45F4E8330C5D285v0y7C" TargetMode="External"/><Relationship Id="rId25" Type="http://schemas.openxmlformats.org/officeDocument/2006/relationships/hyperlink" Target="consultantplus://offline/ref=D978C7D4C7AD125011100AFF172680E0B210B60AE6BA7CBE1435D6005DF6D295E308340440A5BB8FEDA45F4E8330C5D285v0y7C" TargetMode="External"/><Relationship Id="rId33" Type="http://schemas.openxmlformats.org/officeDocument/2006/relationships/hyperlink" Target="consultantplus://offline/ref=D978C7D4C7AD125011100AFF172680E0B210B60AE6B873B41137D6005DF6D295E308340440A5BB8FEDA45F4E8330C5D285v0y7C" TargetMode="External"/><Relationship Id="rId38" Type="http://schemas.openxmlformats.org/officeDocument/2006/relationships/hyperlink" Target="consultantplus://offline/ref=D978C7D4C7AD125011100AFF172680E0B210B60AEEBC72B5143A8B0A55AFDE97E4076B0155B4E382EBBC414C9F2CC7D0v8y3C" TargetMode="External"/><Relationship Id="rId46" Type="http://schemas.openxmlformats.org/officeDocument/2006/relationships/hyperlink" Target="consultantplus://offline/ref=D978C7D4C7AD125011100AFF172680E0B210B60AE6B872BE1930D6005DF6D295E308340440A5BB8FEDA45F4E8330C5D285v0y7C" TargetMode="External"/><Relationship Id="rId59" Type="http://schemas.openxmlformats.org/officeDocument/2006/relationships/hyperlink" Target="consultantplus://offline/ref=D978C7D4C7AD1250111014F2014ADEE5B61EEB04E6BA70E14D65D05702A6D4C0A348325312E8E5D6BCE614438128D9D2851D46F436v0yBC" TargetMode="External"/><Relationship Id="rId67" Type="http://schemas.openxmlformats.org/officeDocument/2006/relationships/hyperlink" Target="consultantplus://offline/ref=D978C7D4C7AD1250111014F2014ADEE5B61EEB04E6BA70E14D65D05702A6D4C0A348325215E5E5D6BCE614438128D9D2851D46F436v0yBC" TargetMode="External"/><Relationship Id="rId20" Type="http://schemas.openxmlformats.org/officeDocument/2006/relationships/hyperlink" Target="consultantplus://offline/ref=D978C7D4C7AD125011100AFF172680E0B210B60AE6B97BB41139D6005DF6D295E308340440A5BB8FEDA45F4E8330C5D285v0y7C" TargetMode="External"/><Relationship Id="rId41" Type="http://schemas.openxmlformats.org/officeDocument/2006/relationships/hyperlink" Target="consultantplus://offline/ref=D978C7D4C7AD125011100AFF172680E0B210B60AE6B87EB51638D6005DF6D295E308340440A5BB8FEDA45F4E8330C5D285v0y7C" TargetMode="External"/><Relationship Id="rId54" Type="http://schemas.openxmlformats.org/officeDocument/2006/relationships/hyperlink" Target="consultantplus://offline/ref=D978C7D4C7AD1250111014F2014ADEE5B61EEC04EFBB70E14D65D05702A6D4C0A348325414E4E5D6BCE614438128D9D2851D46F436v0yBC" TargetMode="External"/><Relationship Id="rId62" Type="http://schemas.openxmlformats.org/officeDocument/2006/relationships/hyperlink" Target="consultantplus://offline/ref=D978C7D4C7AD1250111014F2014ADEE5B11CEA00E3B870E14D65D05702A6D4C0B1486A5D11E7F082EFBC434E83v2yAC" TargetMode="External"/><Relationship Id="rId70" Type="http://schemas.openxmlformats.org/officeDocument/2006/relationships/hyperlink" Target="consultantplus://offline/ref=D978C7D4C7AD1250111014F2014ADEE5B61EEB04E6BA70E14D65D05702A6D4C0A348325111E1ED87E9A9151FC57BCAD2811D44F62A0D714BvFy4C" TargetMode="External"/><Relationship Id="rId75" Type="http://schemas.openxmlformats.org/officeDocument/2006/relationships/hyperlink" Target="consultantplus://offline/ref=D978C7D4C7AD1250111014F2014ADEE5B61EEC04EFBB70E14D65D05702A6D4C0A348325412E4E5D6BCE614438128D9D2851D46F436v0yBC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D978C7D4C7AD125011100AFF172680E0B210B60AE6BC72B11934D6005DF6D295E308340452A5E383EDA2414E84259383C35649F43211714BEEBDC42Bv8yEC" TargetMode="External"/><Relationship Id="rId15" Type="http://schemas.openxmlformats.org/officeDocument/2006/relationships/hyperlink" Target="consultantplus://offline/ref=D978C7D4C7AD125011100AFF172680E0B210B60AE6BA79B71336D6005DF6D295E308340440A5BB8FEDA45F4E8330C5D285v0y7C" TargetMode="External"/><Relationship Id="rId23" Type="http://schemas.openxmlformats.org/officeDocument/2006/relationships/hyperlink" Target="consultantplus://offline/ref=D978C7D4C7AD125011100AFF172680E0B210B60AE6B873B41139D6005DF6D295E308340440A5BB8FEDA45F4E8330C5D285v0y7C" TargetMode="External"/><Relationship Id="rId28" Type="http://schemas.openxmlformats.org/officeDocument/2006/relationships/hyperlink" Target="consultantplus://offline/ref=D978C7D4C7AD125011100AFF172680E0B210B60AEFB078B6173A8B0A55AFDE97E4076B0155B4E382EBBC414C9F2CC7D0v8y3C" TargetMode="External"/><Relationship Id="rId36" Type="http://schemas.openxmlformats.org/officeDocument/2006/relationships/hyperlink" Target="consultantplus://offline/ref=D978C7D4C7AD125011100AFF172680E0B210B60AE6BA7CBF1631D6005DF6D295E308340440A5BB8FEDA45F4E8330C5D285v0y7C" TargetMode="External"/><Relationship Id="rId49" Type="http://schemas.openxmlformats.org/officeDocument/2006/relationships/hyperlink" Target="consultantplus://offline/ref=D978C7D4C7AD125011100AFF172680E0B210B60AE6BC72B11934D6005DF6D295E308340452A5E383EDA2414E84259383C35649F43211714BEEBDC42Bv8yEC" TargetMode="External"/><Relationship Id="rId57" Type="http://schemas.openxmlformats.org/officeDocument/2006/relationships/hyperlink" Target="consultantplus://offline/ref=D978C7D4C7AD1250111014F2014ADEE5B61EEC04EFBB70E14D65D05702A6D4C0A348325717E3E5D6BCE614438128D9D2851D46F436v0yBC" TargetMode="External"/><Relationship Id="rId10" Type="http://schemas.openxmlformats.org/officeDocument/2006/relationships/hyperlink" Target="consultantplus://offline/ref=D978C7D4C7AD125011100AFF172680E0B210B60AEEB07DBF133A8B0A55AFDE97E4076B0155B4E382EBBC414C9F2CC7D0v8y3C" TargetMode="External"/><Relationship Id="rId31" Type="http://schemas.openxmlformats.org/officeDocument/2006/relationships/hyperlink" Target="consultantplus://offline/ref=D978C7D4C7AD125011100AFF172680E0B210B60AE6B97EB21032D6005DF6D295E308340440A5BB8FEDA45F4E8330C5D285v0y7C" TargetMode="External"/><Relationship Id="rId44" Type="http://schemas.openxmlformats.org/officeDocument/2006/relationships/hyperlink" Target="consultantplus://offline/ref=D978C7D4C7AD125011100AFF172680E0B210B60AE6BA7CB01639D6005DF6D295E308340440A5BB8FEDA45F4E8330C5D285v0y7C" TargetMode="External"/><Relationship Id="rId52" Type="http://schemas.openxmlformats.org/officeDocument/2006/relationships/hyperlink" Target="consultantplus://offline/ref=D978C7D4C7AD1250111014F2014ADEE5B61EEC07E7B170E14D65D05702A6D4C0B1486A5D11E7F082EFBC434E83v2yAC" TargetMode="External"/><Relationship Id="rId60" Type="http://schemas.openxmlformats.org/officeDocument/2006/relationships/hyperlink" Target="consultantplus://offline/ref=D978C7D4C7AD1250111014F2014ADEE5B61EEB04E6BA70E14D65D05702A6D4C0A348325313E6E5D6BCE614438128D9D2851D46F436v0yBC" TargetMode="External"/><Relationship Id="rId65" Type="http://schemas.openxmlformats.org/officeDocument/2006/relationships/hyperlink" Target="consultantplus://offline/ref=D978C7D4C7AD1250111014F2014ADEE5B61EEC04EFBB70E14D65D05702A6D4C0A348325716E7E5D6BCE614438128D9D2851D46F436v0yBC" TargetMode="External"/><Relationship Id="rId73" Type="http://schemas.openxmlformats.org/officeDocument/2006/relationships/hyperlink" Target="consultantplus://offline/ref=D978C7D4C7AD1250111014F2014ADEE5B61EEB04E6BA70E14D65D05702A6D4C0A348325111E1ED87E9A9151FC57BCAD2811D44F62A0D714BvFy4C" TargetMode="External"/><Relationship Id="rId78" Type="http://schemas.openxmlformats.org/officeDocument/2006/relationships/hyperlink" Target="consultantplus://offline/ref=D978C7D4C7AD1250111014F2014ADEE5B61EEC04EFBB70E14D65D05702A6D4C0A348325516E4E5D6BCE614438128D9D2851D46F436v0yBC" TargetMode="External"/><Relationship Id="rId8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978C7D4C7AD125011100AFF172680E0B210B60AEEB179B7143A8B0A55AFDE97E4076B0155B4E382EBBC414C9F2CC7D0v8y3C" TargetMode="External"/><Relationship Id="rId13" Type="http://schemas.openxmlformats.org/officeDocument/2006/relationships/hyperlink" Target="consultantplus://offline/ref=D978C7D4C7AD125011100AFF172680E0B210B60AE6B87EB31237D6005DF6D295E308340440A5BB8FEDA45F4E8330C5D285v0y7C" TargetMode="External"/><Relationship Id="rId18" Type="http://schemas.openxmlformats.org/officeDocument/2006/relationships/hyperlink" Target="consultantplus://offline/ref=D978C7D4C7AD125011100AFF172680E0B210B60AEFB07EB0193A8B0A55AFDE97E4076B0155B4E382EBBC414C9F2CC7D0v8y3C" TargetMode="External"/><Relationship Id="rId39" Type="http://schemas.openxmlformats.org/officeDocument/2006/relationships/hyperlink" Target="consultantplus://offline/ref=D978C7D4C7AD125011100AFF172680E0B210B60AE6B97BB41138D6005DF6D295E308340440A5BB8FEDA45F4E8330C5D285v0y7C" TargetMode="External"/><Relationship Id="rId34" Type="http://schemas.openxmlformats.org/officeDocument/2006/relationships/hyperlink" Target="consultantplus://offline/ref=D978C7D4C7AD125011100AFF172680E0B210B60AE6BA7ABF1930D6005DF6D295E308340440A5BB8FEDA45F4E8330C5D285v0y7C" TargetMode="External"/><Relationship Id="rId50" Type="http://schemas.openxmlformats.org/officeDocument/2006/relationships/hyperlink" Target="consultantplus://offline/ref=D978C7D4C7AD1250111014F2014ADEE5B61EEC07E7B170E14D65D05702A6D4C0B1486A5D11E7F082EFBC434E83v2yAC" TargetMode="External"/><Relationship Id="rId55" Type="http://schemas.openxmlformats.org/officeDocument/2006/relationships/hyperlink" Target="consultantplus://offline/ref=D978C7D4C7AD1250111014F2014ADEE5B61EEC04EFBB70E14D65D05702A6D4C0A348325417E6E5D6BCE614438128D9D2851D46F436v0yBC" TargetMode="External"/><Relationship Id="rId76" Type="http://schemas.openxmlformats.org/officeDocument/2006/relationships/hyperlink" Target="consultantplus://offline/ref=D978C7D4C7AD1250111014F2014ADEE5B61EEC04EFBB70E14D65D05702A6D4C0A348325414E4E5D6BCE614438128D9D2851D46F436v0yBC" TargetMode="External"/><Relationship Id="rId7" Type="http://schemas.openxmlformats.org/officeDocument/2006/relationships/hyperlink" Target="consultantplus://offline/ref=D978C7D4C7AD1250111014F2014ADEE5B61EEB04E6BA70E14D65D05702A6D4C0A348325111E1EE8BE9A9151FC57BCAD2811D44F62A0D714BvFy4C" TargetMode="External"/><Relationship Id="rId71" Type="http://schemas.openxmlformats.org/officeDocument/2006/relationships/hyperlink" Target="consultantplus://offline/ref=D978C7D4C7AD1250111014F2014ADEE5B61EEB04E6BA70E14D65D05702A6D4C0A348325111E1ED87E9A9151FC57BCAD2811D44F62A0D714BvFy4C" TargetMode="External"/><Relationship Id="rId2" Type="http://schemas.microsoft.com/office/2007/relationships/stylesWithEffects" Target="stylesWithEffects.xml"/><Relationship Id="rId29" Type="http://schemas.openxmlformats.org/officeDocument/2006/relationships/hyperlink" Target="consultantplus://offline/ref=D978C7D4C7AD125011100AFF172680E0B210B60AEEBF7EB4103A8B0A55AFDE97E4076B0155B4E382EBBC414C9F2CC7D0v8y3C" TargetMode="External"/><Relationship Id="rId24" Type="http://schemas.openxmlformats.org/officeDocument/2006/relationships/hyperlink" Target="consultantplus://offline/ref=D978C7D4C7AD125011100AFF172680E0B210B60AE6BA7BB01836D6005DF6D295E308340440A5BB8FEDA45F4E8330C5D285v0y7C" TargetMode="External"/><Relationship Id="rId40" Type="http://schemas.openxmlformats.org/officeDocument/2006/relationships/hyperlink" Target="consultantplus://offline/ref=D978C7D4C7AD125011100AFF172680E0B210B60AE6B97EB01631D6005DF6D295E308340440A5BB8FEDA45F4E8330C5D285v0y7C" TargetMode="External"/><Relationship Id="rId45" Type="http://schemas.openxmlformats.org/officeDocument/2006/relationships/hyperlink" Target="consultantplus://offline/ref=D978C7D4C7AD125011100AFF172680E0B210B60AE6BA73B71331D6005DF6D295E308340440A5BB8FEDA45F4E8330C5D285v0y7C" TargetMode="External"/><Relationship Id="rId66" Type="http://schemas.openxmlformats.org/officeDocument/2006/relationships/hyperlink" Target="consultantplus://offline/ref=D978C7D4C7AD125011100AFF172680E0B210B60AE6BC72B11934D6005DF6D295E308340452A5E383EDA2414E84259383C35649F43211714BEEBDC42Bv8yE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32</Pages>
  <Words>15234</Words>
  <Characters>86835</Characters>
  <Application>Microsoft Office Word</Application>
  <DocSecurity>0</DocSecurity>
  <Lines>723</Lines>
  <Paragraphs>203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Пелевин Денис Юсупович</dc:creator>
  <cp:lastModifiedBy>Пелевин Денис Юсупович</cp:lastModifiedBy>
  <cp:revision>1</cp:revision>
  <dcterms:created xsi:type="dcterms:W3CDTF">2024-02-06T02:50:00Z</dcterms:created>
  <dcterms:modified xsi:type="dcterms:W3CDTF">2024-02-06T02:51:00Z</dcterms:modified>
</cp:coreProperties>
</file>