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4B" w:rsidRDefault="00136C4B" w:rsidP="00E846F1">
      <w:pPr>
        <w:autoSpaceDE w:val="0"/>
        <w:autoSpaceDN w:val="0"/>
        <w:adjustRightInd w:val="0"/>
        <w:spacing w:line="240" w:lineRule="auto"/>
        <w:ind w:left="7229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136C4B" w:rsidRPr="000639EE" w:rsidRDefault="00136C4B" w:rsidP="00E846F1">
      <w:pPr>
        <w:autoSpaceDE w:val="0"/>
        <w:autoSpaceDN w:val="0"/>
        <w:adjustRightInd w:val="0"/>
        <w:spacing w:line="240" w:lineRule="auto"/>
        <w:ind w:left="7229"/>
        <w:contextualSpacing/>
        <w:rPr>
          <w:rFonts w:ascii="Times New Roman" w:hAnsi="Times New Roman" w:cs="Times New Roman"/>
          <w:sz w:val="28"/>
          <w:szCs w:val="28"/>
        </w:rPr>
      </w:pPr>
      <w:r w:rsidRPr="000639EE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136C4B" w:rsidRDefault="00136C4B" w:rsidP="00136C4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8C72D7">
        <w:rPr>
          <w:rFonts w:ascii="Times New Roman" w:hAnsi="Times New Roman" w:cs="Times New Roman"/>
          <w:caps/>
        </w:rPr>
        <w:t xml:space="preserve">Гарантийные обязательства 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8C72D7">
        <w:rPr>
          <w:rFonts w:ascii="Times New Roman" w:hAnsi="Times New Roman" w:cs="Times New Roman"/>
          <w:caps/>
        </w:rPr>
        <w:t>получателя субсидии</w:t>
      </w:r>
    </w:p>
    <w:p w:rsidR="00136C4B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6C4B" w:rsidRPr="00A54C6A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A54C6A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настоящим гарантирует: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6C4B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8C72D7">
        <w:rPr>
          <w:rFonts w:ascii="Times New Roman" w:hAnsi="Times New Roman" w:cs="Times New Roman"/>
        </w:rPr>
        <w:t>предоставленных</w:t>
      </w:r>
      <w:proofErr w:type="gramEnd"/>
      <w:r w:rsidRPr="008C72D7">
        <w:rPr>
          <w:rFonts w:ascii="Times New Roman" w:hAnsi="Times New Roman" w:cs="Times New Roman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955CAE" w:rsidRPr="008C72D7" w:rsidRDefault="00955CAE" w:rsidP="00955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отсутствие процессов реорганизации</w:t>
      </w:r>
      <w:r w:rsidR="00BF7CCE" w:rsidRPr="00BF7CCE">
        <w:t xml:space="preserve"> </w:t>
      </w:r>
      <w:r w:rsidR="00BF7CCE" w:rsidRPr="00BF7CCE">
        <w:rPr>
          <w:rFonts w:ascii="Times New Roman" w:hAnsi="Times New Roman" w:cs="Times New Roman"/>
        </w:rPr>
        <w:t xml:space="preserve"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</w:t>
      </w:r>
      <w:r w:rsidR="00BF7CCE">
        <w:rPr>
          <w:rFonts w:ascii="Times New Roman" w:hAnsi="Times New Roman" w:cs="Times New Roman"/>
        </w:rPr>
        <w:t xml:space="preserve">получателя субсидии </w:t>
      </w:r>
      <w:r w:rsidR="00BF7CCE" w:rsidRPr="00BF7CCE">
        <w:rPr>
          <w:rFonts w:ascii="Times New Roman" w:hAnsi="Times New Roman" w:cs="Times New Roman"/>
        </w:rPr>
        <w:t>не приостановлена в порядке, предусмотренном законодательством Российской Федерации</w:t>
      </w:r>
      <w:r w:rsidRPr="008C72D7">
        <w:rPr>
          <w:rFonts w:ascii="Times New Roman" w:hAnsi="Times New Roman" w:cs="Times New Roman"/>
        </w:rPr>
        <w:t>;</w:t>
      </w:r>
    </w:p>
    <w:p w:rsidR="00136C4B" w:rsidRPr="008F3997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72D7">
        <w:rPr>
          <w:rFonts w:ascii="Times New Roman" w:hAnsi="Times New Roman" w:cs="Times New Roman"/>
        </w:rPr>
        <w:t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контроля за соблюдением целей, условий и порядка предоставления субсидии</w:t>
      </w:r>
      <w:r w:rsidR="008C72D7">
        <w:rPr>
          <w:rFonts w:ascii="Times New Roman" w:hAnsi="Times New Roman" w:cs="Times New Roman"/>
        </w:rPr>
        <w:t>;</w:t>
      </w:r>
    </w:p>
    <w:p w:rsidR="008C72D7" w:rsidRPr="005F5E7E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F5E7E">
        <w:rPr>
          <w:rFonts w:ascii="Times New Roman" w:hAnsi="Times New Roman" w:cs="Times New Roman"/>
        </w:rPr>
        <w:t xml:space="preserve">выполнение обязательного заказа </w:t>
      </w:r>
      <w:r w:rsidR="005F5E7E" w:rsidRPr="005F5E7E">
        <w:rPr>
          <w:rFonts w:ascii="Times New Roman" w:hAnsi="Times New Roman" w:cs="Times New Roman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Pr="005F5E7E">
        <w:rPr>
          <w:rFonts w:ascii="Times New Roman" w:hAnsi="Times New Roman" w:cs="Times New Roman"/>
        </w:rPr>
        <w:t xml:space="preserve"> в соответствии с утвержденными планами-графиками </w:t>
      </w:r>
      <w:r w:rsidR="005F5E7E" w:rsidRPr="005F5E7E">
        <w:rPr>
          <w:rFonts w:ascii="Times New Roman" w:hAnsi="Times New Roman" w:cs="Times New Roman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</w:t>
      </w:r>
      <w:proofErr w:type="gramEnd"/>
      <w:r w:rsidR="005F5E7E" w:rsidRPr="005F5E7E">
        <w:rPr>
          <w:rFonts w:ascii="Times New Roman" w:hAnsi="Times New Roman" w:cs="Times New Roman"/>
        </w:rPr>
        <w:t xml:space="preserve"> города Благовещенска</w:t>
      </w:r>
      <w:r w:rsidR="005F5E7E">
        <w:rPr>
          <w:rFonts w:ascii="Times New Roman" w:hAnsi="Times New Roman" w:cs="Times New Roman"/>
        </w:rPr>
        <w:t>,</w:t>
      </w:r>
      <w:r w:rsidRPr="005F5E7E">
        <w:rPr>
          <w:rFonts w:ascii="Times New Roman" w:hAnsi="Times New Roman" w:cs="Times New Roman"/>
        </w:rPr>
        <w:t xml:space="preserve"> муниципальными нормативными правовыми актами, нормами действующего законодательства  в сфере </w:t>
      </w:r>
      <w:r w:rsidR="005F5E7E">
        <w:rPr>
          <w:rFonts w:ascii="Times New Roman" w:hAnsi="Times New Roman" w:cs="Times New Roman"/>
        </w:rPr>
        <w:t>обращения с отходами</w:t>
      </w:r>
      <w:r w:rsidRPr="005F5E7E">
        <w:rPr>
          <w:rFonts w:ascii="Times New Roman" w:hAnsi="Times New Roman" w:cs="Times New Roman"/>
        </w:rPr>
        <w:t xml:space="preserve">, благоустройства, </w:t>
      </w:r>
      <w:r w:rsidR="005F5E7E">
        <w:rPr>
          <w:rFonts w:ascii="Times New Roman" w:hAnsi="Times New Roman" w:cs="Times New Roman"/>
        </w:rPr>
        <w:t>санитарными и природоохранными требованиями, жилищным и градостроительным законодательством</w:t>
      </w:r>
      <w:r w:rsidRPr="005F5E7E"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период   действия  договора, обеспечивать соответствие  </w:t>
      </w:r>
      <w:r w:rsidR="005F5E7E">
        <w:rPr>
          <w:rFonts w:ascii="Times New Roman" w:hAnsi="Times New Roman" w:cs="Times New Roman"/>
        </w:rPr>
        <w:t xml:space="preserve">территорий общего пользования и элементов благоустройства </w:t>
      </w:r>
      <w:r>
        <w:rPr>
          <w:rFonts w:ascii="Times New Roman" w:hAnsi="Times New Roman" w:cs="Times New Roman"/>
        </w:rPr>
        <w:t>установленным  ГОСТ,  СНиП,   санитарным   нормам   и   правилам, техническим регламентам и другим нормативным документам;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период   действия  договора, обеспечивать своевременный </w:t>
      </w:r>
      <w:r w:rsidR="001444DE">
        <w:rPr>
          <w:rFonts w:ascii="Times New Roman" w:hAnsi="Times New Roman" w:cs="Times New Roman"/>
        </w:rPr>
        <w:t xml:space="preserve">осмотр </w:t>
      </w:r>
      <w:r w:rsidR="00925216" w:rsidRPr="00925216">
        <w:rPr>
          <w:rFonts w:ascii="Times New Roman" w:hAnsi="Times New Roman" w:cs="Times New Roman"/>
        </w:rPr>
        <w:t xml:space="preserve">территорий общего пользования </w:t>
      </w:r>
      <w:r w:rsidR="009937E6">
        <w:rPr>
          <w:rFonts w:ascii="Times New Roman" w:hAnsi="Times New Roman" w:cs="Times New Roman"/>
        </w:rPr>
        <w:t xml:space="preserve">и элементов благоустройства </w:t>
      </w:r>
      <w:r w:rsidR="00925216" w:rsidRPr="00925216">
        <w:rPr>
          <w:rFonts w:ascii="Times New Roman" w:hAnsi="Times New Roman" w:cs="Times New Roman"/>
        </w:rPr>
        <w:t>города Благовещенска</w:t>
      </w:r>
      <w:r w:rsidRPr="008C72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выявление </w:t>
      </w:r>
      <w:proofErr w:type="gramStart"/>
      <w:r w:rsidR="009937E6">
        <w:rPr>
          <w:rFonts w:ascii="Times New Roman" w:hAnsi="Times New Roman" w:cs="Times New Roman"/>
        </w:rPr>
        <w:t>захламленных</w:t>
      </w:r>
      <w:proofErr w:type="gramEnd"/>
      <w:r w:rsidR="009937E6">
        <w:rPr>
          <w:rFonts w:ascii="Times New Roman" w:hAnsi="Times New Roman" w:cs="Times New Roman"/>
        </w:rPr>
        <w:t xml:space="preserve"> участков и поврежденных элементов</w:t>
      </w:r>
      <w:r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нести в установленном законодательством порядке ответственность перед третьими лицами за ущерб, причиненный в результате ненадлежащ</w:t>
      </w:r>
      <w:r w:rsidR="009937E6">
        <w:rPr>
          <w:rFonts w:ascii="Times New Roman" w:hAnsi="Times New Roman" w:cs="Times New Roman"/>
        </w:rPr>
        <w:t xml:space="preserve">ей </w:t>
      </w:r>
      <w:r w:rsidR="009937E6" w:rsidRPr="005F5E7E">
        <w:rPr>
          <w:rFonts w:ascii="Times New Roman" w:hAnsi="Times New Roman" w:cs="Times New Roman"/>
        </w:rPr>
        <w:t>уборк</w:t>
      </w:r>
      <w:r w:rsidR="009937E6">
        <w:rPr>
          <w:rFonts w:ascii="Times New Roman" w:hAnsi="Times New Roman" w:cs="Times New Roman"/>
        </w:rPr>
        <w:t>и</w:t>
      </w:r>
      <w:r w:rsidR="009937E6" w:rsidRPr="005F5E7E">
        <w:rPr>
          <w:rFonts w:ascii="Times New Roman" w:hAnsi="Times New Roman" w:cs="Times New Roman"/>
        </w:rPr>
        <w:t xml:space="preserve">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исполнять  требования  надзорных  и  контрольных  органов  по  вопросам </w:t>
      </w:r>
      <w:proofErr w:type="gramStart"/>
      <w:r>
        <w:rPr>
          <w:rFonts w:ascii="Times New Roman" w:hAnsi="Times New Roman" w:cs="Times New Roman"/>
        </w:rPr>
        <w:t xml:space="preserve">соответствия  </w:t>
      </w:r>
      <w:r w:rsidR="00925216" w:rsidRPr="00925216">
        <w:rPr>
          <w:rFonts w:ascii="Times New Roman" w:hAnsi="Times New Roman" w:cs="Times New Roman"/>
        </w:rPr>
        <w:t>территорий общего пользования города Благовещенска</w:t>
      </w:r>
      <w:proofErr w:type="gramEnd"/>
      <w:r w:rsidR="009937E6">
        <w:rPr>
          <w:rFonts w:ascii="Times New Roman" w:hAnsi="Times New Roman" w:cs="Times New Roman"/>
        </w:rPr>
        <w:t xml:space="preserve"> и элементов благоустройства</w:t>
      </w:r>
      <w:r w:rsidR="00925216" w:rsidRPr="00925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 их  содержании</w:t>
      </w:r>
      <w:r w:rsidR="001444D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="009937E6">
        <w:rPr>
          <w:rFonts w:ascii="Times New Roman" w:hAnsi="Times New Roman" w:cs="Times New Roman"/>
        </w:rPr>
        <w:t>а уборке</w:t>
      </w:r>
      <w:r>
        <w:rPr>
          <w:rFonts w:ascii="Times New Roman" w:hAnsi="Times New Roman" w:cs="Times New Roman"/>
        </w:rPr>
        <w:t xml:space="preserve">  установленным  ГОСТ, СНиП, техническим регламентам и другим нормативным документам.</w:t>
      </w:r>
    </w:p>
    <w:p w:rsidR="00136C4B" w:rsidRPr="005D669B" w:rsidRDefault="00136C4B" w:rsidP="00136C4B">
      <w:pPr>
        <w:rPr>
          <w:rFonts w:ascii="Times New Roman" w:hAnsi="Times New Roman" w:cs="Times New Roman"/>
        </w:rPr>
      </w:pPr>
    </w:p>
    <w:p w:rsidR="00136C4B" w:rsidRPr="00925216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25216">
        <w:rPr>
          <w:rFonts w:ascii="Times New Roman" w:hAnsi="Times New Roman" w:cs="Times New Roman"/>
        </w:rPr>
        <w:t>Руководитель _____________________________</w:t>
      </w:r>
    </w:p>
    <w:p w:rsidR="00136C4B" w:rsidRPr="00925216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4441D3" w:rsidRPr="00560704" w:rsidRDefault="00136C4B" w:rsidP="003B473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0704">
        <w:rPr>
          <w:rFonts w:ascii="Times New Roman" w:hAnsi="Times New Roman" w:cs="Times New Roman"/>
          <w:sz w:val="20"/>
          <w:szCs w:val="20"/>
        </w:rPr>
        <w:t xml:space="preserve">М.П. (при наличии) </w:t>
      </w:r>
      <w:r w:rsidRPr="00560704">
        <w:rPr>
          <w:rFonts w:ascii="Times New Roman" w:hAnsi="Times New Roman" w:cs="Times New Roman"/>
          <w:sz w:val="20"/>
          <w:szCs w:val="20"/>
        </w:rPr>
        <w:tab/>
      </w:r>
    </w:p>
    <w:sectPr w:rsidR="004441D3" w:rsidRPr="00560704" w:rsidSect="00BD42CA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7B5" w:rsidRDefault="004027B5" w:rsidP="00A36E96">
      <w:pPr>
        <w:spacing w:after="0" w:line="240" w:lineRule="auto"/>
      </w:pPr>
      <w:r>
        <w:separator/>
      </w:r>
    </w:p>
  </w:endnote>
  <w:endnote w:type="continuationSeparator" w:id="0">
    <w:p w:rsidR="004027B5" w:rsidRDefault="004027B5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7B5" w:rsidRDefault="004027B5" w:rsidP="00A36E96">
      <w:pPr>
        <w:spacing w:after="0" w:line="240" w:lineRule="auto"/>
      </w:pPr>
      <w:r>
        <w:separator/>
      </w:r>
    </w:p>
  </w:footnote>
  <w:footnote w:type="continuationSeparator" w:id="0">
    <w:p w:rsidR="004027B5" w:rsidRDefault="004027B5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B4733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027B5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04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456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55CAE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4A1E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570D2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D42CA"/>
    <w:rsid w:val="00BE1439"/>
    <w:rsid w:val="00BE1979"/>
    <w:rsid w:val="00BE1C1D"/>
    <w:rsid w:val="00BE7570"/>
    <w:rsid w:val="00BF14C3"/>
    <w:rsid w:val="00BF7CCE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15DD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67315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416B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52D3-3D3A-4B8B-AA76-1930864A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2021-11-17T08:41:00Z</cp:lastPrinted>
  <dcterms:created xsi:type="dcterms:W3CDTF">2021-12-08T03:40:00Z</dcterms:created>
  <dcterms:modified xsi:type="dcterms:W3CDTF">2021-12-08T03:40:00Z</dcterms:modified>
</cp:coreProperties>
</file>