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04" w:rsidRDefault="000D5004" w:rsidP="00E948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И</w:t>
      </w:r>
      <w:r w:rsidRPr="000D5004">
        <w:rPr>
          <w:rFonts w:ascii="Times New Roman" w:hAnsi="Times New Roman"/>
          <w:b/>
          <w:sz w:val="28"/>
          <w:szCs w:val="20"/>
        </w:rPr>
        <w:t>нформаци</w:t>
      </w:r>
      <w:r>
        <w:rPr>
          <w:rFonts w:ascii="Times New Roman" w:hAnsi="Times New Roman"/>
          <w:b/>
          <w:sz w:val="28"/>
          <w:szCs w:val="20"/>
        </w:rPr>
        <w:t>я</w:t>
      </w:r>
    </w:p>
    <w:p w:rsidR="00E9487A" w:rsidRDefault="000D5004" w:rsidP="00E948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0D5004">
        <w:rPr>
          <w:rFonts w:ascii="Times New Roman" w:hAnsi="Times New Roman"/>
          <w:b/>
          <w:sz w:val="28"/>
          <w:szCs w:val="20"/>
        </w:rPr>
        <w:t>п</w:t>
      </w:r>
      <w:r w:rsidR="00F55D31">
        <w:rPr>
          <w:rFonts w:ascii="Times New Roman" w:hAnsi="Times New Roman"/>
          <w:b/>
          <w:sz w:val="28"/>
          <w:szCs w:val="20"/>
        </w:rPr>
        <w:t xml:space="preserve">о исполнению </w:t>
      </w:r>
      <w:r w:rsidR="005765D5">
        <w:rPr>
          <w:rFonts w:ascii="Times New Roman" w:hAnsi="Times New Roman"/>
          <w:b/>
          <w:sz w:val="28"/>
          <w:szCs w:val="20"/>
        </w:rPr>
        <w:t xml:space="preserve">  в</w:t>
      </w:r>
      <w:r w:rsidR="00BC68B4">
        <w:rPr>
          <w:rFonts w:ascii="Times New Roman" w:hAnsi="Times New Roman"/>
          <w:b/>
          <w:sz w:val="28"/>
          <w:szCs w:val="20"/>
        </w:rPr>
        <w:t xml:space="preserve"> </w:t>
      </w:r>
      <w:r w:rsidR="00FF6685">
        <w:rPr>
          <w:rFonts w:ascii="Times New Roman" w:hAnsi="Times New Roman"/>
          <w:b/>
          <w:sz w:val="28"/>
          <w:szCs w:val="20"/>
        </w:rPr>
        <w:t xml:space="preserve"> 2024</w:t>
      </w:r>
      <w:r w:rsidR="005765D5">
        <w:rPr>
          <w:rFonts w:ascii="Times New Roman" w:hAnsi="Times New Roman"/>
          <w:b/>
          <w:sz w:val="28"/>
          <w:szCs w:val="20"/>
        </w:rPr>
        <w:t xml:space="preserve"> году</w:t>
      </w:r>
      <w:r w:rsidR="00E9487A">
        <w:rPr>
          <w:rFonts w:ascii="Times New Roman" w:hAnsi="Times New Roman"/>
          <w:b/>
          <w:sz w:val="28"/>
          <w:szCs w:val="20"/>
        </w:rPr>
        <w:t xml:space="preserve"> </w:t>
      </w:r>
      <w:r w:rsidR="00F55D31">
        <w:rPr>
          <w:rFonts w:ascii="Times New Roman" w:hAnsi="Times New Roman"/>
          <w:b/>
          <w:sz w:val="28"/>
          <w:szCs w:val="20"/>
        </w:rPr>
        <w:t>Плана мероприятий по реализации на территории</w:t>
      </w:r>
    </w:p>
    <w:p w:rsidR="00A6003D" w:rsidRDefault="00F55D31" w:rsidP="00E948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Амурской области (г. Благовещенск) </w:t>
      </w:r>
      <w:r w:rsidR="000D5004" w:rsidRPr="000D5004">
        <w:rPr>
          <w:rFonts w:ascii="Times New Roman" w:hAnsi="Times New Roman"/>
          <w:b/>
          <w:sz w:val="28"/>
          <w:szCs w:val="20"/>
        </w:rPr>
        <w:t>Стратегии государственной</w:t>
      </w:r>
      <w:r w:rsidR="006C1B07">
        <w:rPr>
          <w:rFonts w:ascii="Times New Roman" w:hAnsi="Times New Roman"/>
          <w:b/>
          <w:sz w:val="28"/>
          <w:szCs w:val="20"/>
        </w:rPr>
        <w:t xml:space="preserve"> национальной</w:t>
      </w:r>
      <w:r w:rsidR="000D5004" w:rsidRPr="000D5004">
        <w:rPr>
          <w:rFonts w:ascii="Times New Roman" w:hAnsi="Times New Roman"/>
          <w:b/>
          <w:sz w:val="28"/>
          <w:szCs w:val="20"/>
        </w:rPr>
        <w:t xml:space="preserve"> политики</w:t>
      </w:r>
    </w:p>
    <w:p w:rsidR="00F55D31" w:rsidRDefault="000D5004" w:rsidP="00E948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  <w:bookmarkStart w:id="0" w:name="_GoBack"/>
      <w:bookmarkEnd w:id="0"/>
      <w:r w:rsidRPr="000D5004">
        <w:rPr>
          <w:rFonts w:ascii="Times New Roman" w:hAnsi="Times New Roman"/>
          <w:b/>
          <w:sz w:val="28"/>
          <w:szCs w:val="20"/>
        </w:rPr>
        <w:t xml:space="preserve"> Российской Федерации</w:t>
      </w:r>
      <w:r w:rsidR="006C1B07">
        <w:rPr>
          <w:rFonts w:ascii="Times New Roman" w:hAnsi="Times New Roman"/>
          <w:b/>
          <w:sz w:val="28"/>
          <w:szCs w:val="20"/>
        </w:rPr>
        <w:t xml:space="preserve"> </w:t>
      </w:r>
      <w:r w:rsidR="00F55D31">
        <w:rPr>
          <w:rFonts w:ascii="Times New Roman" w:hAnsi="Times New Roman"/>
          <w:b/>
          <w:sz w:val="28"/>
          <w:szCs w:val="20"/>
        </w:rPr>
        <w:t>на период до 2025 года</w:t>
      </w:r>
    </w:p>
    <w:p w:rsidR="000D5004" w:rsidRDefault="000D5004" w:rsidP="00A16B3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4"/>
        <w:gridCol w:w="1418"/>
        <w:gridCol w:w="1698"/>
        <w:gridCol w:w="2410"/>
        <w:gridCol w:w="4253"/>
        <w:gridCol w:w="1665"/>
      </w:tblGrid>
      <w:tr w:rsidR="00F55D31" w:rsidRPr="00877494" w:rsidTr="003111B2">
        <w:tc>
          <w:tcPr>
            <w:tcW w:w="562" w:type="dxa"/>
          </w:tcPr>
          <w:p w:rsidR="00A16B3C" w:rsidRPr="00877494" w:rsidRDefault="00A16B3C" w:rsidP="00A16B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54" w:type="dxa"/>
          </w:tcPr>
          <w:p w:rsidR="00A16B3C" w:rsidRPr="00877494" w:rsidRDefault="00A16B3C" w:rsidP="00A16B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Наименование</w:t>
            </w:r>
          </w:p>
          <w:p w:rsidR="00A16B3C" w:rsidRPr="00877494" w:rsidRDefault="00A16B3C" w:rsidP="00A16B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418" w:type="dxa"/>
          </w:tcPr>
          <w:p w:rsidR="00A16B3C" w:rsidRPr="00877494" w:rsidRDefault="00CA2DF8" w:rsidP="00A16B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Срок</w:t>
            </w:r>
          </w:p>
          <w:p w:rsidR="00CA2DF8" w:rsidRPr="00877494" w:rsidRDefault="00CA2DF8" w:rsidP="00A16B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исполнения</w:t>
            </w:r>
          </w:p>
        </w:tc>
        <w:tc>
          <w:tcPr>
            <w:tcW w:w="1698" w:type="dxa"/>
          </w:tcPr>
          <w:p w:rsidR="00A16B3C" w:rsidRPr="00877494" w:rsidRDefault="00CA2DF8" w:rsidP="00A16B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 xml:space="preserve">Ответственный </w:t>
            </w:r>
          </w:p>
          <w:p w:rsidR="00CA2DF8" w:rsidRPr="00877494" w:rsidRDefault="00CA2DF8" w:rsidP="00A16B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2410" w:type="dxa"/>
          </w:tcPr>
          <w:p w:rsidR="00A16B3C" w:rsidRPr="00877494" w:rsidRDefault="00F55D31" w:rsidP="00F55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Основные направления государственной национальной политики</w:t>
            </w:r>
          </w:p>
        </w:tc>
        <w:tc>
          <w:tcPr>
            <w:tcW w:w="4253" w:type="dxa"/>
          </w:tcPr>
          <w:p w:rsidR="00A16B3C" w:rsidRPr="00877494" w:rsidRDefault="00F55D31" w:rsidP="00F55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Индикаторы (количественные или качественные) для контроля исполнения мероприятия</w:t>
            </w:r>
          </w:p>
        </w:tc>
        <w:tc>
          <w:tcPr>
            <w:tcW w:w="1665" w:type="dxa"/>
          </w:tcPr>
          <w:p w:rsidR="00A16B3C" w:rsidRPr="00877494" w:rsidRDefault="00CA2DF8" w:rsidP="00A16B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494">
              <w:rPr>
                <w:rFonts w:ascii="Times New Roman" w:hAnsi="Times New Roman"/>
                <w:b/>
              </w:rPr>
              <w:t>Документ, подтверждающий исполнение мероприятия</w:t>
            </w:r>
          </w:p>
        </w:tc>
      </w:tr>
      <w:tr w:rsidR="008E6307" w:rsidRPr="00877494" w:rsidTr="00491511">
        <w:tc>
          <w:tcPr>
            <w:tcW w:w="14560" w:type="dxa"/>
            <w:gridSpan w:val="7"/>
          </w:tcPr>
          <w:p w:rsidR="008E6307" w:rsidRPr="008E6307" w:rsidRDefault="008E6307" w:rsidP="00A16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307">
              <w:rPr>
                <w:rFonts w:ascii="Times New Roman" w:hAnsi="Times New Roman"/>
              </w:rPr>
              <w:t>1. Обеспечение равноправия граждан и реализации их конституционных прав</w:t>
            </w:r>
          </w:p>
        </w:tc>
      </w:tr>
      <w:tr w:rsidR="008E6307" w:rsidRPr="00877494" w:rsidTr="003111B2">
        <w:tc>
          <w:tcPr>
            <w:tcW w:w="562" w:type="dxa"/>
          </w:tcPr>
          <w:p w:rsidR="008E6307" w:rsidRPr="008E6307" w:rsidRDefault="008E6307" w:rsidP="008E6307">
            <w:pPr>
              <w:spacing w:after="0" w:line="240" w:lineRule="auto"/>
              <w:rPr>
                <w:rFonts w:ascii="Times New Roman" w:hAnsi="Times New Roman"/>
              </w:rPr>
            </w:pPr>
            <w:r w:rsidRPr="008E6307">
              <w:rPr>
                <w:rFonts w:ascii="Times New Roman" w:hAnsi="Times New Roman"/>
              </w:rPr>
              <w:t>1.1.</w:t>
            </w:r>
          </w:p>
        </w:tc>
        <w:tc>
          <w:tcPr>
            <w:tcW w:w="2554" w:type="dxa"/>
          </w:tcPr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государственной гражданской службы Амурской области и муниципальной службы Амурской </w:t>
            </w:r>
            <w:r w:rsidRPr="00545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</w:t>
            </w:r>
          </w:p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sz w:val="24"/>
                <w:szCs w:val="24"/>
              </w:rPr>
              <w:t>при формировании кадрового резерва на региональном и муниципальном уровне</w:t>
            </w:r>
          </w:p>
        </w:tc>
        <w:tc>
          <w:tcPr>
            <w:tcW w:w="1418" w:type="dxa"/>
          </w:tcPr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698" w:type="dxa"/>
          </w:tcPr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sz w:val="24"/>
                <w:szCs w:val="24"/>
              </w:rPr>
              <w:t xml:space="preserve">Аппарат губернатора области и Правительства области; </w:t>
            </w:r>
          </w:p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Амурской области </w:t>
            </w:r>
          </w:p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 </w:t>
            </w:r>
          </w:p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замещении должностей государственной </w:t>
            </w:r>
            <w:r w:rsidRPr="00545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службы Амурской области и муниципальной службы Амурской области, формировании кадрового резерва на региональном и муниципальном уровне; принятие мер по недопущению дискриминации по признаку национальной принадлежности при осуществлении государственными органами Амурской области и органами местного самоуправления муниципальных образований Амурской области своей деятельности</w:t>
            </w:r>
          </w:p>
        </w:tc>
        <w:tc>
          <w:tcPr>
            <w:tcW w:w="4253" w:type="dxa"/>
          </w:tcPr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граждан не поступало</w:t>
            </w:r>
          </w:p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545F32">
              <w:rPr>
                <w:rFonts w:ascii="Times New Roman" w:hAnsi="Times New Roman" w:cs="Times New Roman"/>
                <w:sz w:val="24"/>
                <w:szCs w:val="24"/>
              </w:rPr>
              <w:t xml:space="preserve"> фактов нарушения принципа равенства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зафиксировано</w:t>
            </w:r>
          </w:p>
        </w:tc>
        <w:tc>
          <w:tcPr>
            <w:tcW w:w="1665" w:type="dxa"/>
          </w:tcPr>
          <w:p w:rsidR="008E6307" w:rsidRPr="00877494" w:rsidRDefault="008E6307" w:rsidP="008E6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6307" w:rsidRPr="00877494" w:rsidTr="003111B2">
        <w:tc>
          <w:tcPr>
            <w:tcW w:w="562" w:type="dxa"/>
          </w:tcPr>
          <w:p w:rsidR="008E6307" w:rsidRPr="00877494" w:rsidRDefault="008E6307" w:rsidP="008E6307">
            <w:pPr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554" w:type="dxa"/>
          </w:tcPr>
          <w:p w:rsidR="008E6307" w:rsidRPr="00877494" w:rsidRDefault="008E6307" w:rsidP="008E6307">
            <w:pPr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>Содействие проведению торжественных мероприятий, приуроченных к праздничным и памятным датам в истории народов</w:t>
            </w:r>
          </w:p>
        </w:tc>
        <w:tc>
          <w:tcPr>
            <w:tcW w:w="1418" w:type="dxa"/>
          </w:tcPr>
          <w:p w:rsidR="008E6307" w:rsidRPr="00877494" w:rsidRDefault="008E6307" w:rsidP="008E6307">
            <w:pPr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1698" w:type="dxa"/>
          </w:tcPr>
          <w:p w:rsidR="008E6307" w:rsidRPr="00877494" w:rsidRDefault="008E6307" w:rsidP="008E6307">
            <w:pPr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Министерство культуры и национальной политики Амурской области; министерство образования и </w:t>
            </w:r>
            <w:r w:rsidRPr="00877494">
              <w:rPr>
                <w:rFonts w:ascii="Times New Roman" w:hAnsi="Times New Roman"/>
              </w:rPr>
              <w:lastRenderedPageBreak/>
              <w:t>науки Амурской области; аппарат губернатора</w:t>
            </w:r>
          </w:p>
        </w:tc>
        <w:tc>
          <w:tcPr>
            <w:tcW w:w="2410" w:type="dxa"/>
          </w:tcPr>
          <w:p w:rsidR="008E6307" w:rsidRPr="00877494" w:rsidRDefault="008E6307" w:rsidP="008E6307">
            <w:pPr>
              <w:spacing w:after="0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lastRenderedPageBreak/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</w:t>
            </w:r>
            <w:r w:rsidRPr="00877494">
              <w:rPr>
                <w:rFonts w:ascii="Times New Roman" w:hAnsi="Times New Roman"/>
              </w:rPr>
              <w:lastRenderedPageBreak/>
              <w:t>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4253" w:type="dxa"/>
          </w:tcPr>
          <w:p w:rsidR="008E6307" w:rsidRPr="00877494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lastRenderedPageBreak/>
              <w:t>Проведено мероприятий –</w:t>
            </w:r>
            <w:r>
              <w:rPr>
                <w:rFonts w:ascii="Times New Roman" w:hAnsi="Times New Roman"/>
              </w:rPr>
              <w:t>385</w:t>
            </w:r>
            <w:r w:rsidRPr="0087749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877494">
              <w:rPr>
                <w:rFonts w:ascii="Times New Roman" w:hAnsi="Times New Roman"/>
              </w:rPr>
              <w:t xml:space="preserve">приняло участие –  </w:t>
            </w:r>
            <w:r>
              <w:rPr>
                <w:rFonts w:ascii="Times New Roman" w:hAnsi="Times New Roman"/>
              </w:rPr>
              <w:t xml:space="preserve">217 709 </w:t>
            </w:r>
            <w:r w:rsidRPr="00877494">
              <w:rPr>
                <w:rFonts w:ascii="Times New Roman" w:hAnsi="Times New Roman"/>
              </w:rPr>
              <w:t>человек.</w:t>
            </w:r>
          </w:p>
          <w:p w:rsidR="008E6307" w:rsidRPr="00877494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Наиболее значимые: </w:t>
            </w:r>
          </w:p>
          <w:p w:rsidR="008E6307" w:rsidRPr="00877494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27.01., 22.06., 02.06.2024- церемонии</w:t>
            </w:r>
            <w:r w:rsidRPr="00C81EBB">
              <w:rPr>
                <w:rFonts w:ascii="Times New Roman" w:hAnsi="Times New Roman"/>
              </w:rPr>
              <w:t xml:space="preserve"> возложения цветов на пл. Победы, посвященное празднованию 80-летия пол</w:t>
            </w:r>
            <w:r>
              <w:rPr>
                <w:rFonts w:ascii="Times New Roman" w:hAnsi="Times New Roman"/>
              </w:rPr>
              <w:t xml:space="preserve">ного освобождения Ленинграда от фашисткой </w:t>
            </w:r>
            <w:r w:rsidRPr="00C81EBB">
              <w:rPr>
                <w:rFonts w:ascii="Times New Roman" w:hAnsi="Times New Roman"/>
              </w:rPr>
              <w:t>блокады</w:t>
            </w:r>
            <w:r>
              <w:rPr>
                <w:rFonts w:ascii="Times New Roman" w:hAnsi="Times New Roman"/>
              </w:rPr>
              <w:t xml:space="preserve"> и </w:t>
            </w:r>
            <w:r w:rsidRPr="00877494">
              <w:rPr>
                <w:rFonts w:ascii="Times New Roman" w:hAnsi="Times New Roman"/>
              </w:rPr>
              <w:t>к памятникам основателям города Благовещенска -Н.Н. Муравьеву-Амурс</w:t>
            </w:r>
            <w:r>
              <w:rPr>
                <w:rFonts w:ascii="Times New Roman" w:hAnsi="Times New Roman"/>
              </w:rPr>
              <w:t>кому и Св. Иннокентию</w:t>
            </w:r>
            <w:r w:rsidRPr="00877494">
              <w:rPr>
                <w:rFonts w:ascii="Times New Roman" w:hAnsi="Times New Roman"/>
              </w:rPr>
              <w:t>;</w:t>
            </w:r>
          </w:p>
          <w:p w:rsidR="008E6307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lastRenderedPageBreak/>
              <w:t>- 12.06.2024 - торжественная церемония подъема государственного флага России и вручение паспортов жителям г. Благовещенска, достигшим 14-летнего возраста;</w:t>
            </w:r>
          </w:p>
          <w:p w:rsidR="008E6307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 - 03-09.- акции «Часовые памяти», «Цветы на воде», «Помни Беслан», «Цвета родной страны», посвященные окончанию Второй мировой войны, Дню солидарности в борьбе с терроризмом, Дню государственного флага.</w:t>
            </w:r>
          </w:p>
          <w:p w:rsidR="008E6307" w:rsidRPr="00877494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04.11.-12.12.2024-  цикл познавательных часов, выставок, торжественных мероприятий, встреч с героями, посвященных Дню народного единства, Дню Героев Отечества, Дню Конституции. Ко Дню народного единства была проведена Международная акция «Большой этнографический диктант», в которой принимали участие как школьники, так  педагоги и руководители учреждений (1700 обучающихся и 58 руководителей)</w:t>
            </w:r>
          </w:p>
        </w:tc>
        <w:tc>
          <w:tcPr>
            <w:tcW w:w="1665" w:type="dxa"/>
          </w:tcPr>
          <w:p w:rsidR="008E6307" w:rsidRPr="00877494" w:rsidRDefault="008E6307" w:rsidP="008E6307">
            <w:pPr>
              <w:jc w:val="center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E6307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2.1.1.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spacing w:line="252" w:lineRule="auto"/>
            </w:pPr>
            <w:r w:rsidRPr="00877494">
              <w:rPr>
                <w:color w:val="000000"/>
                <w:lang w:eastAsia="ru-RU" w:bidi="ru-RU"/>
              </w:rPr>
              <w:t>Международному дню родного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Министерство образования и науки Амурской области; министерство культуры и национальной политики Амурской области;</w:t>
            </w:r>
          </w:p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органы местного самоуправления </w:t>
            </w:r>
            <w:r w:rsidRPr="00877494">
              <w:rPr>
                <w:color w:val="000000"/>
                <w:lang w:eastAsia="ru-RU" w:bidi="ru-RU"/>
              </w:rPr>
              <w:lastRenderedPageBreak/>
              <w:t>муниципальных образований Амурской области</w:t>
            </w:r>
          </w:p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lastRenderedPageBreak/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</w:t>
            </w:r>
            <w:r w:rsidRPr="00877494">
              <w:rPr>
                <w:color w:val="000000"/>
                <w:lang w:eastAsia="ru-RU" w:bidi="ru-RU"/>
              </w:rPr>
              <w:lastRenderedPageBreak/>
              <w:t>политики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lastRenderedPageBreak/>
              <w:t>Проведено мероприятий – 31, приняло участие – 11102 человека.</w:t>
            </w:r>
          </w:p>
          <w:p w:rsidR="008E6307" w:rsidRPr="00877494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Наиболее значимые: 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>-15.02.24-21.02.2024 проведена неделя, приуроченная Международному Дню родного языка, в рамках которой состоялись: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>-конкурсы сочинений и чтецов («Родной язык</w:t>
            </w:r>
            <w:r>
              <w:rPr>
                <w:color w:val="000000"/>
                <w:lang w:eastAsia="ru-RU" w:bidi="ru-RU"/>
              </w:rPr>
              <w:t>,</w:t>
            </w:r>
            <w:r w:rsidRPr="00877494">
              <w:rPr>
                <w:color w:val="000000"/>
                <w:lang w:eastAsia="ru-RU" w:bidi="ru-RU"/>
              </w:rPr>
              <w:t xml:space="preserve"> как ты прекрасен!», «Мой родной язык - моя гордость»);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>-круглые столы «В чем ценность родного языка»;</w:t>
            </w:r>
          </w:p>
          <w:p w:rsidR="008E6307" w:rsidRPr="00877494" w:rsidRDefault="008E6307" w:rsidP="008E6307">
            <w:pPr>
              <w:pStyle w:val="a9"/>
              <w:rPr>
                <w:color w:val="000000"/>
                <w:lang w:bidi="ru-RU"/>
              </w:rPr>
            </w:pPr>
            <w:r w:rsidRPr="00877494">
              <w:rPr>
                <w:color w:val="000000"/>
                <w:lang w:eastAsia="ru-RU" w:bidi="ru-RU"/>
              </w:rPr>
              <w:t>-</w:t>
            </w:r>
            <w:r w:rsidRPr="00877494">
              <w:rPr>
                <w:color w:val="000000"/>
              </w:rPr>
              <w:t xml:space="preserve"> </w:t>
            </w:r>
            <w:r w:rsidRPr="00877494">
              <w:rPr>
                <w:color w:val="000000"/>
                <w:lang w:bidi="ru-RU"/>
              </w:rPr>
              <w:t>открытая площадка «Гордость народа-русский язык» в МБО им. Б. Машука;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 xml:space="preserve">-27.05.2024 - акция «НеДиктант», </w:t>
            </w:r>
            <w:r w:rsidRPr="00877494">
              <w:rPr>
                <w:color w:val="000000"/>
                <w:lang w:eastAsia="ru-RU" w:bidi="ru-RU"/>
              </w:rPr>
              <w:lastRenderedPageBreak/>
              <w:t>посвященная Дню русского языка.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jc w:val="center"/>
            </w:pPr>
            <w:r w:rsidRPr="00877494">
              <w:lastRenderedPageBreak/>
              <w:t>-</w:t>
            </w:r>
          </w:p>
        </w:tc>
      </w:tr>
      <w:tr w:rsidR="008E6307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lastRenderedPageBreak/>
              <w:t>2.1.2.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Дню Победы советского народа в Великой Отечественной войне 1941-1945 годов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Министерство культуры и национальной политики Амурской области; министерство образования и науки Амурской области; аппарат губернатора области и Правительства области; органы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 xml:space="preserve">Проведено мероприятий – </w:t>
            </w:r>
            <w:r>
              <w:rPr>
                <w:color w:val="000000"/>
                <w:lang w:eastAsia="ru-RU" w:bidi="ru-RU"/>
              </w:rPr>
              <w:t>301</w:t>
            </w:r>
            <w:r w:rsidRPr="00877494">
              <w:rPr>
                <w:color w:val="000000"/>
                <w:lang w:eastAsia="ru-RU" w:bidi="ru-RU"/>
              </w:rPr>
              <w:t xml:space="preserve">, приняло участие – </w:t>
            </w:r>
            <w:r>
              <w:rPr>
                <w:color w:val="000000"/>
                <w:lang w:eastAsia="ru-RU" w:bidi="ru-RU"/>
              </w:rPr>
              <w:t>98739</w:t>
            </w:r>
            <w:r w:rsidRPr="00877494">
              <w:rPr>
                <w:color w:val="000000"/>
                <w:lang w:eastAsia="ru-RU" w:bidi="ru-RU"/>
              </w:rPr>
              <w:t xml:space="preserve"> человек.</w:t>
            </w:r>
          </w:p>
          <w:p w:rsidR="008E6307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Наиболее значимые: </w:t>
            </w:r>
          </w:p>
          <w:p w:rsidR="008E6307" w:rsidRPr="00877494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-27.01.2024 - </w:t>
            </w:r>
            <w:r w:rsidRPr="00C81EBB">
              <w:rPr>
                <w:rFonts w:ascii="Times New Roman" w:hAnsi="Times New Roman"/>
              </w:rPr>
              <w:t>Спектакль «Ленинградский дневник. Несломленные» к 80-ти летию снятия блокады Ленинграда;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 xml:space="preserve">- 30.04-09.05.2024 - 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>Всероссийская акция #ОКНА ПОБЕДЫ.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>- 01.05.2024 – церемония поднятия копии Знамени Победы на флагштоке.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>- 02.05.2024 – спектакль «Завтра была война», народной театр-студии «Дебют».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bidi="ru-RU"/>
              </w:rPr>
            </w:pPr>
            <w:r w:rsidRPr="00877494">
              <w:rPr>
                <w:color w:val="000000"/>
                <w:lang w:bidi="ru-RU"/>
              </w:rPr>
              <w:t>- 08.05.2023 – памятный церемониал у мемориала воинам-амурцам, павшим в годы Великой Отечественной войны 1941-1945 гг. и памятнику труженикам тыла.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bidi="ru-RU"/>
              </w:rPr>
            </w:pPr>
            <w:r w:rsidRPr="00877494">
              <w:rPr>
                <w:color w:val="000000"/>
                <w:lang w:bidi="ru-RU"/>
              </w:rPr>
              <w:t>- Церемония посвящен</w:t>
            </w:r>
            <w:r>
              <w:rPr>
                <w:color w:val="000000"/>
                <w:lang w:bidi="ru-RU"/>
              </w:rPr>
              <w:t>ия в Орлята России</w:t>
            </w:r>
          </w:p>
          <w:p w:rsidR="008E6307" w:rsidRPr="00877494" w:rsidRDefault="008E6307" w:rsidP="008E6307">
            <w:pPr>
              <w:pStyle w:val="a9"/>
              <w:shd w:val="clear" w:color="auto" w:fill="auto"/>
              <w:jc w:val="both"/>
            </w:pPr>
            <w:r w:rsidRPr="00877494">
              <w:t>- 09.05.2022 общегородская акция «Парк Победы», акция «Лента памяти».</w:t>
            </w:r>
          </w:p>
          <w:p w:rsidR="008E6307" w:rsidRPr="00877494" w:rsidRDefault="008E6307" w:rsidP="008E6307">
            <w:pPr>
              <w:pStyle w:val="a9"/>
              <w:shd w:val="clear" w:color="auto" w:fill="auto"/>
              <w:jc w:val="both"/>
            </w:pPr>
            <w:r w:rsidRPr="00877494">
              <w:t>- Адресное поздравление участников ВОВ.</w:t>
            </w:r>
          </w:p>
          <w:p w:rsidR="008E6307" w:rsidRPr="00877494" w:rsidRDefault="008E6307" w:rsidP="008E6307">
            <w:pPr>
              <w:pStyle w:val="a9"/>
              <w:rPr>
                <w:lang w:bidi="ru-RU"/>
              </w:rPr>
            </w:pPr>
            <w:r w:rsidRPr="00877494">
              <w:t xml:space="preserve">- </w:t>
            </w:r>
            <w:r w:rsidRPr="00877494">
              <w:rPr>
                <w:lang w:bidi="ru-RU"/>
              </w:rPr>
              <w:t>Документально-историческая выставка «Это нужно не мёртвым! Это надо - живым!».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jc w:val="center"/>
            </w:pPr>
            <w:r w:rsidRPr="00877494">
              <w:t>-</w:t>
            </w:r>
          </w:p>
        </w:tc>
      </w:tr>
      <w:tr w:rsidR="008E6307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jc w:val="center"/>
            </w:pPr>
            <w:r w:rsidRPr="00877494">
              <w:rPr>
                <w:rFonts w:ascii="Palatino Linotype" w:eastAsia="Palatino Linotype" w:hAnsi="Palatino Linotype" w:cs="Palatino Linotype"/>
                <w:color w:val="000000"/>
                <w:lang w:eastAsia="ru-RU" w:bidi="ru-RU"/>
              </w:rPr>
              <w:t>2.1.3.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Дню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Министерство культуры и национальной политики Амурской области; министерство образования и науки </w:t>
            </w:r>
            <w:r w:rsidRPr="00877494">
              <w:rPr>
                <w:color w:val="000000"/>
                <w:lang w:eastAsia="ru-RU" w:bidi="ru-RU"/>
              </w:rPr>
              <w:lastRenderedPageBreak/>
              <w:t>Амурской области; органы местного самоуправления муниципальных образований Амурской области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lastRenderedPageBreak/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</w:t>
            </w:r>
            <w:r w:rsidRPr="00877494">
              <w:rPr>
                <w:color w:val="000000"/>
                <w:lang w:eastAsia="ru-RU" w:bidi="ru-RU"/>
              </w:rPr>
              <w:lastRenderedPageBreak/>
              <w:t>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307" w:rsidRPr="005600E6" w:rsidRDefault="008E6307" w:rsidP="008E6307">
            <w:pPr>
              <w:pStyle w:val="a9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5600E6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Проведено мероприятий – 38, приняло участие – 15340 человек.</w:t>
            </w:r>
          </w:p>
          <w:p w:rsidR="008E6307" w:rsidRPr="005600E6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0E6">
              <w:rPr>
                <w:rFonts w:ascii="Times New Roman" w:hAnsi="Times New Roman"/>
                <w:sz w:val="24"/>
                <w:szCs w:val="24"/>
              </w:rPr>
              <w:t>Наиболее значимые:</w:t>
            </w:r>
          </w:p>
          <w:p w:rsidR="008E6307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0E6">
              <w:rPr>
                <w:rFonts w:ascii="Times New Roman" w:hAnsi="Times New Roman"/>
                <w:sz w:val="24"/>
                <w:szCs w:val="24"/>
              </w:rPr>
              <w:t>27.05.2024 - Открытие IX Международного общественного писательско-издательского форума «Столичные издания XXI века. 165 лет би</w:t>
            </w:r>
            <w:r>
              <w:rPr>
                <w:rFonts w:ascii="Times New Roman" w:hAnsi="Times New Roman"/>
                <w:sz w:val="24"/>
                <w:szCs w:val="24"/>
              </w:rPr>
              <w:t>блиотечному делу в Благовещенске.</w:t>
            </w:r>
          </w:p>
          <w:p w:rsidR="008E6307" w:rsidRPr="005600E6" w:rsidRDefault="008E6307" w:rsidP="008E6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0E6">
              <w:rPr>
                <w:rFonts w:ascii="Times New Roman" w:hAnsi="Times New Roman"/>
                <w:color w:val="211E1F"/>
              </w:rPr>
              <w:lastRenderedPageBreak/>
              <w:t>В День славянской письменности и культуры на территории Храма святой блаженной Ксении Петербургской состоялся «Праздник хорового искусства»</w:t>
            </w:r>
            <w:r>
              <w:rPr>
                <w:rFonts w:ascii="Times New Roman" w:hAnsi="Times New Roman"/>
                <w:color w:val="211E1F"/>
              </w:rPr>
              <w:t>, объединивший более 500 человек-зрителей.</w:t>
            </w:r>
            <w:r w:rsidRPr="005600E6">
              <w:rPr>
                <w:rFonts w:ascii="Times New Roman" w:hAnsi="Times New Roman"/>
                <w:color w:val="211E1F"/>
              </w:rPr>
              <w:t xml:space="preserve"> (фестиваль поддержан муниципальным грантом в сфере культуры и искусства и Благовещенской епархией Русской Православной Церкви). В концертной программе приняли участие хоровые и вокальные коллективы города Б</w:t>
            </w:r>
            <w:r>
              <w:rPr>
                <w:rFonts w:ascii="Times New Roman" w:hAnsi="Times New Roman"/>
                <w:color w:val="211E1F"/>
              </w:rPr>
              <w:t>лаговещенска и Амурской области (250 человек).</w:t>
            </w:r>
            <w:r w:rsidRPr="005600E6">
              <w:rPr>
                <w:rFonts w:ascii="Times New Roman" w:hAnsi="Times New Roman"/>
                <w:color w:val="211E1F"/>
              </w:rPr>
              <w:t xml:space="preserve"> На Празднике звучали духовные песнопения, произведения композиторов XIX-XX веков, а также чудесные обработки русских народных песен. Апофеозом стала мощная и вдохновляющая постановка песен «С чего начинается Родина», «Солнечный круг», «Дадим шар земной детям» в исполнении сводного хора участников праздника в сопровождении оркестра ДВОКУ.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jc w:val="center"/>
            </w:pPr>
            <w:r w:rsidRPr="00877494">
              <w:lastRenderedPageBreak/>
              <w:t>-</w:t>
            </w:r>
          </w:p>
        </w:tc>
      </w:tr>
      <w:tr w:rsidR="008E6307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jc w:val="center"/>
            </w:pPr>
            <w:r w:rsidRPr="00877494">
              <w:rPr>
                <w:rFonts w:ascii="Palatino Linotype" w:eastAsia="Palatino Linotype" w:hAnsi="Palatino Linotype" w:cs="Palatino Linotype"/>
                <w:color w:val="000000"/>
                <w:lang w:eastAsia="ru-RU" w:bidi="ru-RU"/>
              </w:rPr>
              <w:lastRenderedPageBreak/>
              <w:t>2.1.4.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Дню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Министерство культуры и национальной политики Амурской области; министерство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</w:t>
            </w:r>
            <w:r w:rsidRPr="00877494">
              <w:rPr>
                <w:color w:val="000000"/>
                <w:lang w:eastAsia="ru-RU" w:bidi="ru-RU"/>
              </w:rPr>
              <w:lastRenderedPageBreak/>
              <w:t>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lastRenderedPageBreak/>
              <w:t xml:space="preserve">Проведено мероприятий – </w:t>
            </w:r>
            <w:r>
              <w:rPr>
                <w:color w:val="000000"/>
                <w:lang w:eastAsia="ru-RU" w:bidi="ru-RU"/>
              </w:rPr>
              <w:t>70</w:t>
            </w:r>
            <w:r w:rsidRPr="00877494">
              <w:rPr>
                <w:color w:val="000000"/>
                <w:lang w:eastAsia="ru-RU" w:bidi="ru-RU"/>
              </w:rPr>
              <w:t xml:space="preserve">, приняло участие – </w:t>
            </w:r>
            <w:r>
              <w:rPr>
                <w:color w:val="000000"/>
                <w:lang w:eastAsia="ru-RU" w:bidi="ru-RU"/>
              </w:rPr>
              <w:t xml:space="preserve">4501 </w:t>
            </w:r>
            <w:r w:rsidRPr="00877494">
              <w:rPr>
                <w:color w:val="000000"/>
                <w:lang w:eastAsia="ru-RU" w:bidi="ru-RU"/>
              </w:rPr>
              <w:t>человек.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>Наиболее значимые: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>-04.06-14.06.2024 -Всероссийская акция «Флаги России».</w:t>
            </w:r>
          </w:p>
          <w:p w:rsidR="008E6307" w:rsidRPr="00877494" w:rsidRDefault="008E6307" w:rsidP="008E6307">
            <w:pPr>
              <w:pStyle w:val="a9"/>
              <w:jc w:val="both"/>
              <w:rPr>
                <w:color w:val="000000"/>
                <w:lang w:bidi="ru-RU"/>
              </w:rPr>
            </w:pPr>
            <w:r w:rsidRPr="00877494">
              <w:rPr>
                <w:color w:val="000000"/>
                <w:lang w:eastAsia="ru-RU" w:bidi="ru-RU"/>
              </w:rPr>
              <w:t>-</w:t>
            </w:r>
            <w:r w:rsidRPr="00877494">
              <w:rPr>
                <w:color w:val="000000"/>
                <w:lang w:bidi="ru-RU"/>
              </w:rPr>
              <w:t xml:space="preserve">11.06.2024 </w:t>
            </w:r>
            <w:r w:rsidR="00061069">
              <w:rPr>
                <w:color w:val="000000"/>
                <w:lang w:bidi="ru-RU"/>
              </w:rPr>
              <w:t>- квест «Россия – Р</w:t>
            </w:r>
            <w:r w:rsidRPr="00877494">
              <w:rPr>
                <w:color w:val="000000"/>
                <w:lang w:bidi="ru-RU"/>
              </w:rPr>
              <w:t>одина моя», посвященный Дню России.</w:t>
            </w:r>
          </w:p>
          <w:p w:rsidR="008E6307" w:rsidRPr="00877494" w:rsidRDefault="008E6307" w:rsidP="008E6307">
            <w:pPr>
              <w:pStyle w:val="a9"/>
              <w:jc w:val="both"/>
            </w:pPr>
            <w:r w:rsidRPr="00877494">
              <w:t xml:space="preserve">-12.06.2024 - </w:t>
            </w:r>
            <w:r>
              <w:t>с</w:t>
            </w:r>
            <w:r w:rsidRPr="00877494">
              <w:t>емейный велозабег с флагами.</w:t>
            </w:r>
          </w:p>
          <w:p w:rsidR="008E6307" w:rsidRPr="00877494" w:rsidRDefault="008E6307" w:rsidP="008E6307">
            <w:pPr>
              <w:pStyle w:val="a9"/>
              <w:jc w:val="both"/>
            </w:pPr>
            <w:r w:rsidRPr="00877494">
              <w:t>-</w:t>
            </w:r>
            <w:r w:rsidRPr="00877494">
              <w:rPr>
                <w:bCs/>
                <w:iCs/>
              </w:rPr>
              <w:t>12.06.2024 – праздничный концерт посвященный Дню России</w:t>
            </w:r>
            <w:r>
              <w:t xml:space="preserve"> (Парк Дружбы, около 4000 зрителей и участников).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jc w:val="center"/>
            </w:pPr>
            <w:r w:rsidRPr="00877494">
              <w:t>-</w:t>
            </w:r>
          </w:p>
        </w:tc>
      </w:tr>
      <w:tr w:rsidR="008E6307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jc w:val="center"/>
              <w:rPr>
                <w:rFonts w:ascii="Palatino Linotype" w:eastAsia="Palatino Linotype" w:hAnsi="Palatino Linotype" w:cs="Palatino Linotype"/>
                <w:color w:val="000000"/>
                <w:lang w:eastAsia="ru-RU" w:bidi="ru-RU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lang w:eastAsia="ru-RU" w:bidi="ru-RU"/>
              </w:rPr>
              <w:lastRenderedPageBreak/>
              <w:t>2.1.6.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Дню народного единства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545F32" w:rsidRDefault="008E6307" w:rsidP="008E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F32">
              <w:rPr>
                <w:rFonts w:ascii="Times New Roman" w:hAnsi="Times New Roman"/>
                <w:sz w:val="24"/>
                <w:szCs w:val="24"/>
              </w:rPr>
              <w:t>Министерство культуры и национальной политики Амурской области;</w:t>
            </w:r>
          </w:p>
          <w:p w:rsidR="008E6307" w:rsidRPr="00545F32" w:rsidRDefault="008E6307" w:rsidP="008E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F32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и науки Амурской области; аппарат губернатора области и Правительства области; </w:t>
            </w:r>
          </w:p>
          <w:p w:rsidR="008E6307" w:rsidRPr="00545F32" w:rsidRDefault="008E6307" w:rsidP="008E6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Амурской области</w:t>
            </w:r>
          </w:p>
          <w:p w:rsidR="008E6307" w:rsidRPr="00877494" w:rsidRDefault="008E6307" w:rsidP="008E6307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 w:rsidRPr="00545F32">
              <w:rPr>
                <w:sz w:val="24"/>
                <w:szCs w:val="24"/>
              </w:rPr>
              <w:t xml:space="preserve">(по согласованию)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 w:rsidRPr="00545F32">
              <w:rPr>
                <w:sz w:val="24"/>
                <w:szCs w:val="24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69" w:rsidRDefault="006110C5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 </w:t>
            </w:r>
            <w:r w:rsidR="00061069">
              <w:rPr>
                <w:color w:val="000000"/>
                <w:lang w:eastAsia="ru-RU" w:bidi="ru-RU"/>
              </w:rPr>
              <w:t xml:space="preserve"> Проведено мероприятий-12, Участников и зрителей-1340.</w:t>
            </w:r>
          </w:p>
          <w:p w:rsidR="008E6307" w:rsidRDefault="00061069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 </w:t>
            </w:r>
            <w:r w:rsidR="006110C5">
              <w:rPr>
                <w:color w:val="000000"/>
                <w:lang w:eastAsia="ru-RU" w:bidi="ru-RU"/>
              </w:rPr>
              <w:t>Концертные программы посвященные Дню народного единства: «Русский мир» с участием артистов ГДК)</w:t>
            </w:r>
            <w:r>
              <w:rPr>
                <w:color w:val="000000"/>
                <w:lang w:eastAsia="ru-RU" w:bidi="ru-RU"/>
              </w:rPr>
              <w:t>, торжественный городской концерт (с участием творческих коллективов), концерт в ДМШ им. Г.М. Сапаловой</w:t>
            </w:r>
          </w:p>
          <w:p w:rsidR="006110C5" w:rsidRDefault="006110C5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</w:p>
          <w:p w:rsidR="006110C5" w:rsidRPr="00877494" w:rsidRDefault="006110C5" w:rsidP="008E6307">
            <w:pPr>
              <w:pStyle w:val="a9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Участие народного ансамбля «Русь»</w:t>
            </w:r>
            <w:r w:rsidR="00061069">
              <w:rPr>
                <w:color w:val="000000"/>
                <w:lang w:eastAsia="ru-RU" w:bidi="ru-RU"/>
              </w:rPr>
              <w:t xml:space="preserve"> в фестивале национальных культур «В дружбе народов- единство России!»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307" w:rsidRPr="00877494" w:rsidRDefault="008E6307" w:rsidP="008E6307">
            <w:pPr>
              <w:pStyle w:val="a9"/>
              <w:shd w:val="clear" w:color="auto" w:fill="auto"/>
              <w:jc w:val="center"/>
            </w:pPr>
          </w:p>
        </w:tc>
      </w:tr>
      <w:tr w:rsidR="006B2FCA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Default="006B2FCA" w:rsidP="006B2FCA">
            <w:pPr>
              <w:pStyle w:val="a9"/>
              <w:shd w:val="clear" w:color="auto" w:fill="auto"/>
              <w:jc w:val="center"/>
              <w:rPr>
                <w:rFonts w:ascii="Palatino Linotype" w:eastAsia="Palatino Linotype" w:hAnsi="Palatino Linotype" w:cs="Palatino Linotype"/>
                <w:color w:val="000000"/>
                <w:lang w:eastAsia="ru-RU" w:bidi="ru-RU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lang w:eastAsia="ru-RU" w:bidi="ru-RU"/>
              </w:rPr>
              <w:t>2.2.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545F32" w:rsidRDefault="006B2FCA" w:rsidP="006B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F32">
              <w:rPr>
                <w:rFonts w:ascii="Times New Roman" w:hAnsi="Times New Roman"/>
                <w:sz w:val="24"/>
                <w:szCs w:val="24"/>
              </w:rPr>
              <w:t>Всероссийская просветительская акция «Большой этнографический диктант»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545F32" w:rsidRDefault="006B2FCA" w:rsidP="006B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3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545F32" w:rsidRDefault="006B2FCA" w:rsidP="006B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F32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Амурской области;</w:t>
            </w:r>
          </w:p>
          <w:p w:rsidR="006B2FCA" w:rsidRPr="00545F32" w:rsidRDefault="006B2FCA" w:rsidP="006B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F3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культуры и национальной политики Амурской области;</w:t>
            </w:r>
          </w:p>
          <w:p w:rsidR="006B2FCA" w:rsidRPr="00545F32" w:rsidRDefault="006B2FCA" w:rsidP="006B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F32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муниципальных образований Амурской области</w:t>
            </w:r>
          </w:p>
          <w:p w:rsidR="006B2FCA" w:rsidRPr="00545F32" w:rsidRDefault="006B2FCA" w:rsidP="006B2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F3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545F32" w:rsidRDefault="006B2FCA" w:rsidP="006B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F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Сохранение и приумножение духовного, исторического и культурного наследия и </w:t>
            </w:r>
            <w:r w:rsidRPr="00545F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предупреждение попыток фальсификации истории России; </w:t>
            </w:r>
          </w:p>
          <w:p w:rsidR="006B2FCA" w:rsidRPr="00545F32" w:rsidRDefault="006B2FCA" w:rsidP="006B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F32">
              <w:rPr>
                <w:rFonts w:ascii="Times New Roman" w:hAnsi="Times New Roman"/>
                <w:sz w:val="24"/>
                <w:szCs w:val="24"/>
              </w:rPr>
              <w:t>сохранение и развитие культуры межнациональных (межэтнических) отношений в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Default="006B2FCA" w:rsidP="006B2FCA">
            <w:pPr>
              <w:pStyle w:val="a9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 xml:space="preserve"> В акции принимали участие школьники города Благовещенска, руководители школ, дошкольных образовательных учреждений, управлений администрации.</w:t>
            </w:r>
          </w:p>
          <w:p w:rsidR="006B2FCA" w:rsidRDefault="006B2FCA" w:rsidP="006B2FCA">
            <w:pPr>
              <w:pStyle w:val="a9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Всего  около 300 человек.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</w:p>
        </w:tc>
      </w:tr>
      <w:tr w:rsidR="006B2FCA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3.5.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</w:t>
            </w:r>
            <w:r w:rsidRPr="00877494">
              <w:rPr>
                <w:color w:val="000000"/>
                <w:lang w:eastAsia="ru-RU" w:bidi="ru-RU"/>
              </w:rPr>
              <w:lastRenderedPageBreak/>
              <w:t>сфере национальной политики на муниципальном уровне»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Министерство культуры и национальной политики Амурской области; аппарат губернатора области и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Правительства области; органы </w:t>
            </w:r>
            <w:r w:rsidRPr="00877494">
              <w:rPr>
                <w:color w:val="000000"/>
                <w:lang w:eastAsia="ru-RU" w:bidi="ru-RU"/>
              </w:rPr>
              <w:lastRenderedPageBreak/>
              <w:t>местного самоуправления муниципальных образований Амурской области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lastRenderedPageBreak/>
              <w:t xml:space="preserve"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</w:t>
            </w:r>
            <w:r w:rsidRPr="00877494">
              <w:rPr>
                <w:color w:val="000000"/>
                <w:lang w:eastAsia="ru-RU" w:bidi="ru-RU"/>
              </w:rPr>
              <w:lastRenderedPageBreak/>
              <w:t>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Приняли участие</w:t>
            </w:r>
            <w:r w:rsidRPr="00877494">
              <w:rPr>
                <w:rFonts w:ascii="Times New Roman" w:hAnsi="Times New Roman" w:cs="Times New Roman"/>
                <w:sz w:val="22"/>
                <w:szCs w:val="22"/>
              </w:rPr>
              <w:t xml:space="preserve"> во Всероссийском конкурсе «Лучшая муниципальная</w:t>
            </w:r>
          </w:p>
          <w:p w:rsidR="006B2FCA" w:rsidRPr="00877494" w:rsidRDefault="006B2FCA" w:rsidP="006B2FC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877494">
              <w:rPr>
                <w:rFonts w:ascii="Times New Roman" w:hAnsi="Times New Roman" w:cs="Times New Roman"/>
                <w:sz w:val="22"/>
                <w:szCs w:val="22"/>
              </w:rPr>
              <w:t>практика» в номинации «Укрепление межнационального мира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7494">
              <w:rPr>
                <w:rFonts w:ascii="Times New Roman" w:hAnsi="Times New Roman" w:cs="Times New Roman"/>
                <w:sz w:val="22"/>
                <w:szCs w:val="22"/>
              </w:rPr>
              <w:t>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t>-</w:t>
            </w:r>
          </w:p>
        </w:tc>
      </w:tr>
      <w:tr w:rsidR="006B2FCA" w:rsidRPr="00877494" w:rsidTr="003111B2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877494" w:rsidRDefault="006B2FCA" w:rsidP="006B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4.3</w:t>
            </w:r>
            <w:r w:rsidRPr="00877494">
              <w:rPr>
                <w:rFonts w:ascii="Times New Roman" w:hAnsi="Times New Roman"/>
              </w:rPr>
              <w:t>.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>Проведение цикла мероприятий по поддержке этнокультурного развития народов Российской Федерации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877494" w:rsidRDefault="006B2FCA" w:rsidP="006B2FCA">
            <w:pPr>
              <w:pStyle w:val="ConsPlusNormal"/>
              <w:ind w:left="179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877494" w:rsidRDefault="006B2FCA" w:rsidP="006B2FCA">
            <w:pPr>
              <w:spacing w:after="0" w:line="240" w:lineRule="auto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>Министерство культуры и национальной политики Амурской области;</w:t>
            </w:r>
          </w:p>
          <w:p w:rsidR="006B2FCA" w:rsidRPr="00877494" w:rsidRDefault="006B2FCA" w:rsidP="006B2FCA">
            <w:pPr>
              <w:spacing w:after="0" w:line="240" w:lineRule="auto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министерство образования и науки Амурской области; министерство по физической культуре и спорту Амурской области; </w:t>
            </w:r>
          </w:p>
          <w:p w:rsidR="006B2FCA" w:rsidRPr="00877494" w:rsidRDefault="006B2FCA" w:rsidP="006B2FCA">
            <w:pPr>
              <w:spacing w:after="0" w:line="240" w:lineRule="auto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органы местного самоуправления муниципальных образований Амурской области </w:t>
            </w:r>
          </w:p>
          <w:p w:rsidR="006B2FCA" w:rsidRPr="00877494" w:rsidRDefault="006B2FCA" w:rsidP="006B2FCA">
            <w:pPr>
              <w:spacing w:after="0" w:line="240" w:lineRule="auto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(по согласованию)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bCs/>
                <w:szCs w:val="22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вовлечение этнокультурных и общественных объединений, религиозных организаций в межнациональное и межконфессиональное сотрудничество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C81EBB" w:rsidRDefault="006B2FCA" w:rsidP="006B2FC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Cs w:val="22"/>
              </w:rPr>
            </w:pPr>
            <w:r w:rsidRPr="00C81EBB">
              <w:rPr>
                <w:rFonts w:ascii="Times New Roman" w:hAnsi="Times New Roman" w:cs="Times New Roman"/>
                <w:szCs w:val="22"/>
              </w:rPr>
              <w:t xml:space="preserve">Проведено мероприятий – 2, приняло участие – 2300 человек. </w:t>
            </w:r>
          </w:p>
          <w:p w:rsidR="006B2FCA" w:rsidRPr="00C81EBB" w:rsidRDefault="006B2FCA" w:rsidP="006B2FC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C81EBB">
              <w:rPr>
                <w:rFonts w:ascii="Times New Roman" w:hAnsi="Times New Roman" w:cs="Times New Roman"/>
                <w:szCs w:val="22"/>
              </w:rPr>
              <w:t>Наиболее значимые</w:t>
            </w:r>
            <w:r w:rsidRPr="00C81EBB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:rsidR="006B2FCA" w:rsidRDefault="006B2FCA" w:rsidP="006B2FC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Cs w:val="22"/>
              </w:rPr>
            </w:pPr>
            <w:r w:rsidRPr="00C81EBB">
              <w:rPr>
                <w:rFonts w:ascii="Times New Roman" w:hAnsi="Times New Roman" w:cs="Times New Roman"/>
                <w:b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 xml:space="preserve">25.05.24 – </w:t>
            </w:r>
            <w:r w:rsidRPr="00C81EBB">
              <w:rPr>
                <w:rFonts w:ascii="Times New Roman" w:hAnsi="Times New Roman" w:cs="Times New Roman"/>
                <w:szCs w:val="22"/>
              </w:rPr>
              <w:t xml:space="preserve"> X</w:t>
            </w:r>
            <w:r w:rsidRPr="00C81EBB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C81EBB">
              <w:rPr>
                <w:rFonts w:ascii="Times New Roman" w:hAnsi="Times New Roman" w:cs="Times New Roman"/>
                <w:szCs w:val="22"/>
              </w:rPr>
              <w:t>I Окружной фестиваль «Казачья ярмарка»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p w:rsidR="006B2FCA" w:rsidRDefault="006B2FCA" w:rsidP="006B2FC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06.07.-09.07.- в рамках Года Семьи и Дня семьи, любви и верности прошли концерты, церемонии чествования семей, в которых приняли участие представители разных национальностей. Также члены семей национально- культурных объединений принимали участие в реализации кросскультурного инклюзивного проекта «Объединяя главное», на мероприятиях которого делились своими традициями (МБУК «МИБС»).</w:t>
            </w:r>
          </w:p>
          <w:p w:rsidR="006B2FCA" w:rsidRDefault="006B2FCA" w:rsidP="006B2FC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Час этнографии «Живой оберег Приамурья» прошел в библиотеке им. Б. Машука. Читатели узнали много нового о жизни коренных народов Приамурья  в том числе из первых уст (124 человека).</w:t>
            </w:r>
          </w:p>
          <w:p w:rsidR="006B2FCA" w:rsidRDefault="006B2FCA" w:rsidP="006B2FC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 01.11. по 12.12.2024 проходил молодежный межнациональный фестиваль</w:t>
            </w:r>
          </w:p>
          <w:p w:rsidR="006B2FCA" w:rsidRDefault="006B2FCA" w:rsidP="006B2FC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«ЭтноБлаг» (15 мероприятий, участников более 750 человек).</w:t>
            </w:r>
          </w:p>
          <w:p w:rsidR="006B2FCA" w:rsidRPr="00877494" w:rsidRDefault="006B2FCA" w:rsidP="006B2FC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- 5 декабря в рамках презентации календаря «Эвенки и растения» в библиотеке м. Б. Машука прошла встреча с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представителями норских и селемджинских эвенков.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lastRenderedPageBreak/>
              <w:t>-</w:t>
            </w:r>
          </w:p>
        </w:tc>
      </w:tr>
      <w:tr w:rsidR="006B2FCA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4.11.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Участие представителей Амурской области во Всероссийских фестивалях, конкурсах, конференциях, направленных на содействие этнокультурному и духовному развитию народов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Министерство национальной культуры и национальной политики Амурской области;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органы местного самоуправления муниципальных образований Амурской области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C81EBB" w:rsidRDefault="006B2FCA" w:rsidP="006B2FCA">
            <w:pPr>
              <w:pStyle w:val="a9"/>
              <w:jc w:val="both"/>
              <w:rPr>
                <w:lang w:eastAsia="ru-RU" w:bidi="ru-RU"/>
              </w:rPr>
            </w:pPr>
            <w:r w:rsidRPr="00C81EBB">
              <w:rPr>
                <w:lang w:eastAsia="ru-RU" w:bidi="ru-RU"/>
              </w:rPr>
              <w:t xml:space="preserve">Количество участников – </w:t>
            </w:r>
            <w:r>
              <w:rPr>
                <w:lang w:eastAsia="ru-RU" w:bidi="ru-RU"/>
              </w:rPr>
              <w:t>1030</w:t>
            </w:r>
            <w:r w:rsidRPr="00C81EBB">
              <w:rPr>
                <w:lang w:eastAsia="ru-RU" w:bidi="ru-RU"/>
              </w:rPr>
              <w:t>, количество творческих коллективов - 17.</w:t>
            </w:r>
          </w:p>
          <w:p w:rsidR="006B2FCA" w:rsidRPr="00C81EBB" w:rsidRDefault="006B2FCA" w:rsidP="006B2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1EBB">
              <w:rPr>
                <w:rFonts w:ascii="Times New Roman" w:hAnsi="Times New Roman"/>
              </w:rPr>
              <w:t xml:space="preserve">Наиболее значимые мероприятия: </w:t>
            </w:r>
          </w:p>
          <w:p w:rsidR="006B2FCA" w:rsidRDefault="006B2FCA" w:rsidP="006B2FCA">
            <w:pPr>
              <w:pStyle w:val="a9"/>
              <w:jc w:val="both"/>
            </w:pPr>
            <w:r w:rsidRPr="00C81EBB">
              <w:rPr>
                <w:b/>
              </w:rPr>
              <w:t>-</w:t>
            </w:r>
            <w:r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3C206D">
              <w:t>4 января 2024 года –</w:t>
            </w:r>
            <w:r>
              <w:t xml:space="preserve"> </w:t>
            </w:r>
            <w:r w:rsidRPr="003C206D">
              <w:rPr>
                <w:lang w:val="en-US"/>
              </w:rPr>
              <w:t>V</w:t>
            </w:r>
            <w:r w:rsidRPr="003C206D">
              <w:t xml:space="preserve"> Международный конкурс «Гордость страны»</w:t>
            </w:r>
            <w:r>
              <w:t>.</w:t>
            </w:r>
          </w:p>
          <w:p w:rsidR="006B2FCA" w:rsidRPr="003C206D" w:rsidRDefault="006B2FCA" w:rsidP="006B2FCA">
            <w:pPr>
              <w:pStyle w:val="a9"/>
              <w:jc w:val="both"/>
            </w:pPr>
            <w:r>
              <w:t xml:space="preserve">- </w:t>
            </w:r>
            <w:r w:rsidRPr="003C206D">
              <w:t>апрель 2024 года</w:t>
            </w:r>
            <w:r>
              <w:t xml:space="preserve"> - </w:t>
            </w:r>
            <w:r w:rsidRPr="003C206D">
              <w:rPr>
                <w:lang w:val="en-US"/>
              </w:rPr>
              <w:t>VII</w:t>
            </w:r>
            <w:r>
              <w:t xml:space="preserve"> </w:t>
            </w:r>
            <w:r w:rsidRPr="003C206D">
              <w:t>Международном конкурсе детского и юношеского творчества «Хрустальная капелька»</w:t>
            </w:r>
            <w:r>
              <w:t>.</w:t>
            </w:r>
          </w:p>
          <w:p w:rsidR="006B2FCA" w:rsidRDefault="006B2FCA" w:rsidP="006B2FCA">
            <w:pPr>
              <w:pStyle w:val="a9"/>
              <w:jc w:val="both"/>
            </w:pPr>
            <w:r>
              <w:t xml:space="preserve">- </w:t>
            </w:r>
            <w:r w:rsidRPr="00C81EBB">
              <w:t>Всемирный фестиваль молодёжи 2024 года</w:t>
            </w:r>
            <w:r>
              <w:t>.</w:t>
            </w:r>
          </w:p>
          <w:p w:rsidR="006B2FCA" w:rsidRDefault="006B2FCA" w:rsidP="006B2FCA">
            <w:pPr>
              <w:pStyle w:val="a9"/>
              <w:jc w:val="both"/>
            </w:pPr>
            <w:r>
              <w:t>- Международный фестиваль-конкурс «Искеле 2024» («Ровесники», Кипр, июнь,1 место, 6 специальных призов)</w:t>
            </w:r>
          </w:p>
          <w:p w:rsidR="006B2FCA" w:rsidRDefault="006B2FCA" w:rsidP="006B2FCA">
            <w:pPr>
              <w:pStyle w:val="a9"/>
              <w:jc w:val="both"/>
            </w:pPr>
            <w:r>
              <w:t>- «Боджонегоро Тенгул 2024»- фольклорный фестиваль в Индонезии</w:t>
            </w:r>
          </w:p>
          <w:p w:rsidR="006B2FCA" w:rsidRDefault="006B2FCA" w:rsidP="006B2FCA">
            <w:pPr>
              <w:pStyle w:val="a9"/>
              <w:jc w:val="both"/>
            </w:pPr>
            <w:r>
              <w:t>(«Ровесники», июль)</w:t>
            </w:r>
          </w:p>
          <w:p w:rsidR="006B2FCA" w:rsidRDefault="006B2FCA" w:rsidP="006B2FCA">
            <w:pPr>
              <w:pStyle w:val="a9"/>
              <w:jc w:val="both"/>
            </w:pPr>
            <w:r>
              <w:t>- Международный фестиваль- конкурс масок «Андонг 2024» («Ровесники», октябрь, Гран- при, Южная Корея)</w:t>
            </w:r>
          </w:p>
          <w:p w:rsidR="006B2FCA" w:rsidRPr="00C81EBB" w:rsidRDefault="006B2FCA" w:rsidP="006B2FCA">
            <w:pPr>
              <w:pStyle w:val="a9"/>
              <w:jc w:val="both"/>
            </w:pPr>
            <w:r>
              <w:t xml:space="preserve">- Международный фестиваль –конкурс «Калинка» (ноябрь, образцовый хор «Детство», ОАЭ, Гран-при).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C81EBB" w:rsidRDefault="006B2FCA" w:rsidP="006B2FCA">
            <w:pPr>
              <w:pStyle w:val="a9"/>
              <w:shd w:val="clear" w:color="auto" w:fill="auto"/>
              <w:jc w:val="center"/>
            </w:pPr>
            <w:r w:rsidRPr="00C81EBB">
              <w:t>-</w:t>
            </w:r>
          </w:p>
        </w:tc>
      </w:tr>
      <w:tr w:rsidR="006B2FCA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t>6.1.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Реализация мероприятий, посвященных Дню русского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Министерство образования и науки Амурской области; министерство культуры и национальной политики Амурской области;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органы местного самоуправлени</w:t>
            </w:r>
            <w:r w:rsidRPr="00877494">
              <w:rPr>
                <w:color w:val="000000"/>
                <w:lang w:eastAsia="ru-RU" w:bidi="ru-RU"/>
              </w:rPr>
              <w:lastRenderedPageBreak/>
              <w:t>я муниципальных образований Амурской области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lastRenderedPageBreak/>
              <w:t xml:space="preserve"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</w:t>
            </w:r>
            <w:r w:rsidRPr="00877494">
              <w:rPr>
                <w:color w:val="000000"/>
                <w:lang w:eastAsia="ru-RU" w:bidi="ru-RU"/>
              </w:rPr>
              <w:lastRenderedPageBreak/>
              <w:t>народов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lastRenderedPageBreak/>
              <w:t xml:space="preserve">Проведено мероприятий – </w:t>
            </w:r>
            <w:r>
              <w:rPr>
                <w:color w:val="000000"/>
                <w:lang w:eastAsia="ru-RU" w:bidi="ru-RU"/>
              </w:rPr>
              <w:t>10</w:t>
            </w:r>
            <w:r w:rsidRPr="00877494">
              <w:rPr>
                <w:color w:val="000000"/>
                <w:lang w:eastAsia="ru-RU" w:bidi="ru-RU"/>
              </w:rPr>
              <w:t xml:space="preserve">, приняло участие – </w:t>
            </w:r>
            <w:r>
              <w:rPr>
                <w:color w:val="000000"/>
                <w:lang w:eastAsia="ru-RU" w:bidi="ru-RU"/>
              </w:rPr>
              <w:t xml:space="preserve">290 </w:t>
            </w:r>
            <w:r w:rsidRPr="00877494">
              <w:rPr>
                <w:color w:val="000000"/>
                <w:lang w:eastAsia="ru-RU" w:bidi="ru-RU"/>
              </w:rPr>
              <w:t>человек.</w:t>
            </w:r>
          </w:p>
          <w:p w:rsidR="006B2FCA" w:rsidRPr="00877494" w:rsidRDefault="006B2FCA" w:rsidP="006B2FCA">
            <w:pPr>
              <w:pStyle w:val="a9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>Наиболее значимые:</w:t>
            </w:r>
          </w:p>
          <w:p w:rsidR="006B2FCA" w:rsidRDefault="006B2FCA" w:rsidP="006B2FCA">
            <w:pPr>
              <w:pStyle w:val="a9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 xml:space="preserve">- </w:t>
            </w:r>
            <w:r w:rsidRPr="00877494">
              <w:rPr>
                <w:color w:val="000000"/>
                <w:lang w:bidi="ru-RU"/>
              </w:rPr>
              <w:t>Семейный квиз</w:t>
            </w:r>
            <w:r>
              <w:rPr>
                <w:color w:val="000000"/>
                <w:lang w:bidi="ru-RU"/>
              </w:rPr>
              <w:t xml:space="preserve"> </w:t>
            </w:r>
            <w:r w:rsidRPr="00877494">
              <w:rPr>
                <w:color w:val="000000"/>
                <w:lang w:eastAsia="ru-RU" w:bidi="ru-RU"/>
              </w:rPr>
              <w:t>«Вспоминая Пушкинские ст</w:t>
            </w:r>
            <w:r>
              <w:rPr>
                <w:color w:val="000000"/>
                <w:lang w:eastAsia="ru-RU" w:bidi="ru-RU"/>
              </w:rPr>
              <w:t>роки» (06.06.2024)</w:t>
            </w:r>
          </w:p>
          <w:p w:rsidR="006B2FCA" w:rsidRPr="00877494" w:rsidRDefault="006B2FCA" w:rsidP="006B2FCA">
            <w:pPr>
              <w:pStyle w:val="a9"/>
              <w:rPr>
                <w:color w:val="000000"/>
                <w:lang w:bidi="ru-RU"/>
              </w:rPr>
            </w:pPr>
            <w:r w:rsidRPr="00877494">
              <w:rPr>
                <w:color w:val="000000"/>
                <w:lang w:eastAsia="ru-RU" w:bidi="ru-RU"/>
              </w:rPr>
              <w:t>-</w:t>
            </w:r>
            <w:r w:rsidRPr="00877494">
              <w:rPr>
                <w:color w:val="000000"/>
              </w:rPr>
              <w:t xml:space="preserve"> </w:t>
            </w:r>
            <w:r w:rsidRPr="00877494">
              <w:rPr>
                <w:color w:val="000000"/>
                <w:lang w:bidi="ru-RU"/>
              </w:rPr>
              <w:t>открытая площадка «Гордость народа-русский язык» в МБО им. Б. Машука;</w:t>
            </w:r>
          </w:p>
          <w:p w:rsidR="006B2FCA" w:rsidRPr="00877494" w:rsidRDefault="006B2FCA" w:rsidP="006B2FCA">
            <w:pPr>
              <w:pStyle w:val="a9"/>
              <w:jc w:val="both"/>
              <w:rPr>
                <w:color w:val="000000"/>
                <w:lang w:bidi="ru-RU"/>
              </w:rPr>
            </w:pPr>
            <w:r w:rsidRPr="00877494">
              <w:rPr>
                <w:color w:val="000000"/>
                <w:lang w:eastAsia="ru-RU" w:bidi="ru-RU"/>
              </w:rPr>
              <w:t>-27.05.2024 - акция «НеДиктант», посвященная Дню русского языка.</w:t>
            </w:r>
            <w:r>
              <w:rPr>
                <w:color w:val="000000"/>
                <w:lang w:eastAsia="ru-RU" w:bidi="ru-RU"/>
              </w:rPr>
              <w:t xml:space="preserve"> 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t>-</w:t>
            </w:r>
          </w:p>
        </w:tc>
      </w:tr>
      <w:tr w:rsidR="006B2FCA" w:rsidRPr="00877494" w:rsidTr="003111B2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877494" w:rsidRDefault="006B2FCA" w:rsidP="006B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lastRenderedPageBreak/>
              <w:t>6.2.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>Организация и проведение мероприятий в рамках Международного десятилетия языков коренных народов (2022</w:t>
            </w:r>
            <w:r w:rsidRPr="00877494">
              <w:rPr>
                <w:rFonts w:ascii="Times New Roman" w:hAnsi="Times New Roman" w:cs="Times New Roman"/>
                <w:b/>
                <w:szCs w:val="22"/>
              </w:rPr>
              <w:t>–</w:t>
            </w:r>
            <w:r w:rsidRPr="00877494">
              <w:rPr>
                <w:rFonts w:ascii="Times New Roman" w:hAnsi="Times New Roman" w:cs="Times New Roman"/>
                <w:szCs w:val="22"/>
              </w:rPr>
              <w:t xml:space="preserve">2032 гг.) </w:t>
            </w:r>
          </w:p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>(по отдельному плану)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877494" w:rsidRDefault="006B2FCA" w:rsidP="006B2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877494" w:rsidRDefault="006B2FCA" w:rsidP="006B2FCA">
            <w:pPr>
              <w:spacing w:after="0" w:line="240" w:lineRule="auto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Министерство культуры и национальной политики Амурской области; </w:t>
            </w:r>
          </w:p>
          <w:p w:rsidR="006B2FCA" w:rsidRPr="00877494" w:rsidRDefault="006B2FCA" w:rsidP="006B2FCA">
            <w:pPr>
              <w:spacing w:after="0" w:line="240" w:lineRule="auto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министерство образования и науки Амурской области; органы местного самоуправления муниципальных образований Амурской области (по согласованию)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 xml:space="preserve">Создание оптимальных условий для сохранения и развития языков народов Российской Федерации; обеспечение прав граждан </w:t>
            </w:r>
          </w:p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 xml:space="preserve">на изучение родного языка </w:t>
            </w:r>
          </w:p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>и других языков народов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jc w:val="both"/>
              <w:rPr>
                <w:color w:val="000000"/>
                <w:lang w:bidi="ru-RU"/>
              </w:rPr>
            </w:pPr>
            <w:r w:rsidRPr="00877494">
              <w:rPr>
                <w:color w:val="000000"/>
                <w:lang w:bidi="ru-RU"/>
              </w:rPr>
              <w:t xml:space="preserve">Проведено мероприятий - </w:t>
            </w:r>
            <w:r>
              <w:rPr>
                <w:color w:val="000000"/>
                <w:lang w:bidi="ru-RU"/>
              </w:rPr>
              <w:t>6; приняло участие – 330</w:t>
            </w:r>
            <w:r w:rsidRPr="00877494">
              <w:rPr>
                <w:color w:val="000000"/>
                <w:lang w:bidi="ru-RU"/>
              </w:rPr>
              <w:t xml:space="preserve"> человек.</w:t>
            </w:r>
          </w:p>
          <w:p w:rsidR="006B2FCA" w:rsidRPr="00877494" w:rsidRDefault="006B2FCA" w:rsidP="006B2FCA">
            <w:pPr>
              <w:pStyle w:val="a9"/>
              <w:jc w:val="both"/>
              <w:rPr>
                <w:color w:val="000000"/>
                <w:lang w:bidi="ru-RU"/>
              </w:rPr>
            </w:pPr>
            <w:r w:rsidRPr="00877494">
              <w:rPr>
                <w:color w:val="000000"/>
                <w:lang w:bidi="ru-RU"/>
              </w:rPr>
              <w:t>Наиболее значимые:</w:t>
            </w:r>
          </w:p>
          <w:p w:rsidR="006B2FCA" w:rsidRDefault="006B2FCA" w:rsidP="006B2FCA">
            <w:pPr>
              <w:pStyle w:val="a9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eastAsia="ru-RU" w:bidi="ru-RU"/>
              </w:rPr>
              <w:t>-</w:t>
            </w:r>
            <w:r w:rsidRPr="00877494">
              <w:rPr>
                <w:color w:val="000000"/>
                <w:lang w:bidi="ru-RU"/>
              </w:rPr>
              <w:t>Исторический ликбез «Стоят у истоков»</w:t>
            </w:r>
            <w:r>
              <w:rPr>
                <w:color w:val="000000"/>
                <w:lang w:bidi="ru-RU"/>
              </w:rPr>
              <w:t>.</w:t>
            </w:r>
          </w:p>
          <w:p w:rsidR="006B2FCA" w:rsidRDefault="006B2FCA" w:rsidP="006B2FCA">
            <w:pPr>
              <w:pStyle w:val="a9"/>
              <w:jc w:val="both"/>
            </w:pPr>
            <w:r>
              <w:rPr>
                <w:color w:val="000000"/>
                <w:lang w:bidi="ru-RU"/>
              </w:rPr>
              <w:t>-</w:t>
            </w:r>
            <w:r>
              <w:t xml:space="preserve"> Час этнографии «Живой оберег Приамурья» прошел в библиотеке им. Б. Машука. Читатели узнали много нового о жизни коренных народов Приамурья,  в том числе из первых уст.</w:t>
            </w:r>
          </w:p>
          <w:p w:rsidR="006B2FCA" w:rsidRDefault="006B2FCA" w:rsidP="006B2FCA">
            <w:pPr>
              <w:pStyle w:val="a9"/>
              <w:jc w:val="both"/>
              <w:rPr>
                <w:color w:val="000000"/>
                <w:lang w:eastAsia="ru-RU" w:bidi="ru-RU"/>
              </w:rPr>
            </w:pPr>
            <w:r>
              <w:t>-</w:t>
            </w:r>
            <w:r>
              <w:rPr>
                <w:color w:val="000000"/>
                <w:lang w:eastAsia="ru-RU" w:bidi="ru-RU"/>
              </w:rPr>
              <w:t>Час краеведения «Народы С</w:t>
            </w:r>
            <w:r w:rsidRPr="00877494">
              <w:rPr>
                <w:color w:val="000000"/>
                <w:lang w:eastAsia="ru-RU" w:bidi="ru-RU"/>
              </w:rPr>
              <w:t>евера»</w:t>
            </w:r>
            <w:r>
              <w:rPr>
                <w:color w:val="000000"/>
                <w:lang w:eastAsia="ru-RU" w:bidi="ru-RU"/>
              </w:rPr>
              <w:t>.</w:t>
            </w:r>
          </w:p>
          <w:p w:rsidR="006B2FCA" w:rsidRPr="00877494" w:rsidRDefault="006B2FCA" w:rsidP="006B2FCA">
            <w:pPr>
              <w:pStyle w:val="a9"/>
              <w:jc w:val="both"/>
              <w:rPr>
                <w:color w:val="000000"/>
                <w:lang w:bidi="ru-RU"/>
              </w:rPr>
            </w:pPr>
            <w:r>
              <w:t>- 5 декабря в рамках презентации календаря «Эвенки и растения» в библиотеке м. Б. Машука прошла встреча с представителями норских и селемджинских эвенков.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>
              <w:t>-</w:t>
            </w:r>
          </w:p>
        </w:tc>
      </w:tr>
      <w:tr w:rsidR="006B2FCA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t>6.4.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Информационное обеспечение деятельности по поддержке и продвижению русского языка, образования на русском языке, российской культуры, науки в информационном пространстве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Аппарат губернатора области и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Правительства области, министерство образования и науки Амурской области; министерство культуры и </w:t>
            </w:r>
            <w:r w:rsidRPr="00877494">
              <w:rPr>
                <w:color w:val="000000"/>
                <w:lang w:eastAsia="ru-RU" w:bidi="ru-RU"/>
              </w:rPr>
              <w:lastRenderedPageBreak/>
              <w:t>национальной политики Амурской области;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органы местного самоуправления муниципальных образований Амурской области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lastRenderedPageBreak/>
              <w:t xml:space="preserve"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</w:t>
            </w:r>
            <w:r w:rsidRPr="00877494">
              <w:rPr>
                <w:color w:val="000000"/>
                <w:lang w:eastAsia="ru-RU" w:bidi="ru-RU"/>
              </w:rPr>
              <w:lastRenderedPageBreak/>
              <w:t>для сохранения и развития языков народов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both"/>
            </w:pPr>
            <w:r w:rsidRPr="00780F93">
              <w:rPr>
                <w:color w:val="000000"/>
                <w:lang w:eastAsia="ru-RU" w:bidi="ru-RU"/>
              </w:rPr>
              <w:lastRenderedPageBreak/>
              <w:t xml:space="preserve">Опубликовано </w:t>
            </w:r>
            <w:r>
              <w:rPr>
                <w:color w:val="000000"/>
                <w:lang w:eastAsia="ru-RU" w:bidi="ru-RU"/>
              </w:rPr>
              <w:t>более 150</w:t>
            </w:r>
            <w:r w:rsidRPr="00780F93">
              <w:rPr>
                <w:color w:val="000000"/>
                <w:lang w:eastAsia="ru-RU" w:bidi="ru-RU"/>
              </w:rPr>
              <w:t xml:space="preserve"> публикаций на</w:t>
            </w:r>
            <w:r w:rsidRPr="00877494">
              <w:rPr>
                <w:color w:val="000000"/>
                <w:lang w:eastAsia="ru-RU" w:bidi="ru-RU"/>
              </w:rPr>
              <w:t xml:space="preserve"> сайтах администрации города Благовещенска и его структурных подразделений (подведомственных учреждений)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t>-</w:t>
            </w:r>
          </w:p>
        </w:tc>
      </w:tr>
      <w:tr w:rsidR="006B2FCA" w:rsidRPr="00556CEC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6.9.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556CEC" w:rsidRDefault="006B2FCA" w:rsidP="006B2FCA">
            <w:pPr>
              <w:pStyle w:val="a9"/>
              <w:shd w:val="clear" w:color="auto" w:fill="auto"/>
            </w:pPr>
            <w:r w:rsidRPr="00556CEC">
              <w:rPr>
                <w:color w:val="000000"/>
                <w:lang w:eastAsia="ru-RU" w:bidi="ru-RU"/>
              </w:rPr>
              <w:t>Проведение конкурсов, семинаров, конференций, направленных на популяризацию русского языка в образовательных организациях Амурской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556CEC" w:rsidRDefault="006B2FCA" w:rsidP="006B2FCA">
            <w:pPr>
              <w:pStyle w:val="a9"/>
              <w:shd w:val="clear" w:color="auto" w:fill="auto"/>
              <w:jc w:val="center"/>
            </w:pPr>
            <w:r w:rsidRPr="00556CEC">
              <w:rPr>
                <w:color w:val="000000"/>
                <w:lang w:eastAsia="ru-RU" w:bidi="ru-RU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556CEC" w:rsidRDefault="006B2FCA" w:rsidP="006B2FCA">
            <w:pPr>
              <w:pStyle w:val="a9"/>
              <w:shd w:val="clear" w:color="auto" w:fill="auto"/>
            </w:pPr>
            <w:r w:rsidRPr="00556CEC">
              <w:rPr>
                <w:color w:val="000000"/>
                <w:lang w:eastAsia="ru-RU" w:bidi="ru-RU"/>
              </w:rPr>
              <w:t>Министерство образования и науки Амурской области; органы местного самоуправления муниципальных образований Амурской области</w:t>
            </w:r>
          </w:p>
          <w:p w:rsidR="006B2FCA" w:rsidRPr="00556CEC" w:rsidRDefault="006B2FCA" w:rsidP="006B2FCA">
            <w:pPr>
              <w:pStyle w:val="a9"/>
              <w:shd w:val="clear" w:color="auto" w:fill="auto"/>
            </w:pPr>
            <w:r w:rsidRPr="00556CEC">
              <w:rPr>
                <w:color w:val="000000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556CEC" w:rsidRDefault="006B2FCA" w:rsidP="006B2FCA">
            <w:pPr>
              <w:pStyle w:val="a9"/>
              <w:shd w:val="clear" w:color="auto" w:fill="auto"/>
            </w:pPr>
            <w:r w:rsidRPr="00556CEC">
              <w:rPr>
                <w:color w:val="000000"/>
                <w:lang w:eastAsia="ru-RU" w:bidi="ru-RU"/>
              </w:rP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556CEC" w:rsidRDefault="006B2FCA" w:rsidP="006B2FCA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556CEC">
              <w:rPr>
                <w:color w:val="000000"/>
                <w:lang w:eastAsia="ru-RU" w:bidi="ru-RU"/>
              </w:rPr>
              <w:t>Проведено мероприятий – 35, приняло участие – 13852 человека.</w:t>
            </w:r>
          </w:p>
          <w:p w:rsidR="006B2FCA" w:rsidRPr="00556CEC" w:rsidRDefault="006B2FCA" w:rsidP="006B2FCA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556CEC">
              <w:t>Наиболее значимые:</w:t>
            </w:r>
          </w:p>
          <w:p w:rsidR="006B2FCA" w:rsidRPr="00556CEC" w:rsidRDefault="006B2FCA" w:rsidP="006B2FCA">
            <w:pPr>
              <w:pStyle w:val="a9"/>
              <w:jc w:val="both"/>
              <w:rPr>
                <w:color w:val="000000"/>
                <w:lang w:bidi="ru-RU"/>
              </w:rPr>
            </w:pPr>
            <w:r w:rsidRPr="00556CEC">
              <w:rPr>
                <w:color w:val="000000"/>
                <w:lang w:eastAsia="ru-RU" w:bidi="ru-RU"/>
              </w:rPr>
              <w:t>-</w:t>
            </w:r>
            <w:r w:rsidRPr="00556CEC">
              <w:rPr>
                <w:color w:val="000000"/>
                <w:lang w:bidi="ru-RU"/>
              </w:rPr>
              <w:t>15-21.02.2024 проведена Неделя, приуроченная Международному Дню родного языка, в рамках которой состоялись мероприятия: конкурсы чтецов, сочинений.</w:t>
            </w:r>
          </w:p>
          <w:p w:rsidR="006B2FCA" w:rsidRPr="00556CEC" w:rsidRDefault="006B2FCA" w:rsidP="006B2FCA">
            <w:pPr>
              <w:pStyle w:val="a9"/>
              <w:jc w:val="both"/>
              <w:rPr>
                <w:color w:val="000000"/>
                <w:lang w:bidi="ru-RU"/>
              </w:rPr>
            </w:pPr>
            <w:r w:rsidRPr="00556CEC">
              <w:rPr>
                <w:color w:val="000000"/>
                <w:lang w:bidi="ru-RU"/>
              </w:rPr>
              <w:t>-февраль-апрель - конкурс чтецов «Живая классика».</w:t>
            </w:r>
          </w:p>
          <w:p w:rsidR="006B2FCA" w:rsidRDefault="006B2FCA" w:rsidP="006B2FCA">
            <w:pPr>
              <w:pStyle w:val="a9"/>
              <w:jc w:val="both"/>
              <w:rPr>
                <w:color w:val="000000"/>
                <w:lang w:bidi="ru-RU"/>
              </w:rPr>
            </w:pPr>
            <w:r w:rsidRPr="00556CEC">
              <w:rPr>
                <w:color w:val="000000"/>
                <w:lang w:bidi="ru-RU"/>
              </w:rPr>
              <w:t>-13.03.2024 - семинар учителей русского языка и литературы.</w:t>
            </w:r>
          </w:p>
          <w:p w:rsidR="006B2FCA" w:rsidRDefault="006B2FCA" w:rsidP="006B2FCA">
            <w:pPr>
              <w:pStyle w:val="a9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 Августовская педагогическая конференция;</w:t>
            </w:r>
          </w:p>
          <w:p w:rsidR="006B2FCA" w:rsidRPr="00556CEC" w:rsidRDefault="006B2FCA" w:rsidP="006B2FCA">
            <w:pPr>
              <w:pStyle w:val="a9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-муниципальный этап олимпиады по русскому языку ( более 200 участников).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556CEC" w:rsidRDefault="006B2FCA" w:rsidP="006B2FCA">
            <w:pPr>
              <w:pStyle w:val="a9"/>
              <w:shd w:val="clear" w:color="auto" w:fill="auto"/>
              <w:jc w:val="center"/>
            </w:pPr>
            <w:r w:rsidRPr="00556CEC">
              <w:t>-</w:t>
            </w:r>
          </w:p>
        </w:tc>
      </w:tr>
      <w:tr w:rsidR="006B2FCA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t>7.2.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Вовлечение иностранных граждан в проводимые в Амурской области массовые мероприятия, направленные на гармонизацию межнациональных и </w:t>
            </w:r>
            <w:r w:rsidRPr="00877494">
              <w:rPr>
                <w:color w:val="000000"/>
                <w:lang w:eastAsia="ru-RU" w:bidi="ru-RU"/>
              </w:rPr>
              <w:lastRenderedPageBreak/>
              <w:t>межконфессиональных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Министерство культуры и национальной политики Амурской области; министерство образования и </w:t>
            </w:r>
            <w:r w:rsidRPr="00877494">
              <w:rPr>
                <w:color w:val="000000"/>
                <w:lang w:eastAsia="ru-RU" w:bidi="ru-RU"/>
              </w:rPr>
              <w:lastRenderedPageBreak/>
              <w:t>науки Амурской области; министерство по физической культуре и спорту Амурской области;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органы местного самоуправления муниципальных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lastRenderedPageBreak/>
              <w:t xml:space="preserve">Недопущение социальной и территориальной изоляции иностранных граждан в Российской Федерации, устранение способствующих </w:t>
            </w:r>
            <w:r w:rsidRPr="00877494">
              <w:rPr>
                <w:color w:val="000000"/>
                <w:lang w:eastAsia="ru-RU" w:bidi="ru-RU"/>
              </w:rPr>
              <w:lastRenderedPageBreak/>
              <w:t>этому причин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556CEC" w:rsidRDefault="006B2FCA" w:rsidP="006B2FCA">
            <w:pPr>
              <w:pStyle w:val="a9"/>
              <w:shd w:val="clear" w:color="auto" w:fill="auto"/>
              <w:jc w:val="both"/>
            </w:pPr>
            <w:r>
              <w:lastRenderedPageBreak/>
              <w:t xml:space="preserve">Проведено мероприятий – 32 </w:t>
            </w:r>
            <w:r w:rsidRPr="00556CEC">
              <w:t xml:space="preserve">, приняло участие – </w:t>
            </w:r>
            <w:r>
              <w:t>17 200</w:t>
            </w:r>
            <w:r w:rsidRPr="00556CEC">
              <w:t xml:space="preserve"> человек.</w:t>
            </w:r>
          </w:p>
          <w:p w:rsidR="006B2FCA" w:rsidRPr="00556CEC" w:rsidRDefault="006B2FCA" w:rsidP="006B2FCA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556CEC">
              <w:t>Наиболее значимые:</w:t>
            </w:r>
          </w:p>
          <w:p w:rsidR="006B2FCA" w:rsidRDefault="006B2FCA" w:rsidP="006B2FCA">
            <w:pPr>
              <w:pStyle w:val="a9"/>
              <w:jc w:val="both"/>
            </w:pPr>
            <w:r>
              <w:t>-13.01.2024 - е</w:t>
            </w:r>
            <w:r w:rsidRPr="00556CEC">
              <w:t>жегодный российско-китайский трансграничный фестиваль пешей ход</w:t>
            </w:r>
            <w:r>
              <w:t>ьбы Благовещенск-Айгунь-Тэнчун.</w:t>
            </w:r>
          </w:p>
          <w:p w:rsidR="006B2FCA" w:rsidRDefault="006B2FCA" w:rsidP="006B2FCA">
            <w:pPr>
              <w:pStyle w:val="a9"/>
              <w:jc w:val="both"/>
            </w:pPr>
            <w:r>
              <w:t xml:space="preserve">- </w:t>
            </w:r>
            <w:r w:rsidRPr="003C206D">
              <w:t>03.02.2024</w:t>
            </w:r>
            <w:r>
              <w:t xml:space="preserve"> - т</w:t>
            </w:r>
            <w:r w:rsidRPr="003C206D">
              <w:t xml:space="preserve">оржественное открытие </w:t>
            </w:r>
            <w:r w:rsidRPr="003C206D">
              <w:lastRenderedPageBreak/>
              <w:t>Года семьи в Амурской области с участием представителей семей разных национальностей</w:t>
            </w:r>
            <w:r>
              <w:t>.</w:t>
            </w:r>
          </w:p>
          <w:p w:rsidR="006B2FCA" w:rsidRPr="00556CEC" w:rsidRDefault="006B2FCA" w:rsidP="006B2FCA">
            <w:pPr>
              <w:pStyle w:val="a9"/>
              <w:jc w:val="both"/>
            </w:pPr>
            <w:r>
              <w:t>-13.02.2024 - в</w:t>
            </w:r>
            <w:r w:rsidRPr="00556CEC">
              <w:t>сероссийская лыжная гонка «Лыжня России».</w:t>
            </w:r>
          </w:p>
          <w:p w:rsidR="006B2FCA" w:rsidRPr="00556CEC" w:rsidRDefault="006B2FCA" w:rsidP="006B2FCA">
            <w:pPr>
              <w:pStyle w:val="a9"/>
              <w:jc w:val="both"/>
            </w:pPr>
            <w:r w:rsidRPr="00556CEC">
              <w:t>- 26.01.2024 - «Святочный бал» в честь празднован</w:t>
            </w:r>
            <w:r>
              <w:t>ия Дня российского студенчества.</w:t>
            </w:r>
          </w:p>
          <w:p w:rsidR="006B2FCA" w:rsidRDefault="006B2FCA" w:rsidP="006B2FCA">
            <w:pPr>
              <w:pStyle w:val="a9"/>
              <w:jc w:val="both"/>
            </w:pPr>
            <w:r>
              <w:rPr>
                <w:b/>
              </w:rPr>
              <w:t>-</w:t>
            </w:r>
            <w:r w:rsidRPr="00556CEC">
              <w:t>1</w:t>
            </w:r>
            <w:r>
              <w:t>9-21.04.2024 - Первенство города</w:t>
            </w:r>
            <w:r w:rsidRPr="00556CEC">
              <w:t xml:space="preserve"> Благовещенска по спортивному</w:t>
            </w:r>
            <w:r>
              <w:t xml:space="preserve"> ориентированию «Подснежник» </w:t>
            </w:r>
            <w:r w:rsidRPr="00556CEC">
              <w:t>с участием представителей разных национальностей.</w:t>
            </w:r>
          </w:p>
          <w:p w:rsidR="006B2FCA" w:rsidRDefault="006B2FCA" w:rsidP="006B2FCA">
            <w:pPr>
              <w:pStyle w:val="a9"/>
              <w:jc w:val="both"/>
            </w:pPr>
            <w:r>
              <w:t>-«Город счастливых детей»- мероприятие, посвященное Дню Знаний (МАУК «ОКЦ»).</w:t>
            </w:r>
          </w:p>
          <w:p w:rsidR="006B2FCA" w:rsidRDefault="006B2FCA" w:rsidP="006B2FCA">
            <w:pPr>
              <w:pStyle w:val="a9"/>
              <w:jc w:val="both"/>
            </w:pPr>
            <w:r>
              <w:t>- Мероприятия в рамках Года Семьи;</w:t>
            </w:r>
          </w:p>
          <w:p w:rsidR="006B2FCA" w:rsidRDefault="006B2FCA" w:rsidP="006B2FCA">
            <w:pPr>
              <w:pStyle w:val="a9"/>
              <w:jc w:val="both"/>
            </w:pPr>
            <w:r>
              <w:t>- Шахматный фестиваль;</w:t>
            </w:r>
          </w:p>
          <w:p w:rsidR="006B2FCA" w:rsidRDefault="006B2FCA" w:rsidP="006B2FCA">
            <w:pPr>
              <w:pStyle w:val="a9"/>
              <w:jc w:val="both"/>
            </w:pPr>
            <w:r>
              <w:t>- «Парад студенчества» (13.09.2024)</w:t>
            </w:r>
          </w:p>
          <w:p w:rsidR="006B2FCA" w:rsidRDefault="006B2FCA" w:rsidP="006B2FCA">
            <w:pPr>
              <w:pStyle w:val="a9"/>
              <w:jc w:val="both"/>
            </w:pPr>
            <w:r>
              <w:t>- Фестивальное движение «Культурный город на набережной»;</w:t>
            </w:r>
          </w:p>
          <w:p w:rsidR="006B2FCA" w:rsidRPr="00556CEC" w:rsidRDefault="006B2FCA" w:rsidP="006B2FCA">
            <w:pPr>
              <w:pStyle w:val="a9"/>
              <w:jc w:val="both"/>
            </w:pPr>
            <w:r>
              <w:t>- Фестиваль национальных культур.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lastRenderedPageBreak/>
              <w:t>-</w:t>
            </w:r>
          </w:p>
        </w:tc>
      </w:tr>
      <w:tr w:rsidR="006B2FCA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  <w:lang w:val="en-US"/>
              </w:rPr>
              <w:lastRenderedPageBreak/>
              <w:t>7</w:t>
            </w:r>
            <w:r w:rsidRPr="00877494">
              <w:rPr>
                <w:rFonts w:ascii="Times New Roman" w:hAnsi="Times New Roman"/>
              </w:rPr>
              <w:t>.3.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>Оказание финансовой, организационной, методической поддержки общественным объединениям национально-культурной направленности, реализующим проекты и программы, направленные на адаптацию иностранных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>Аппарат губернатора области и Правительства области;</w:t>
            </w:r>
          </w:p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 xml:space="preserve">министерство образования и науки Амурской области; министерство культуры </w:t>
            </w:r>
          </w:p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 xml:space="preserve">и национальной политики Амурской </w:t>
            </w:r>
            <w:r w:rsidRPr="00877494">
              <w:rPr>
                <w:rFonts w:ascii="Times New Roman" w:hAnsi="Times New Roman" w:cs="Times New Roman"/>
                <w:szCs w:val="22"/>
              </w:rPr>
              <w:lastRenderedPageBreak/>
              <w:t>области;</w:t>
            </w:r>
          </w:p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 xml:space="preserve">аппарат Общественной палаты Амурской области </w:t>
            </w:r>
          </w:p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 xml:space="preserve">(по согласованию)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lastRenderedPageBreak/>
              <w:t xml:space="preserve">Повышение роли институтов гражданского общества в социальной и культурной адаптации иностранных граждан в Российской Федерации, содействие участию институтов гражданского общества в деятельности многофункциональных центров, а также </w:t>
            </w:r>
            <w:r w:rsidRPr="00877494">
              <w:rPr>
                <w:rFonts w:ascii="Times New Roman" w:hAnsi="Times New Roman" w:cs="Times New Roman"/>
                <w:szCs w:val="22"/>
              </w:rPr>
              <w:lastRenderedPageBreak/>
              <w:t>организаций, предоставляющих иностранным гражданам юридические, социальные, образовательные и иные услуги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3C206D" w:rsidRDefault="006B2FCA" w:rsidP="006B2FCA">
            <w:pPr>
              <w:pStyle w:val="a9"/>
              <w:jc w:val="both"/>
            </w:pPr>
            <w:r w:rsidRPr="003C206D">
              <w:lastRenderedPageBreak/>
              <w:t xml:space="preserve">Проведено мероприятий – 3, приняло участие – </w:t>
            </w:r>
            <w:r>
              <w:t>10000</w:t>
            </w:r>
            <w:r w:rsidRPr="003C206D">
              <w:t xml:space="preserve"> человек.</w:t>
            </w:r>
          </w:p>
          <w:p w:rsidR="006B2FCA" w:rsidRPr="003C206D" w:rsidRDefault="006B2FCA" w:rsidP="006B2FCA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3C206D">
              <w:t>Наиболее значимые:</w:t>
            </w:r>
          </w:p>
          <w:p w:rsidR="006B2FCA" w:rsidRPr="003C206D" w:rsidRDefault="006B2FCA" w:rsidP="006B2FCA">
            <w:pPr>
              <w:pStyle w:val="a9"/>
              <w:jc w:val="both"/>
            </w:pPr>
            <w:r w:rsidRPr="003C206D">
              <w:rPr>
                <w:b/>
              </w:rPr>
              <w:t xml:space="preserve">- </w:t>
            </w:r>
            <w:r>
              <w:t>10.02.2024</w:t>
            </w:r>
            <w:r w:rsidRPr="003C206D">
              <w:t xml:space="preserve"> -</w:t>
            </w:r>
            <w:r>
              <w:t xml:space="preserve"> </w:t>
            </w:r>
            <w:r w:rsidRPr="003C206D">
              <w:t>«Лыжня России» с участием курсантов специального факультета ДВОКУ.</w:t>
            </w:r>
          </w:p>
          <w:p w:rsidR="006B2FCA" w:rsidRPr="003C206D" w:rsidRDefault="006B2FCA" w:rsidP="006B2FCA">
            <w:pPr>
              <w:pStyle w:val="a9"/>
              <w:jc w:val="both"/>
            </w:pPr>
            <w:r w:rsidRPr="003C206D">
              <w:t xml:space="preserve">- </w:t>
            </w:r>
            <w:r>
              <w:t>15.03.2024</w:t>
            </w:r>
            <w:r w:rsidRPr="003C206D">
              <w:t xml:space="preserve"> – традиционная церемония проводов зимы (участие иностранных студентов).</w:t>
            </w:r>
          </w:p>
          <w:p w:rsidR="006B2FCA" w:rsidRPr="00877494" w:rsidRDefault="006B2FCA" w:rsidP="006B2FCA">
            <w:pPr>
              <w:pStyle w:val="a9"/>
              <w:jc w:val="both"/>
            </w:pPr>
            <w:r w:rsidRPr="003C206D">
              <w:t>- 0</w:t>
            </w:r>
            <w:r>
              <w:t>9</w:t>
            </w:r>
            <w:r w:rsidRPr="003C206D">
              <w:t>.05.2023 -</w:t>
            </w:r>
            <w:r>
              <w:t xml:space="preserve"> </w:t>
            </w:r>
            <w:r w:rsidRPr="003C206D">
              <w:t>памятный церемониал у мемориала воинам-амурцам и памятника труженикам тыла с участием курсантов специального факультета ДВОКУ.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t>-</w:t>
            </w:r>
          </w:p>
        </w:tc>
      </w:tr>
      <w:tr w:rsidR="006B2FCA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lang w:eastAsia="ru-RU" w:bidi="ru-RU"/>
              </w:rPr>
              <w:lastRenderedPageBreak/>
              <w:t>7.4.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lang w:eastAsia="ru-RU" w:bidi="ru-RU"/>
              </w:rPr>
              <w:t>Участие в реализации комплекса мер по социализации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 и среднего общего образования, среднего профессионального образования, высшего образования в Амурской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lang w:eastAsia="ru-RU" w:bidi="ru-RU"/>
              </w:rPr>
              <w:t>Постоянно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lang w:eastAsia="ru-RU" w:bidi="ru-RU"/>
              </w:rPr>
              <w:t>Министерство образования и науки Амурской области; министерство культуры и национальной политики Амурской области;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lang w:eastAsia="ru-RU" w:bidi="ru-RU"/>
              </w:rPr>
              <w:t>органы местного самоуправления муниципальных образований Амурской области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both"/>
            </w:pPr>
            <w:r w:rsidRPr="00877494">
              <w:rPr>
                <w:lang w:eastAsia="ru-RU" w:bidi="ru-RU"/>
              </w:rPr>
              <w:t>Недопущение социальной и территориальной изоляции иностранных граждан в Российской Федерации, устранение способствующих этому причин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- 280</w:t>
            </w:r>
            <w:r w:rsidRPr="00877494">
              <w:rPr>
                <w:rFonts w:ascii="Times New Roman" w:hAnsi="Times New Roman"/>
              </w:rPr>
              <w:t xml:space="preserve"> человек.</w:t>
            </w:r>
          </w:p>
          <w:p w:rsidR="006B2FCA" w:rsidRPr="00877494" w:rsidRDefault="006B2FCA" w:rsidP="006B2FCA">
            <w:pPr>
              <w:pStyle w:val="1"/>
              <w:shd w:val="clear" w:color="auto" w:fill="auto"/>
              <w:spacing w:after="300"/>
              <w:ind w:firstLine="0"/>
              <w:jc w:val="both"/>
            </w:pPr>
            <w:r>
              <w:rPr>
                <w:color w:val="000000"/>
                <w:sz w:val="22"/>
                <w:szCs w:val="22"/>
              </w:rPr>
              <w:t>С</w:t>
            </w:r>
            <w:r w:rsidRPr="00E769E6">
              <w:rPr>
                <w:color w:val="000000"/>
                <w:sz w:val="22"/>
                <w:szCs w:val="22"/>
              </w:rPr>
              <w:t xml:space="preserve"> целью социокультурной адаптации мигрантов управлением образования города проводится широкий спектр культурно-массовых, спортивных и просветительских мероприятий, направленных на гармонизацию межнациональных</w:t>
            </w:r>
            <w:r>
              <w:rPr>
                <w:color w:val="000000"/>
                <w:sz w:val="22"/>
                <w:szCs w:val="22"/>
              </w:rPr>
              <w:t xml:space="preserve"> и</w:t>
            </w:r>
            <w:r w:rsidRPr="00E769E6">
              <w:rPr>
                <w:color w:val="000000"/>
                <w:sz w:val="22"/>
                <w:szCs w:val="22"/>
              </w:rPr>
              <w:t xml:space="preserve"> межконфессиональных отношений и профилактику национального и религиозного экстремизма.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769E6">
              <w:rPr>
                <w:color w:val="000000"/>
                <w:sz w:val="22"/>
                <w:szCs w:val="22"/>
              </w:rPr>
              <w:t>Дети-мигранты вовлечены в социокультурное пространство школы, участвуют в мероприятиях по патриотическому восп</w:t>
            </w:r>
            <w:r>
              <w:rPr>
                <w:color w:val="000000"/>
                <w:sz w:val="22"/>
                <w:szCs w:val="22"/>
              </w:rPr>
              <w:t xml:space="preserve">итанию. </w:t>
            </w:r>
            <w:r w:rsidRPr="00E769E6">
              <w:rPr>
                <w:color w:val="000000"/>
                <w:sz w:val="22"/>
                <w:szCs w:val="22"/>
              </w:rPr>
              <w:t>Также в образовательных организациях с семьями детей-мигрантов ведется профилактическая работа и работа по коррекции поведения и адаптации детей в ученическом коллективе. Детей-мигрантов вовлекают в систему дополнительного образования как на базе школ, так и в городских учреждениях дополнительного образования, оказывают психологическую помощь в кризисных ситуациях.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t>-</w:t>
            </w:r>
          </w:p>
        </w:tc>
      </w:tr>
      <w:tr w:rsidR="006B2FCA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t>7.5.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Распространение знаний об основах российской государственности, истории, культуры, а </w:t>
            </w:r>
            <w:r w:rsidRPr="00877494">
              <w:rPr>
                <w:color w:val="000000"/>
                <w:lang w:eastAsia="ru-RU" w:bidi="ru-RU"/>
              </w:rPr>
              <w:lastRenderedPageBreak/>
              <w:t>также традиций народов региона пребывания и правил поведения среди детей иностранных граждан в образовательных организациях Амурской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Министерство образования и науки Амурской </w:t>
            </w:r>
            <w:r w:rsidRPr="00877494">
              <w:rPr>
                <w:color w:val="000000"/>
                <w:lang w:eastAsia="ru-RU" w:bidi="ru-RU"/>
              </w:rPr>
              <w:lastRenderedPageBreak/>
              <w:t>области; министерство культуры и национальной политики Амурской области;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органы местного самоуправления муниципальных образований Амурской области</w:t>
            </w:r>
          </w:p>
          <w:p w:rsidR="006B2FCA" w:rsidRPr="00877494" w:rsidRDefault="006B2FCA" w:rsidP="006B2FCA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both"/>
            </w:pPr>
            <w:r w:rsidRPr="00877494">
              <w:rPr>
                <w:color w:val="000000"/>
                <w:lang w:eastAsia="ru-RU" w:bidi="ru-RU"/>
              </w:rPr>
              <w:lastRenderedPageBreak/>
              <w:t xml:space="preserve">Недопущение социальной и территориальной изоляции иностранных </w:t>
            </w:r>
            <w:r w:rsidRPr="00877494">
              <w:rPr>
                <w:color w:val="000000"/>
                <w:lang w:eastAsia="ru-RU" w:bidi="ru-RU"/>
              </w:rPr>
              <w:lastRenderedPageBreak/>
              <w:t>граждан в Российской Федерации, устранение способствующих этому причин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CA" w:rsidRDefault="006B2FCA" w:rsidP="006B2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877494">
              <w:rPr>
                <w:rFonts w:ascii="Times New Roman" w:hAnsi="Times New Roman"/>
              </w:rPr>
              <w:t xml:space="preserve">Проведены беседы в творческих коллективах, кружках и клубах, классные часы в общеобразовательных </w:t>
            </w:r>
            <w:r w:rsidRPr="00877494">
              <w:rPr>
                <w:rFonts w:ascii="Times New Roman" w:hAnsi="Times New Roman"/>
              </w:rPr>
              <w:lastRenderedPageBreak/>
              <w:t>организациях.</w:t>
            </w:r>
            <w:r>
              <w:rPr>
                <w:rFonts w:ascii="Times New Roman" w:hAnsi="Times New Roman"/>
              </w:rPr>
              <w:t xml:space="preserve"> Мероприятий – 42, участников – 780 человек</w:t>
            </w:r>
          </w:p>
          <w:p w:rsidR="006B2FCA" w:rsidRDefault="006B2FCA" w:rsidP="006B2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«Разговоры о важном» о Дне Конституции, Дне народного Единства </w:t>
            </w:r>
          </w:p>
          <w:p w:rsidR="006B2FCA" w:rsidRPr="00877494" w:rsidRDefault="006B2FCA" w:rsidP="006B2F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(30 000 школьников)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FCA" w:rsidRPr="00877494" w:rsidRDefault="006B2FCA" w:rsidP="006B2FCA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-</w:t>
            </w:r>
          </w:p>
        </w:tc>
      </w:tr>
      <w:tr w:rsidR="003111B2" w:rsidRPr="00877494" w:rsidTr="0045317D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1B2" w:rsidRPr="00877494" w:rsidRDefault="003111B2" w:rsidP="006B2FCA">
            <w:pPr>
              <w:pStyle w:val="a9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8. 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:rsidR="003111B2" w:rsidRPr="00877494" w:rsidTr="003E6596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1B2" w:rsidRPr="00877494" w:rsidRDefault="003111B2" w:rsidP="003111B2">
            <w:pPr>
              <w:pStyle w:val="a9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8.1.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1B2" w:rsidRPr="0054087D" w:rsidRDefault="003111B2" w:rsidP="003111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областных семинаров-совещаний для работников органов местного самоуправления муниципальных образований Амурской области, учреждений культуры, образования, средств массовой информации по вопросам укрепления единства российской нации, предупреждения </w:t>
            </w:r>
            <w:r w:rsidRPr="00540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межнациональных конфликтов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1B2" w:rsidRPr="0054087D" w:rsidRDefault="003111B2" w:rsidP="003111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1B2" w:rsidRPr="0054087D" w:rsidRDefault="003111B2" w:rsidP="003111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культуры и национальной политики Амурской области;</w:t>
            </w:r>
          </w:p>
          <w:p w:rsidR="003111B2" w:rsidRPr="0054087D" w:rsidRDefault="003111B2" w:rsidP="003111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губернатора области и Правительства области;</w:t>
            </w:r>
          </w:p>
          <w:p w:rsidR="003111B2" w:rsidRPr="0054087D" w:rsidRDefault="003111B2" w:rsidP="003111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образования и науки Амурской области;</w:t>
            </w:r>
          </w:p>
          <w:p w:rsidR="003111B2" w:rsidRPr="0054087D" w:rsidRDefault="003111B2" w:rsidP="003111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органы местного </w:t>
            </w:r>
            <w:r w:rsidRPr="00540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самоуправления муниципальных образований Амурской области </w:t>
            </w:r>
          </w:p>
          <w:p w:rsidR="003111B2" w:rsidRPr="0054087D" w:rsidRDefault="003111B2" w:rsidP="003111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1B2" w:rsidRPr="0054087D" w:rsidRDefault="003111B2" w:rsidP="003111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Федерации;</w:t>
            </w:r>
          </w:p>
          <w:p w:rsidR="003111B2" w:rsidRPr="0054087D" w:rsidRDefault="003111B2" w:rsidP="003111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совершенствование взаимодействия государственных </w:t>
            </w:r>
            <w:r w:rsidRPr="00540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1B2" w:rsidRPr="0054087D" w:rsidRDefault="003111B2" w:rsidP="003111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 К организации, проведению, участию в областных семинарах не привлекались.</w:t>
            </w:r>
          </w:p>
          <w:p w:rsidR="003111B2" w:rsidRPr="0054087D" w:rsidRDefault="003111B2" w:rsidP="003111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1B2" w:rsidRPr="00877494" w:rsidRDefault="003111B2" w:rsidP="003111B2">
            <w:pPr>
              <w:pStyle w:val="a9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</w:tc>
      </w:tr>
      <w:tr w:rsidR="00F06489" w:rsidRPr="00877494" w:rsidTr="00211FC0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8.3.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Pr="002A0E7F" w:rsidRDefault="00F06489" w:rsidP="00F0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E7F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по вопросам межнациональных и межконфессиональных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Pr="002A0E7F" w:rsidRDefault="00F06489" w:rsidP="00F0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7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Pr="002A0E7F" w:rsidRDefault="00F06489" w:rsidP="00F0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E7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и национальной политики Амурской области; </w:t>
            </w:r>
          </w:p>
          <w:p w:rsidR="00F06489" w:rsidRPr="002A0E7F" w:rsidRDefault="00F06489" w:rsidP="00F0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E7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Амурской области </w:t>
            </w:r>
          </w:p>
          <w:p w:rsidR="00F06489" w:rsidRPr="002A0E7F" w:rsidRDefault="00F06489" w:rsidP="00F0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E7F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согласованию); органы местного самоуправления муниципальных образований </w:t>
            </w:r>
            <w:r w:rsidRPr="002A0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Амурской области </w:t>
            </w:r>
          </w:p>
          <w:p w:rsidR="00F06489" w:rsidRPr="002A0E7F" w:rsidRDefault="00F06489" w:rsidP="00F0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E7F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Pr="002A0E7F" w:rsidRDefault="00F06489" w:rsidP="00F0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E7F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научного и экспертного обеспечения реализации государственной национальной политики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Default="00F06489" w:rsidP="00F064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Социологические исследования не проводились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</w:tc>
      </w:tr>
      <w:tr w:rsidR="00F06489" w:rsidRPr="00877494" w:rsidTr="00211FC0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Default="00F06489" w:rsidP="00F06489">
            <w:pPr>
              <w:pStyle w:val="a9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8.5.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Pr="00F06489" w:rsidRDefault="00F06489" w:rsidP="00F0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489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образование, повышение квалификации, участие в обучающих семинарах для государственных гражданских служащих Амурской области  и муниципальных служащих Амурской области по вопросам реализации государственной национальной политики в субъектах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Pr="00F06489" w:rsidRDefault="00F06489" w:rsidP="00F0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89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Pr="00F06489" w:rsidRDefault="00F06489" w:rsidP="00F0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489">
              <w:rPr>
                <w:rFonts w:ascii="Times New Roman" w:hAnsi="Times New Roman"/>
                <w:sz w:val="24"/>
                <w:szCs w:val="24"/>
              </w:rPr>
              <w:t xml:space="preserve">Управление государственной гражданской службы Амурской области; </w:t>
            </w:r>
          </w:p>
          <w:p w:rsidR="00F06489" w:rsidRPr="00F06489" w:rsidRDefault="00F06489" w:rsidP="00F0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489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Амурской области </w:t>
            </w:r>
          </w:p>
          <w:p w:rsidR="00F06489" w:rsidRPr="00F06489" w:rsidRDefault="00F06489" w:rsidP="00F0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489">
              <w:rPr>
                <w:rFonts w:ascii="Times New Roman" w:hAnsi="Times New Roman" w:cs="Times New Roman"/>
                <w:sz w:val="24"/>
                <w:szCs w:val="24"/>
              </w:rPr>
              <w:t>(по согласованию); ассоциация «Совет муниципальных образований Амурской области»</w:t>
            </w:r>
          </w:p>
          <w:p w:rsidR="00F06489" w:rsidRPr="00F06489" w:rsidRDefault="00F06489" w:rsidP="00F06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48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Pr="00F06489" w:rsidRDefault="00F06489" w:rsidP="00F0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489">
              <w:rPr>
                <w:rFonts w:ascii="Times New Roman" w:hAnsi="Times New Roman"/>
                <w:sz w:val="24"/>
                <w:szCs w:val="24"/>
              </w:rPr>
              <w:t xml:space="preserve">Обеспечение профессиональной переподготовки и повышения квалификации государственных гражданских служащих Амурской области и муниципальных служащих Амурской области по типовым дополнительным профессиональным программам, разработанным в целях реализации государственной национальной политики Российской Федерации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489" w:rsidRPr="00F06489" w:rsidRDefault="00F06489" w:rsidP="00F06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06489">
              <w:rPr>
                <w:rFonts w:ascii="Times New Roman" w:hAnsi="Times New Roman"/>
                <w:sz w:val="24"/>
                <w:szCs w:val="24"/>
              </w:rPr>
              <w:t>Количество специалистов, прошедших подготовку-1.</w:t>
            </w:r>
          </w:p>
          <w:p w:rsidR="00F06489" w:rsidRDefault="00F06489" w:rsidP="00F064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6489">
              <w:rPr>
                <w:rFonts w:ascii="Times New Roman" w:hAnsi="Times New Roman"/>
                <w:sz w:val="24"/>
                <w:szCs w:val="24"/>
              </w:rPr>
              <w:t xml:space="preserve"> С. 25.09.2024 по 15.11.2024 по теме: «Реализация государственной национальной политики в субъектах Российской Федерации»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</w:tc>
      </w:tr>
      <w:tr w:rsidR="00F06489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t>9.1.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Участие общественных советов, иных </w:t>
            </w:r>
            <w:r w:rsidRPr="00877494">
              <w:rPr>
                <w:color w:val="000000"/>
                <w:lang w:eastAsia="ru-RU" w:bidi="ru-RU"/>
              </w:rPr>
              <w:lastRenderedPageBreak/>
              <w:t>экспертно-консультативных органов при исполнительных органах власти Амурской области. Органах местного самоуправления муниципальных образований амурской области, представителей этнокультурных общественных объединений и религиозных организаций в деятельности по реализации целей и задач государственной национальной политики.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 xml:space="preserve">Министерство культуры и </w:t>
            </w:r>
            <w:r w:rsidRPr="00877494">
              <w:rPr>
                <w:color w:val="000000"/>
                <w:lang w:eastAsia="ru-RU" w:bidi="ru-RU"/>
              </w:rPr>
              <w:lastRenderedPageBreak/>
              <w:t>национальной политики амурской области; исполнительные органы государственной власти Амурской области, осуществляющие деятельность в сфере реализации государственной национальной политики; органы местного самоуправления муниципальных образований Амурской области.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lastRenderedPageBreak/>
              <w:t xml:space="preserve">Участие общественных советов </w:t>
            </w:r>
            <w:r w:rsidRPr="00877494">
              <w:rPr>
                <w:color w:val="000000"/>
                <w:lang w:eastAsia="ru-RU" w:bidi="ru-RU"/>
              </w:rPr>
              <w:lastRenderedPageBreak/>
              <w:t>и иных консультативных органов, созданных при государственных органах местного самоуправления, в деятельности по укреплению общероссийской гражданской идентичности, гармонизации межнациональных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lastRenderedPageBreak/>
              <w:t xml:space="preserve">Совет по межнациональным и межконфессиональным отношениям и </w:t>
            </w:r>
            <w:r w:rsidRPr="00877494">
              <w:rPr>
                <w:rFonts w:ascii="Times New Roman" w:hAnsi="Times New Roman"/>
                <w:bCs/>
              </w:rPr>
              <w:lastRenderedPageBreak/>
              <w:t>делам казачества при администрации города Благовещенска.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t>В состав Совета входят: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от национально культурных объединений</w:t>
            </w:r>
            <w:r w:rsidRPr="00877494">
              <w:rPr>
                <w:rFonts w:ascii="Times New Roman" w:hAnsi="Times New Roman"/>
                <w:bCs/>
              </w:rPr>
              <w:t>: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Pr="00877494">
              <w:rPr>
                <w:rFonts w:ascii="Times New Roman" w:hAnsi="Times New Roman"/>
                <w:bCs/>
              </w:rPr>
              <w:t>Джанджолов Рахмат Ахмадович - председатель правления Амурской областной общественной организации «Таджикский национально-культурный центр «Дусти» (Дружба),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t>Оганнисян Рафик Меружанович – председатель регионального отделения Общероссийской общественной организации «Союз армян России» в Амурской области,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Юсибов Ровшан Намаз оглы</w:t>
            </w:r>
            <w:r w:rsidRPr="00877494">
              <w:rPr>
                <w:rFonts w:ascii="Times New Roman" w:hAnsi="Times New Roman"/>
                <w:bCs/>
              </w:rPr>
              <w:t xml:space="preserve"> - председатель общественной организации Азербайджанского национально-культурного общества «Араз»,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Pr="00877494">
              <w:rPr>
                <w:rFonts w:ascii="Times New Roman" w:hAnsi="Times New Roman"/>
                <w:bCs/>
              </w:rPr>
              <w:t>Насыров Фуркат Олегович – председатель Амурской областной общественной организации «Узбекское национально-культурное объединение «АМИР ТЕМУР»,</w:t>
            </w:r>
          </w:p>
          <w:p w:rsidR="00F06489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t>Аманбаева Зарифа Анарбековна – председатель региональной общественной организации кыргызов и кыргызстанцев Амурской области «Аалам».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Драй Вероника Игоревна – председатель правления региональной общественной организации «Ассоциация коренных малочисленных народов Севера Амурской области.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t>- от духовенства: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Ашрапова Роксана Олеговна</w:t>
            </w:r>
            <w:r w:rsidRPr="00877494"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</w:rPr>
              <w:t xml:space="preserve"> специалист отдела религиозного образования и катехизации Благовещенской Епархии;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lastRenderedPageBreak/>
              <w:t>Ринейский Александр Иванович - управляющий приходом «Преображения Господня» Римско-Католической Церкви в городе Благовещенске,</w:t>
            </w:r>
          </w:p>
          <w:p w:rsidR="00F06489" w:rsidRPr="00877494" w:rsidRDefault="00F06489" w:rsidP="00F0648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t xml:space="preserve">Умаров Рашид Усманович - </w:t>
            </w:r>
            <w:r>
              <w:rPr>
                <w:rFonts w:ascii="Times New Roman" w:hAnsi="Times New Roman"/>
                <w:bCs/>
              </w:rPr>
              <w:t xml:space="preserve"> председатель Местной религиозной организации мусульман города Благовещенска Амурской области (входит в состав Централизованной религиозной организации Духовное собрание мусульман России)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t>- от казачества: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t>Тюрин Александр Анатольевич - атаман Амурского окружного казачьего общества,</w:t>
            </w:r>
            <w:r>
              <w:rPr>
                <w:rFonts w:ascii="Times New Roman" w:hAnsi="Times New Roman"/>
                <w:bCs/>
              </w:rPr>
              <w:t xml:space="preserve"> «Амурское казачье войско»</w:t>
            </w:r>
          </w:p>
          <w:p w:rsidR="00F06489" w:rsidRPr="00877494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t xml:space="preserve">Тихонов Эдуард Геннадьевич - атаман Благовещенского станичного казачьего общества «Станица Благовещенская», </w:t>
            </w:r>
          </w:p>
          <w:p w:rsidR="00F06489" w:rsidRPr="009D0208" w:rsidRDefault="00F06489" w:rsidP="00F0648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877494">
              <w:rPr>
                <w:rFonts w:ascii="Times New Roman" w:hAnsi="Times New Roman"/>
                <w:bCs/>
              </w:rPr>
              <w:t>Шмойлов Андрей Константинович - атаман Благовещенского городского казачьего общества «Атаманская станица».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-</w:t>
            </w:r>
          </w:p>
        </w:tc>
      </w:tr>
      <w:tr w:rsidR="00F06489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C81EBB" w:rsidRDefault="00F06489" w:rsidP="00F06489">
            <w:pPr>
              <w:pStyle w:val="a9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 w:rsidRPr="00C81EBB">
              <w:rPr>
                <w:color w:val="000000"/>
                <w:lang w:eastAsia="ru-RU" w:bidi="ru-RU"/>
              </w:rPr>
              <w:lastRenderedPageBreak/>
              <w:t>9.2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C81EBB" w:rsidRDefault="00F06489" w:rsidP="00F06489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 w:rsidRPr="00C81EBB">
              <w:rPr>
                <w:color w:val="000000"/>
                <w:lang w:eastAsia="ru-RU" w:bidi="ru-RU"/>
              </w:rPr>
              <w:t xml:space="preserve">Поддержка социально ориентированных некоммерческих организаций, осуществляющих деятельность на территории Амурской области в сфере развития межнационального сотрудничества, укрепления единства российской нации, сохранения и защиты самобытности, культуры, языков и традиций народов </w:t>
            </w:r>
            <w:r w:rsidRPr="00C81EBB">
              <w:rPr>
                <w:color w:val="000000"/>
                <w:lang w:eastAsia="ru-RU" w:bidi="ru-RU"/>
              </w:rPr>
              <w:lastRenderedPageBreak/>
              <w:t>Российской Федерации, адаптации и интеграции иностранных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C81EBB" w:rsidRDefault="00F06489" w:rsidP="00F06489">
            <w:pPr>
              <w:pStyle w:val="a9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 w:rsidRPr="00C81EBB">
              <w:rPr>
                <w:color w:val="000000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C81EBB" w:rsidRDefault="00F06489" w:rsidP="00F06489">
            <w:pPr>
              <w:pStyle w:val="a9"/>
              <w:rPr>
                <w:color w:val="000000"/>
                <w:lang w:eastAsia="ru-RU" w:bidi="ru-RU"/>
              </w:rPr>
            </w:pPr>
            <w:r w:rsidRPr="00C81EBB">
              <w:rPr>
                <w:color w:val="000000"/>
                <w:lang w:eastAsia="ru-RU" w:bidi="ru-RU"/>
              </w:rPr>
              <w:t>Аппарат губернатора области и</w:t>
            </w:r>
          </w:p>
          <w:p w:rsidR="00F06489" w:rsidRPr="00C81EBB" w:rsidRDefault="00F06489" w:rsidP="00F06489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 w:rsidRPr="00C81EBB">
              <w:rPr>
                <w:color w:val="000000"/>
                <w:lang w:eastAsia="ru-RU" w:bidi="ru-RU"/>
              </w:rPr>
              <w:t xml:space="preserve">Правительства области; автономная некоммерческая организация «Агентство развития гражданского общества Амурской области» (по согласованию); Общественная палата </w:t>
            </w:r>
            <w:r w:rsidRPr="00C81EBB">
              <w:rPr>
                <w:color w:val="000000"/>
                <w:lang w:eastAsia="ru-RU" w:bidi="ru-RU"/>
              </w:rPr>
              <w:lastRenderedPageBreak/>
              <w:t>Амурской области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C81EBB" w:rsidRDefault="00F06489" w:rsidP="00F06489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 w:rsidRPr="00C81EBB">
              <w:rPr>
                <w:color w:val="000000"/>
                <w:lang w:eastAsia="ru-RU" w:bidi="ru-RU"/>
              </w:rPr>
              <w:lastRenderedPageBreak/>
              <w:t>Сохранение и развитие культуры межнациональных (межэтнических) отношений в Российской Федерации); вовлечение этнокультурных и общественных объединений, религиозных организаций в межнациональное и межконфессиональное сотрудничество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C81EBB" w:rsidRDefault="00F06489" w:rsidP="00F064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</w:rPr>
            </w:pPr>
            <w:r w:rsidRPr="00C81EBB">
              <w:rPr>
                <w:rFonts w:ascii="Times New Roman" w:hAnsi="Times New Roman"/>
                <w:bCs/>
              </w:rPr>
              <w:t>Муниципальный грант некоммерческим социально ориентированным организациям, не являющимся муниципальными учреждениями.</w:t>
            </w:r>
          </w:p>
          <w:p w:rsidR="00F06489" w:rsidRPr="00C81EBB" w:rsidRDefault="00F06489" w:rsidP="00F064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</w:rPr>
            </w:pPr>
            <w:r w:rsidRPr="00C81EBB">
              <w:rPr>
                <w:rFonts w:ascii="Times New Roman" w:hAnsi="Times New Roman"/>
                <w:bCs/>
              </w:rPr>
              <w:t>Амурское окружное казачье общество «Амурское казачье войско». Проект «Храним традиции и историческую память», сумма гранта 100 000,00 руб. основная цель проекта: ознакомление молодых людей с казачьими традициями, с помощью проведения различных мероприятий с погружением в казачью среду.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89" w:rsidRPr="00C81EBB" w:rsidRDefault="00F06489" w:rsidP="00F06489">
            <w:pPr>
              <w:pStyle w:val="a9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 w:rsidRPr="00C81EBB">
              <w:rPr>
                <w:color w:val="000000"/>
                <w:lang w:eastAsia="ru-RU" w:bidi="ru-RU"/>
              </w:rPr>
              <w:t>-</w:t>
            </w:r>
          </w:p>
        </w:tc>
      </w:tr>
      <w:tr w:rsidR="00F06489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10.1.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</w:pPr>
            <w:r w:rsidRPr="00877494">
              <w:rPr>
                <w:color w:val="000000"/>
                <w:lang w:eastAsia="ru-RU" w:bidi="ru-RU"/>
              </w:rPr>
              <w:t>Реализация мероприятий медиаплана информационного сопровождения реализации в 2022-2025 годах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both"/>
            </w:pPr>
            <w:r w:rsidRPr="00877494">
              <w:rPr>
                <w:color w:val="000000"/>
                <w:lang w:eastAsia="ru-RU" w:bidi="ru-RU"/>
              </w:rPr>
              <w:t>Аппарат губернатора области и</w:t>
            </w:r>
          </w:p>
          <w:p w:rsidR="00F06489" w:rsidRPr="00877494" w:rsidRDefault="00F06489" w:rsidP="00F06489">
            <w:pPr>
              <w:pStyle w:val="a9"/>
              <w:shd w:val="clear" w:color="auto" w:fill="auto"/>
              <w:jc w:val="both"/>
            </w:pPr>
            <w:r w:rsidRPr="00877494">
              <w:rPr>
                <w:color w:val="000000"/>
                <w:lang w:eastAsia="ru-RU" w:bidi="ru-RU"/>
              </w:rPr>
              <w:t>Правительства области; министерство культуры и национальной политики Амурской области;</w:t>
            </w:r>
          </w:p>
          <w:p w:rsidR="00F06489" w:rsidRPr="00877494" w:rsidRDefault="00F06489" w:rsidP="00F06489">
            <w:pPr>
              <w:spacing w:line="240" w:lineRule="auto"/>
              <w:jc w:val="both"/>
            </w:pPr>
            <w:r w:rsidRPr="00877494">
              <w:rPr>
                <w:rFonts w:ascii="Times New Roman" w:hAnsi="Times New Roman"/>
                <w:color w:val="000000"/>
                <w:lang w:bidi="ru-RU"/>
              </w:rPr>
              <w:t xml:space="preserve">Министерство образования и науки Амурской области; министерство сельского хозяйства Амурской области; министерство по физической культуре и спорту Амурской области; министерство социальной защиты населения Амурской области; </w:t>
            </w:r>
            <w:r w:rsidRPr="00877494">
              <w:rPr>
                <w:rFonts w:ascii="Times New Roman" w:eastAsia="Tahoma" w:hAnsi="Times New Roman"/>
                <w:color w:val="000000"/>
                <w:lang w:bidi="ru-RU"/>
              </w:rPr>
              <w:t xml:space="preserve">министерство финансов </w:t>
            </w:r>
            <w:r w:rsidRPr="00877494">
              <w:rPr>
                <w:rFonts w:ascii="Times New Roman" w:eastAsia="Tahoma" w:hAnsi="Times New Roman"/>
                <w:color w:val="000000"/>
                <w:lang w:bidi="ru-RU"/>
              </w:rPr>
              <w:lastRenderedPageBreak/>
              <w:t>Амурской области; органы местного самоуправления Амурской области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</w:pPr>
            <w:r w:rsidRPr="00877494">
              <w:rPr>
                <w:color w:val="000000"/>
                <w:lang w:eastAsia="ru-RU" w:bidi="ru-RU"/>
              </w:rPr>
              <w:lastRenderedPageBreak/>
              <w:t>Привлечение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и задач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1666, а также принятие мер по стимулированию создания ими проектов в этой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3C206D" w:rsidRDefault="00F06489" w:rsidP="00F06489">
            <w:pPr>
              <w:pStyle w:val="a9"/>
              <w:shd w:val="clear" w:color="auto" w:fill="auto"/>
              <w:jc w:val="both"/>
            </w:pPr>
            <w:r>
              <w:t>148</w:t>
            </w:r>
            <w:r w:rsidRPr="003C206D">
              <w:t>0 информационных материалов опубликованных на сайте администрации города Благовещенска и его структурных подразделений (подведомственных учреждений)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</w:pPr>
            <w:r w:rsidRPr="00877494">
              <w:t>-</w:t>
            </w:r>
          </w:p>
        </w:tc>
      </w:tr>
      <w:tr w:rsidR="00F06489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lastRenderedPageBreak/>
              <w:t>11.1.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spacing w:after="0" w:line="240" w:lineRule="auto"/>
              <w:rPr>
                <w:rFonts w:ascii="Times New Roman" w:hAnsi="Times New Roman"/>
              </w:rPr>
            </w:pPr>
            <w:r w:rsidRPr="00877494">
              <w:rPr>
                <w:rFonts w:ascii="Times New Roman" w:eastAsia="Calibri" w:hAnsi="Times New Roman"/>
              </w:rPr>
              <w:t>Проведение национально-культурными объединениями Амурской области, осуществляющими деятельность в сфере межнациональных отношений, мероприятий совместно с национально-культурными объединениями иностранных государств</w:t>
            </w:r>
            <w:r w:rsidRPr="0087749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 xml:space="preserve">Министерство экономического развития и внешних связей Амурской области, министерство культуры </w:t>
            </w:r>
          </w:p>
          <w:p w:rsidR="00F06489" w:rsidRPr="00877494" w:rsidRDefault="00F06489" w:rsidP="00F064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7494">
              <w:rPr>
                <w:rFonts w:ascii="Times New Roman" w:hAnsi="Times New Roman" w:cs="Times New Roman"/>
                <w:szCs w:val="22"/>
              </w:rPr>
              <w:t>и национальной политики Амурской области;</w:t>
            </w:r>
          </w:p>
          <w:p w:rsidR="00F06489" w:rsidRPr="00877494" w:rsidRDefault="00F06489" w:rsidP="00F06489">
            <w:pPr>
              <w:spacing w:after="0" w:line="240" w:lineRule="auto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>аппарат губернатора области и Правительства области</w:t>
            </w:r>
          </w:p>
          <w:p w:rsidR="00F06489" w:rsidRPr="00877494" w:rsidRDefault="00F06489" w:rsidP="00F064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spacing w:after="0" w:line="240" w:lineRule="auto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>Содействие формированию положительного образа Российской Федерации за рубежом, отношения к ней как к демократическому государству, гарантирующему удовлетворение национально-культурных потребностей (этнокультурных потребностей) граждан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rPr>
                <w:color w:val="000000"/>
                <w:lang w:eastAsia="ru-RU" w:bidi="ru-RU"/>
              </w:rPr>
              <w:t>Проведено мероприятий – 6, приняло участие – 364 человека.</w:t>
            </w:r>
          </w:p>
          <w:p w:rsidR="00F06489" w:rsidRPr="00877494" w:rsidRDefault="00F06489" w:rsidP="00F06489">
            <w:pPr>
              <w:pStyle w:val="a9"/>
              <w:jc w:val="both"/>
              <w:rPr>
                <w:color w:val="000000"/>
                <w:lang w:eastAsia="ru-RU" w:bidi="ru-RU"/>
              </w:rPr>
            </w:pPr>
            <w:r w:rsidRPr="00877494">
              <w:t>Наиболее значимые:</w:t>
            </w:r>
          </w:p>
          <w:p w:rsidR="00F06489" w:rsidRDefault="00F06489" w:rsidP="00F06489">
            <w:pPr>
              <w:spacing w:after="0" w:line="240" w:lineRule="auto"/>
              <w:ind w:left="-50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>- 12.01.2024 – концертно-развлекательная программа «Музыка Мира Россия-Китай»;</w:t>
            </w:r>
          </w:p>
          <w:p w:rsidR="00F06489" w:rsidRPr="00877494" w:rsidRDefault="00F06489" w:rsidP="00F06489">
            <w:pPr>
              <w:spacing w:after="0" w:line="240" w:lineRule="auto"/>
              <w:ind w:left="-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- 06.03.2024 – общегородской концерт, посвященный</w:t>
            </w:r>
            <w:r w:rsidRPr="008A0620">
              <w:rPr>
                <w:rFonts w:ascii="Times New Roman" w:hAnsi="Times New Roman"/>
              </w:rPr>
              <w:t xml:space="preserve"> Международному женскому дню</w:t>
            </w:r>
            <w:r>
              <w:rPr>
                <w:rFonts w:ascii="Times New Roman" w:hAnsi="Times New Roman"/>
              </w:rPr>
              <w:t xml:space="preserve"> с участием гостей </w:t>
            </w:r>
            <w:r w:rsidRPr="008A0620">
              <w:rPr>
                <w:rFonts w:ascii="Times New Roman" w:hAnsi="Times New Roman"/>
              </w:rPr>
              <w:t>города-побратима Хэйхэ</w:t>
            </w:r>
            <w:r>
              <w:rPr>
                <w:rFonts w:ascii="Times New Roman" w:hAnsi="Times New Roman"/>
              </w:rPr>
              <w:t>;</w:t>
            </w:r>
          </w:p>
          <w:p w:rsidR="00F06489" w:rsidRPr="00877494" w:rsidRDefault="00F06489" w:rsidP="00F06489">
            <w:pPr>
              <w:spacing w:after="0" w:line="240" w:lineRule="auto"/>
              <w:ind w:left="-50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>- 11.05.2024 – мастер-класс по современному бальному танцу для китайских детей;</w:t>
            </w:r>
          </w:p>
          <w:p w:rsidR="00F06489" w:rsidRDefault="00F06489" w:rsidP="00F06489">
            <w:pPr>
              <w:spacing w:after="0" w:line="240" w:lineRule="auto"/>
              <w:ind w:left="-50"/>
              <w:rPr>
                <w:rFonts w:ascii="Times New Roman" w:hAnsi="Times New Roman"/>
              </w:rPr>
            </w:pPr>
            <w:r w:rsidRPr="00877494">
              <w:rPr>
                <w:rFonts w:ascii="Times New Roman" w:hAnsi="Times New Roman"/>
              </w:rPr>
              <w:t>- 12.05.2024 – концертная программа «Содружество Россия и Китай».</w:t>
            </w:r>
          </w:p>
          <w:p w:rsidR="00F06489" w:rsidRDefault="00F06489" w:rsidP="00F06489">
            <w:pPr>
              <w:spacing w:after="0" w:line="240" w:lineRule="auto"/>
              <w:ind w:left="-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 совместный концерт с участием солистов КНР.</w:t>
            </w:r>
          </w:p>
          <w:p w:rsidR="00F06489" w:rsidRDefault="00F06489" w:rsidP="00F06489">
            <w:pPr>
              <w:spacing w:after="0" w:line="240" w:lineRule="auto"/>
              <w:ind w:left="-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-Международный российско-китайский фестиваль «Берега вкуса»</w:t>
            </w:r>
          </w:p>
          <w:p w:rsidR="00F06489" w:rsidRPr="00877494" w:rsidRDefault="00F06489" w:rsidP="00F06489">
            <w:pPr>
              <w:spacing w:after="0" w:line="240" w:lineRule="auto"/>
              <w:ind w:left="-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-Тематические смены для школьников и поездки по обмену, мастер- классы ( 116 человек)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</w:pPr>
            <w:r w:rsidRPr="00877494">
              <w:t>-</w:t>
            </w:r>
          </w:p>
        </w:tc>
      </w:tr>
      <w:tr w:rsidR="00F06489" w:rsidRPr="00877494" w:rsidTr="003111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3C206D" w:rsidRDefault="00F06489" w:rsidP="00F0648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C206D">
              <w:rPr>
                <w:rFonts w:ascii="Times New Roman" w:hAnsi="Times New Roman"/>
              </w:rPr>
              <w:t>Участие в Международном фестивале «Российско-китайская ярмарка культуры и искусства»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3C206D" w:rsidRDefault="00F06489" w:rsidP="00F06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06D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3C206D" w:rsidRDefault="00F06489" w:rsidP="00F064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Министерство культуры и национальной политики Амурской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3C206D" w:rsidRDefault="00F06489" w:rsidP="00F06489">
            <w:pPr>
              <w:spacing w:after="0" w:line="240" w:lineRule="auto"/>
              <w:rPr>
                <w:rFonts w:ascii="Times New Roman" w:hAnsi="Times New Roman"/>
              </w:rPr>
            </w:pPr>
            <w:r w:rsidRPr="003C206D">
              <w:rPr>
                <w:rFonts w:ascii="Times New Roman" w:hAnsi="Times New Roman"/>
              </w:rPr>
              <w:t>Содействие формированию положительного образа Российской Федерации за рубежом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489" w:rsidRPr="003C206D" w:rsidRDefault="00F06489" w:rsidP="00F06489">
            <w:pPr>
              <w:pStyle w:val="a9"/>
              <w:jc w:val="both"/>
              <w:rPr>
                <w:b/>
              </w:rPr>
            </w:pPr>
            <w:r w:rsidRPr="003C206D">
              <w:t>Количество участников</w:t>
            </w:r>
            <w:r w:rsidRPr="003C206D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t>5000 человек.</w:t>
            </w:r>
          </w:p>
          <w:p w:rsidR="00F06489" w:rsidRPr="003C206D" w:rsidRDefault="00F06489" w:rsidP="00F06489">
            <w:pPr>
              <w:pStyle w:val="a9"/>
              <w:jc w:val="both"/>
              <w:rPr>
                <w:color w:val="000000"/>
                <w:lang w:eastAsia="ru-RU" w:bidi="ru-RU"/>
              </w:rPr>
            </w:pPr>
            <w:r>
              <w:rPr>
                <w:b/>
              </w:rPr>
              <w:t>-</w:t>
            </w:r>
            <w:r w:rsidRPr="003C206D">
              <w:t>29.06.2024 - выставка – ярмарка в рамках участия в мероприятиях Российско-китайской ярмарки культуры и искусства</w:t>
            </w:r>
            <w: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89" w:rsidRPr="00877494" w:rsidRDefault="00F06489" w:rsidP="00F06489">
            <w:pPr>
              <w:pStyle w:val="a9"/>
              <w:shd w:val="clear" w:color="auto" w:fill="auto"/>
              <w:jc w:val="center"/>
            </w:pPr>
            <w:r>
              <w:t>-</w:t>
            </w:r>
          </w:p>
        </w:tc>
      </w:tr>
    </w:tbl>
    <w:p w:rsidR="00A16B3C" w:rsidRPr="00F06489" w:rsidRDefault="00F06489" w:rsidP="00195667">
      <w:pPr>
        <w:rPr>
          <w:rFonts w:ascii="Times New Roman" w:hAnsi="Times New Roman"/>
          <w:sz w:val="24"/>
          <w:szCs w:val="24"/>
        </w:rPr>
      </w:pPr>
      <w:r w:rsidRPr="00F06489">
        <w:rPr>
          <w:rFonts w:ascii="Times New Roman" w:hAnsi="Times New Roman"/>
          <w:sz w:val="24"/>
          <w:szCs w:val="24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п.п. 3.2., 3.3. не включались в План в связи </w:t>
      </w:r>
      <w:r w:rsidR="00A6003D">
        <w:rPr>
          <w:rFonts w:ascii="Times New Roman" w:hAnsi="Times New Roman"/>
          <w:sz w:val="24"/>
          <w:szCs w:val="24"/>
        </w:rPr>
        <w:t xml:space="preserve"> с отсутствием компактного проживания на территории г. Благовещенска коренных народов Севера и цыган.  При изменении ситуации данные пункты будут включены.</w:t>
      </w:r>
    </w:p>
    <w:sectPr w:rsidR="00A16B3C" w:rsidRPr="00F06489" w:rsidSect="00C4430F">
      <w:headerReference w:type="default" r:id="rId7"/>
      <w:headerReference w:type="first" r:id="rId8"/>
      <w:pgSz w:w="16838" w:h="11906" w:orient="landscape"/>
      <w:pgMar w:top="1276" w:right="1134" w:bottom="850" w:left="1134" w:header="708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A5" w:rsidRDefault="006313A5" w:rsidP="00A4655C">
      <w:pPr>
        <w:spacing w:after="0" w:line="240" w:lineRule="auto"/>
      </w:pPr>
      <w:r>
        <w:separator/>
      </w:r>
    </w:p>
  </w:endnote>
  <w:endnote w:type="continuationSeparator" w:id="0">
    <w:p w:rsidR="006313A5" w:rsidRDefault="006313A5" w:rsidP="00A4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A5" w:rsidRDefault="006313A5" w:rsidP="00A4655C">
      <w:pPr>
        <w:spacing w:after="0" w:line="240" w:lineRule="auto"/>
      </w:pPr>
      <w:r>
        <w:separator/>
      </w:r>
    </w:p>
  </w:footnote>
  <w:footnote w:type="continuationSeparator" w:id="0">
    <w:p w:rsidR="006313A5" w:rsidRDefault="006313A5" w:rsidP="00A4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9313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976FA" w:rsidRPr="00A71394" w:rsidRDefault="00B976F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71394">
          <w:rPr>
            <w:rFonts w:ascii="Times New Roman" w:hAnsi="Times New Roman"/>
            <w:sz w:val="24"/>
            <w:szCs w:val="24"/>
          </w:rPr>
          <w:fldChar w:fldCharType="begin"/>
        </w:r>
        <w:r w:rsidRPr="00A7139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1394">
          <w:rPr>
            <w:rFonts w:ascii="Times New Roman" w:hAnsi="Times New Roman"/>
            <w:sz w:val="24"/>
            <w:szCs w:val="24"/>
          </w:rPr>
          <w:fldChar w:fldCharType="separate"/>
        </w:r>
        <w:r w:rsidR="00A6003D">
          <w:rPr>
            <w:rFonts w:ascii="Times New Roman" w:hAnsi="Times New Roman"/>
            <w:noProof/>
            <w:sz w:val="24"/>
            <w:szCs w:val="24"/>
          </w:rPr>
          <w:t>20</w:t>
        </w:r>
        <w:r w:rsidRPr="00A7139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976FA" w:rsidRDefault="00B976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FA" w:rsidRDefault="00B976FA">
    <w:pPr>
      <w:pStyle w:val="a4"/>
      <w:jc w:val="center"/>
    </w:pPr>
  </w:p>
  <w:p w:rsidR="00B976FA" w:rsidRDefault="00B976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EE"/>
    <w:rsid w:val="00000ED2"/>
    <w:rsid w:val="000050DA"/>
    <w:rsid w:val="000135DB"/>
    <w:rsid w:val="0001373B"/>
    <w:rsid w:val="00061069"/>
    <w:rsid w:val="00062CF7"/>
    <w:rsid w:val="00070B48"/>
    <w:rsid w:val="00072599"/>
    <w:rsid w:val="00075B1E"/>
    <w:rsid w:val="000B0BC1"/>
    <w:rsid w:val="000D5004"/>
    <w:rsid w:val="000E1806"/>
    <w:rsid w:val="000E2B23"/>
    <w:rsid w:val="000E705F"/>
    <w:rsid w:val="00123E82"/>
    <w:rsid w:val="00181FBB"/>
    <w:rsid w:val="00195667"/>
    <w:rsid w:val="001A0538"/>
    <w:rsid w:val="00204DBF"/>
    <w:rsid w:val="00250FD0"/>
    <w:rsid w:val="00263EFC"/>
    <w:rsid w:val="00270250"/>
    <w:rsid w:val="00284FF6"/>
    <w:rsid w:val="00286C15"/>
    <w:rsid w:val="00295A85"/>
    <w:rsid w:val="00297525"/>
    <w:rsid w:val="002A2A2B"/>
    <w:rsid w:val="002B4099"/>
    <w:rsid w:val="002C6EEF"/>
    <w:rsid w:val="002D5550"/>
    <w:rsid w:val="002F5518"/>
    <w:rsid w:val="003111B2"/>
    <w:rsid w:val="00342CB8"/>
    <w:rsid w:val="003442F4"/>
    <w:rsid w:val="003457CD"/>
    <w:rsid w:val="003458B8"/>
    <w:rsid w:val="00354369"/>
    <w:rsid w:val="003B5620"/>
    <w:rsid w:val="003C206D"/>
    <w:rsid w:val="0041499D"/>
    <w:rsid w:val="00424F64"/>
    <w:rsid w:val="00432B49"/>
    <w:rsid w:val="00454418"/>
    <w:rsid w:val="00462E51"/>
    <w:rsid w:val="00470DAB"/>
    <w:rsid w:val="00474306"/>
    <w:rsid w:val="004844CC"/>
    <w:rsid w:val="004D4616"/>
    <w:rsid w:val="004D5722"/>
    <w:rsid w:val="004D785A"/>
    <w:rsid w:val="00522F94"/>
    <w:rsid w:val="005302F9"/>
    <w:rsid w:val="00545CEF"/>
    <w:rsid w:val="00550942"/>
    <w:rsid w:val="005518D2"/>
    <w:rsid w:val="00555AE4"/>
    <w:rsid w:val="00556CEC"/>
    <w:rsid w:val="005600E6"/>
    <w:rsid w:val="005664D3"/>
    <w:rsid w:val="00570104"/>
    <w:rsid w:val="005765D5"/>
    <w:rsid w:val="005957DC"/>
    <w:rsid w:val="0059772A"/>
    <w:rsid w:val="005E0EE2"/>
    <w:rsid w:val="005E3D4C"/>
    <w:rsid w:val="005F18FD"/>
    <w:rsid w:val="00602640"/>
    <w:rsid w:val="006110C5"/>
    <w:rsid w:val="006313A5"/>
    <w:rsid w:val="006351A5"/>
    <w:rsid w:val="00662C41"/>
    <w:rsid w:val="0066318D"/>
    <w:rsid w:val="00664132"/>
    <w:rsid w:val="00665881"/>
    <w:rsid w:val="006710C8"/>
    <w:rsid w:val="006773DC"/>
    <w:rsid w:val="00682D40"/>
    <w:rsid w:val="0068324A"/>
    <w:rsid w:val="006840FD"/>
    <w:rsid w:val="006957AA"/>
    <w:rsid w:val="006A63F0"/>
    <w:rsid w:val="006B2FCA"/>
    <w:rsid w:val="006C1B07"/>
    <w:rsid w:val="006C3B04"/>
    <w:rsid w:val="006D1A57"/>
    <w:rsid w:val="006F2AFE"/>
    <w:rsid w:val="006F55C8"/>
    <w:rsid w:val="006F5B47"/>
    <w:rsid w:val="006F667B"/>
    <w:rsid w:val="00717BC9"/>
    <w:rsid w:val="00721AA4"/>
    <w:rsid w:val="007246F7"/>
    <w:rsid w:val="007251F1"/>
    <w:rsid w:val="007326EC"/>
    <w:rsid w:val="00763B0D"/>
    <w:rsid w:val="00780F93"/>
    <w:rsid w:val="0078281C"/>
    <w:rsid w:val="007C2432"/>
    <w:rsid w:val="007E28D8"/>
    <w:rsid w:val="007E4D17"/>
    <w:rsid w:val="008022F6"/>
    <w:rsid w:val="00812D37"/>
    <w:rsid w:val="00830B67"/>
    <w:rsid w:val="00835BA3"/>
    <w:rsid w:val="008407AE"/>
    <w:rsid w:val="00855E2C"/>
    <w:rsid w:val="00865931"/>
    <w:rsid w:val="00873736"/>
    <w:rsid w:val="0087431F"/>
    <w:rsid w:val="00877068"/>
    <w:rsid w:val="00877494"/>
    <w:rsid w:val="008A0620"/>
    <w:rsid w:val="008A1D20"/>
    <w:rsid w:val="008B3832"/>
    <w:rsid w:val="008C02E8"/>
    <w:rsid w:val="008D226D"/>
    <w:rsid w:val="008D57E1"/>
    <w:rsid w:val="008E6307"/>
    <w:rsid w:val="008F50DB"/>
    <w:rsid w:val="0092304B"/>
    <w:rsid w:val="00956D1E"/>
    <w:rsid w:val="009831B6"/>
    <w:rsid w:val="00985297"/>
    <w:rsid w:val="00987952"/>
    <w:rsid w:val="00990400"/>
    <w:rsid w:val="00995D48"/>
    <w:rsid w:val="009A034E"/>
    <w:rsid w:val="009B38DD"/>
    <w:rsid w:val="009C4E52"/>
    <w:rsid w:val="009C6128"/>
    <w:rsid w:val="009D0208"/>
    <w:rsid w:val="00A03E89"/>
    <w:rsid w:val="00A16B3C"/>
    <w:rsid w:val="00A206BC"/>
    <w:rsid w:val="00A24052"/>
    <w:rsid w:val="00A244E9"/>
    <w:rsid w:val="00A4655C"/>
    <w:rsid w:val="00A6003D"/>
    <w:rsid w:val="00A71394"/>
    <w:rsid w:val="00A76241"/>
    <w:rsid w:val="00A96CB9"/>
    <w:rsid w:val="00AE51E6"/>
    <w:rsid w:val="00AF3895"/>
    <w:rsid w:val="00B003E8"/>
    <w:rsid w:val="00B260E9"/>
    <w:rsid w:val="00B37CCF"/>
    <w:rsid w:val="00B45521"/>
    <w:rsid w:val="00B64E3A"/>
    <w:rsid w:val="00B6625A"/>
    <w:rsid w:val="00B7584C"/>
    <w:rsid w:val="00B80C6C"/>
    <w:rsid w:val="00B976FA"/>
    <w:rsid w:val="00BC1889"/>
    <w:rsid w:val="00BC3F00"/>
    <w:rsid w:val="00BC68B4"/>
    <w:rsid w:val="00BE5E2D"/>
    <w:rsid w:val="00BF2AEE"/>
    <w:rsid w:val="00C04576"/>
    <w:rsid w:val="00C11161"/>
    <w:rsid w:val="00C4430F"/>
    <w:rsid w:val="00C648EE"/>
    <w:rsid w:val="00C81EBB"/>
    <w:rsid w:val="00C9480D"/>
    <w:rsid w:val="00CA2DF8"/>
    <w:rsid w:val="00DA63B7"/>
    <w:rsid w:val="00DA6748"/>
    <w:rsid w:val="00DF3874"/>
    <w:rsid w:val="00E30B22"/>
    <w:rsid w:val="00E4392B"/>
    <w:rsid w:val="00E50FB2"/>
    <w:rsid w:val="00E52AC9"/>
    <w:rsid w:val="00E52AEE"/>
    <w:rsid w:val="00E769E6"/>
    <w:rsid w:val="00E80878"/>
    <w:rsid w:val="00E90DED"/>
    <w:rsid w:val="00E9487A"/>
    <w:rsid w:val="00EA77B0"/>
    <w:rsid w:val="00EB398E"/>
    <w:rsid w:val="00EB7F35"/>
    <w:rsid w:val="00EC6222"/>
    <w:rsid w:val="00EE763D"/>
    <w:rsid w:val="00F06489"/>
    <w:rsid w:val="00F55D31"/>
    <w:rsid w:val="00F65CBD"/>
    <w:rsid w:val="00F75A76"/>
    <w:rsid w:val="00F775A5"/>
    <w:rsid w:val="00F96DE0"/>
    <w:rsid w:val="00FF64E3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20D35"/>
  <w15:chartTrackingRefBased/>
  <w15:docId w15:val="{161D8687-9C42-4F3A-B871-394C8D95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B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55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4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55C"/>
    <w:rPr>
      <w:rFonts w:ascii="Calibri" w:eastAsia="Times New Roman" w:hAnsi="Calibri" w:cs="Times New Roman"/>
      <w:lang w:eastAsia="ru-RU"/>
    </w:rPr>
  </w:style>
  <w:style w:type="character" w:customStyle="1" w:styleId="a8">
    <w:name w:val="Другое_"/>
    <w:basedOn w:val="a0"/>
    <w:link w:val="a9"/>
    <w:rsid w:val="00E948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E9487A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7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25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D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E52A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442F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724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Основной текст_"/>
    <w:basedOn w:val="a0"/>
    <w:link w:val="1"/>
    <w:locked/>
    <w:rsid w:val="00E769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E769E6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F7C7-E91C-45D7-A87A-7336E53B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20</Pages>
  <Words>4879</Words>
  <Characters>27811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88</cp:revision>
  <cp:lastPrinted>2022-07-18T07:17:00Z</cp:lastPrinted>
  <dcterms:created xsi:type="dcterms:W3CDTF">2022-06-01T05:33:00Z</dcterms:created>
  <dcterms:modified xsi:type="dcterms:W3CDTF">2025-02-05T07:46:00Z</dcterms:modified>
</cp:coreProperties>
</file>