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5365" w:rsidRDefault="00015365" w:rsidP="00EE2299">
      <w:pPr>
        <w:ind w:right="15"/>
        <w:jc w:val="center"/>
        <w:rPr>
          <w:b/>
          <w:sz w:val="28"/>
          <w:szCs w:val="28"/>
        </w:rPr>
      </w:pPr>
    </w:p>
    <w:p w:rsidR="00015365" w:rsidRDefault="00015365" w:rsidP="00EE2299">
      <w:pPr>
        <w:ind w:right="15"/>
        <w:jc w:val="center"/>
        <w:rPr>
          <w:b/>
          <w:sz w:val="28"/>
          <w:szCs w:val="28"/>
        </w:rPr>
      </w:pPr>
    </w:p>
    <w:p w:rsidR="00015365" w:rsidRDefault="00015365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015365" w:rsidRPr="00CB7DCE" w:rsidRDefault="00015365" w:rsidP="007719B2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>к постановлени</w:t>
      </w:r>
      <w:r>
        <w:rPr>
          <w:sz w:val="28"/>
          <w:szCs w:val="28"/>
        </w:rPr>
        <w:t>ю</w:t>
      </w:r>
      <w:r w:rsidRPr="00CB7DCE">
        <w:rPr>
          <w:sz w:val="28"/>
          <w:szCs w:val="28"/>
        </w:rPr>
        <w:t xml:space="preserve"> администрации города Благовещенска</w:t>
      </w:r>
    </w:p>
    <w:p w:rsidR="00015365" w:rsidRPr="00CA68F0" w:rsidRDefault="00015365" w:rsidP="004D76DD">
      <w:pPr>
        <w:widowControl w:val="0"/>
        <w:tabs>
          <w:tab w:val="left" w:pos="709"/>
          <w:tab w:val="left" w:pos="7513"/>
          <w:tab w:val="left" w:pos="7655"/>
        </w:tabs>
        <w:autoSpaceDE w:val="0"/>
        <w:autoSpaceDN w:val="0"/>
        <w:adjustRightInd w:val="0"/>
        <w:ind w:left="567" w:right="849"/>
        <w:jc w:val="center"/>
        <w:rPr>
          <w:rFonts w:cs="Arial"/>
          <w:sz w:val="28"/>
          <w:szCs w:val="20"/>
          <w:lang w:eastAsia="ru-RU"/>
        </w:rPr>
      </w:pPr>
      <w:r w:rsidRPr="007719B2">
        <w:rPr>
          <w:rFonts w:eastAsia="Times New Roman"/>
          <w:sz w:val="28"/>
          <w:szCs w:val="28"/>
          <w:lang w:eastAsia="ru-RU"/>
        </w:rPr>
        <w:t>«</w:t>
      </w:r>
      <w:r w:rsidRPr="00CA68F0">
        <w:rPr>
          <w:rFonts w:cs="Arial"/>
          <w:sz w:val="28"/>
          <w:szCs w:val="20"/>
          <w:lang w:eastAsia="ru-RU"/>
        </w:rPr>
        <w:t>О</w:t>
      </w:r>
      <w:r>
        <w:rPr>
          <w:rFonts w:cs="Arial"/>
          <w:sz w:val="28"/>
          <w:szCs w:val="20"/>
          <w:lang w:eastAsia="ru-RU"/>
        </w:rPr>
        <w:t>б</w:t>
      </w:r>
      <w:r w:rsidRPr="00CA68F0">
        <w:rPr>
          <w:rFonts w:cs="Arial"/>
          <w:sz w:val="28"/>
          <w:szCs w:val="20"/>
          <w:lang w:eastAsia="ru-RU"/>
        </w:rPr>
        <w:t xml:space="preserve"> </w:t>
      </w:r>
      <w:r>
        <w:rPr>
          <w:rFonts w:cs="Arial"/>
          <w:sz w:val="28"/>
          <w:szCs w:val="20"/>
          <w:lang w:eastAsia="ru-RU"/>
        </w:rPr>
        <w:t xml:space="preserve">отказе в </w:t>
      </w:r>
      <w:r w:rsidRPr="00CA68F0">
        <w:rPr>
          <w:rFonts w:cs="Arial"/>
          <w:sz w:val="28"/>
          <w:szCs w:val="20"/>
          <w:lang w:eastAsia="ru-RU"/>
        </w:rPr>
        <w:t>предоставлении разрешения на условно разрешённый</w:t>
      </w:r>
    </w:p>
    <w:p w:rsidR="00015365" w:rsidRPr="00FD083B" w:rsidRDefault="00015365" w:rsidP="004D76DD">
      <w:pPr>
        <w:widowControl w:val="0"/>
        <w:tabs>
          <w:tab w:val="left" w:pos="709"/>
          <w:tab w:val="left" w:pos="7513"/>
          <w:tab w:val="left" w:pos="7655"/>
        </w:tabs>
        <w:autoSpaceDE w:val="0"/>
        <w:autoSpaceDN w:val="0"/>
        <w:adjustRightInd w:val="0"/>
        <w:ind w:left="567" w:right="849"/>
        <w:jc w:val="center"/>
        <w:rPr>
          <w:sz w:val="28"/>
          <w:szCs w:val="28"/>
          <w:lang w:eastAsia="ru-RU"/>
        </w:rPr>
      </w:pPr>
      <w:r w:rsidRPr="00CA68F0">
        <w:rPr>
          <w:rFonts w:cs="Arial"/>
          <w:sz w:val="28"/>
          <w:szCs w:val="20"/>
          <w:lang w:eastAsia="ru-RU"/>
        </w:rPr>
        <w:t xml:space="preserve">вид использования земельного участка </w:t>
      </w:r>
      <w:r w:rsidRPr="00FD083B">
        <w:rPr>
          <w:sz w:val="28"/>
          <w:szCs w:val="28"/>
          <w:lang w:eastAsia="ru-RU"/>
        </w:rPr>
        <w:t>с кадастровым</w:t>
      </w:r>
    </w:p>
    <w:p w:rsidR="00015365" w:rsidRDefault="00015365" w:rsidP="009510F1">
      <w:pPr>
        <w:tabs>
          <w:tab w:val="left" w:pos="3686"/>
          <w:tab w:val="left" w:pos="4820"/>
        </w:tabs>
        <w:ind w:right="-1"/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FD083B">
        <w:rPr>
          <w:sz w:val="28"/>
          <w:szCs w:val="28"/>
          <w:lang w:eastAsia="ru-RU"/>
        </w:rPr>
        <w:t>номером 28:01:</w:t>
      </w:r>
      <w:r>
        <w:rPr>
          <w:sz w:val="28"/>
          <w:szCs w:val="28"/>
          <w:lang w:eastAsia="ru-RU"/>
        </w:rPr>
        <w:t>000000</w:t>
      </w:r>
      <w:r w:rsidRPr="00FD083B">
        <w:rPr>
          <w:sz w:val="28"/>
          <w:szCs w:val="28"/>
          <w:lang w:eastAsia="ru-RU"/>
        </w:rPr>
        <w:t>:</w:t>
      </w:r>
      <w:r>
        <w:rPr>
          <w:sz w:val="28"/>
          <w:szCs w:val="28"/>
          <w:lang w:eastAsia="ru-RU"/>
        </w:rPr>
        <w:t>219</w:t>
      </w:r>
      <w:r w:rsidRPr="00FD083B">
        <w:rPr>
          <w:sz w:val="28"/>
          <w:szCs w:val="28"/>
          <w:lang w:eastAsia="ru-RU"/>
        </w:rPr>
        <w:t>7</w:t>
      </w:r>
      <w:r w:rsidRPr="007719B2">
        <w:rPr>
          <w:rFonts w:eastAsia="Times New Roman"/>
          <w:sz w:val="28"/>
          <w:szCs w:val="28"/>
          <w:lang w:eastAsia="ru-RU"/>
        </w:rPr>
        <w:t>»</w:t>
      </w:r>
    </w:p>
    <w:p w:rsidR="00015365" w:rsidRDefault="00015365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015365" w:rsidRPr="00545186" w:rsidRDefault="003C5BD5" w:rsidP="000E4C18">
      <w:pPr>
        <w:jc w:val="center"/>
        <w:rPr>
          <w:rFonts w:eastAsia="Times New Roman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2628900</wp:posOffset>
                </wp:positionH>
                <wp:positionV relativeFrom="paragraph">
                  <wp:posOffset>2457450</wp:posOffset>
                </wp:positionV>
                <wp:extent cx="457200" cy="2971800"/>
                <wp:effectExtent l="76200" t="26035" r="9525" b="12065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7200" cy="2971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207pt;margin-top:193.5pt;width:36pt;height:234pt;flip:x 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">
                <v:stroke endarrow="open"/>
              </v:shape>
            </w:pict>
          </mc:Fallback>
        </mc:AlternateContent>
      </w:r>
      <w:r>
        <w:rPr>
          <w:rFonts w:eastAsia="Times New Roman"/>
          <w:noProof/>
          <w:color w:val="000000"/>
          <w:w w:val="0"/>
          <w:sz w:val="2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5227320" cy="520128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320" cy="5201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365" w:rsidRDefault="00015365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015365" w:rsidRDefault="00015365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</w:p>
    <w:p w:rsidR="00015365" w:rsidRPr="003632BB" w:rsidRDefault="00015365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 xml:space="preserve">с кадастровым </w:t>
      </w:r>
      <w:r w:rsidRPr="00955DB8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Pr="00955DB8">
        <w:rPr>
          <w:sz w:val="28"/>
          <w:szCs w:val="28"/>
          <w:u w:val="single"/>
          <w:lang w:eastAsia="ru-RU"/>
        </w:rPr>
        <w:t>28:01:</w:t>
      </w:r>
      <w:r>
        <w:rPr>
          <w:sz w:val="28"/>
          <w:szCs w:val="28"/>
          <w:u w:val="single"/>
          <w:lang w:eastAsia="ru-RU"/>
        </w:rPr>
        <w:t>000000</w:t>
      </w:r>
      <w:r w:rsidRPr="00955DB8">
        <w:rPr>
          <w:sz w:val="28"/>
          <w:szCs w:val="28"/>
          <w:u w:val="single"/>
          <w:lang w:eastAsia="ru-RU"/>
        </w:rPr>
        <w:t>:</w:t>
      </w:r>
      <w:r>
        <w:rPr>
          <w:sz w:val="28"/>
          <w:szCs w:val="28"/>
          <w:u w:val="single"/>
          <w:lang w:eastAsia="ru-RU"/>
        </w:rPr>
        <w:t>219</w:t>
      </w:r>
      <w:r w:rsidRPr="00955DB8">
        <w:rPr>
          <w:sz w:val="28"/>
          <w:szCs w:val="28"/>
          <w:u w:val="single"/>
          <w:lang w:eastAsia="ru-RU"/>
        </w:rPr>
        <w:t>7</w:t>
      </w:r>
    </w:p>
    <w:sectPr w:rsidR="00015365" w:rsidRPr="003632BB" w:rsidSect="0049491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5365" w:rsidRDefault="00015365">
      <w:r>
        <w:separator/>
      </w:r>
    </w:p>
  </w:endnote>
  <w:endnote w:type="continuationSeparator" w:id="0">
    <w:p w:rsidR="00015365" w:rsidRDefault="000153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5BD5" w:rsidRDefault="003C5BD5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5BD5" w:rsidRDefault="003C5BD5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5BD5" w:rsidRDefault="003C5BD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5365" w:rsidRDefault="00015365">
      <w:r>
        <w:separator/>
      </w:r>
    </w:p>
  </w:footnote>
  <w:footnote w:type="continuationSeparator" w:id="0">
    <w:p w:rsidR="00015365" w:rsidRDefault="0001536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5365" w:rsidRDefault="00015365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15365" w:rsidRDefault="00015365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5365" w:rsidRDefault="00015365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015365" w:rsidRDefault="00015365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15365" w:rsidRPr="00F75FF5" w:rsidRDefault="00015365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к </w:t>
    </w:r>
    <w:r>
      <w:rPr>
        <w:sz w:val="26"/>
        <w:szCs w:val="26"/>
      </w:rPr>
      <w:t>постановлению</w:t>
    </w:r>
  </w:p>
  <w:p w:rsidR="00015365" w:rsidRPr="00E11823" w:rsidRDefault="00015365" w:rsidP="00F75FF5">
    <w:pPr>
      <w:pStyle w:val="a3"/>
      <w:ind w:left="5670"/>
      <w:rPr>
        <w:sz w:val="26"/>
        <w:szCs w:val="26"/>
      </w:rPr>
    </w:pPr>
    <w:r w:rsidRPr="00E11823">
      <w:rPr>
        <w:sz w:val="26"/>
        <w:szCs w:val="26"/>
      </w:rPr>
      <w:t>администрации города Благовещенска</w:t>
    </w:r>
  </w:p>
  <w:p w:rsidR="00015365" w:rsidRPr="00E11823" w:rsidRDefault="003C5BD5" w:rsidP="003C5BD5">
    <w:pPr>
      <w:pStyle w:val="ConsPlusNormal"/>
      <w:ind w:left="5670"/>
      <w:jc w:val="both"/>
      <w:rPr>
        <w:sz w:val="26"/>
        <w:szCs w:val="26"/>
      </w:rPr>
    </w:pPr>
    <w:r>
      <w:rPr>
        <w:rFonts w:ascii="Times New Roman" w:hAnsi="Times New Roman" w:cs="Times New Roman"/>
        <w:sz w:val="28"/>
        <w:szCs w:val="28"/>
      </w:rPr>
      <w:t xml:space="preserve">от  </w:t>
    </w:r>
    <w:r>
      <w:rPr>
        <w:rFonts w:ascii="Times New Roman" w:hAnsi="Times New Roman"/>
        <w:sz w:val="28"/>
        <w:szCs w:val="28"/>
      </w:rPr>
      <w:t>13.06.2023</w:t>
    </w:r>
    <w:r>
      <w:rPr>
        <w:rFonts w:ascii="Times New Roman" w:hAnsi="Times New Roman" w:cs="Times New Roman"/>
        <w:sz w:val="28"/>
        <w:szCs w:val="28"/>
      </w:rPr>
      <w:t xml:space="preserve">  №  3031</w:t>
    </w: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15365"/>
    <w:rsid w:val="00041D1E"/>
    <w:rsid w:val="0005546E"/>
    <w:rsid w:val="000732EF"/>
    <w:rsid w:val="000A4646"/>
    <w:rsid w:val="000C102C"/>
    <w:rsid w:val="000E3804"/>
    <w:rsid w:val="000E4C18"/>
    <w:rsid w:val="001209A4"/>
    <w:rsid w:val="00123E7F"/>
    <w:rsid w:val="001539FE"/>
    <w:rsid w:val="00163E86"/>
    <w:rsid w:val="00171212"/>
    <w:rsid w:val="001C0E1A"/>
    <w:rsid w:val="0020597A"/>
    <w:rsid w:val="00270F01"/>
    <w:rsid w:val="002767F1"/>
    <w:rsid w:val="002A61EE"/>
    <w:rsid w:val="002D642B"/>
    <w:rsid w:val="002F1174"/>
    <w:rsid w:val="00303951"/>
    <w:rsid w:val="00311A4F"/>
    <w:rsid w:val="00344BC6"/>
    <w:rsid w:val="003611C4"/>
    <w:rsid w:val="003632BB"/>
    <w:rsid w:val="00392DCE"/>
    <w:rsid w:val="00394569"/>
    <w:rsid w:val="003C5BD5"/>
    <w:rsid w:val="003C65C0"/>
    <w:rsid w:val="003D4774"/>
    <w:rsid w:val="0045252C"/>
    <w:rsid w:val="004635CB"/>
    <w:rsid w:val="00494912"/>
    <w:rsid w:val="004D76DD"/>
    <w:rsid w:val="005241F0"/>
    <w:rsid w:val="005335A8"/>
    <w:rsid w:val="00545186"/>
    <w:rsid w:val="00550E51"/>
    <w:rsid w:val="0055355A"/>
    <w:rsid w:val="005E3058"/>
    <w:rsid w:val="005E5492"/>
    <w:rsid w:val="00625CD9"/>
    <w:rsid w:val="00695A25"/>
    <w:rsid w:val="006B631D"/>
    <w:rsid w:val="006C33BC"/>
    <w:rsid w:val="006D0D54"/>
    <w:rsid w:val="006D2009"/>
    <w:rsid w:val="006F0175"/>
    <w:rsid w:val="007110E1"/>
    <w:rsid w:val="007123B6"/>
    <w:rsid w:val="007719B2"/>
    <w:rsid w:val="007C7713"/>
    <w:rsid w:val="008075AC"/>
    <w:rsid w:val="00834674"/>
    <w:rsid w:val="0086533F"/>
    <w:rsid w:val="00871956"/>
    <w:rsid w:val="008A6192"/>
    <w:rsid w:val="008E2D72"/>
    <w:rsid w:val="00927DBE"/>
    <w:rsid w:val="009352CA"/>
    <w:rsid w:val="009510F1"/>
    <w:rsid w:val="00955DB8"/>
    <w:rsid w:val="00962F5E"/>
    <w:rsid w:val="00A2253A"/>
    <w:rsid w:val="00A7394C"/>
    <w:rsid w:val="00A926E3"/>
    <w:rsid w:val="00AA3932"/>
    <w:rsid w:val="00B05628"/>
    <w:rsid w:val="00B84357"/>
    <w:rsid w:val="00C52A40"/>
    <w:rsid w:val="00CA68F0"/>
    <w:rsid w:val="00CB7DCE"/>
    <w:rsid w:val="00D30181"/>
    <w:rsid w:val="00D9006B"/>
    <w:rsid w:val="00DB610D"/>
    <w:rsid w:val="00DB6A84"/>
    <w:rsid w:val="00DC2356"/>
    <w:rsid w:val="00DF20B1"/>
    <w:rsid w:val="00E11823"/>
    <w:rsid w:val="00E51FA6"/>
    <w:rsid w:val="00E75522"/>
    <w:rsid w:val="00E8531F"/>
    <w:rsid w:val="00EA728C"/>
    <w:rsid w:val="00EE2299"/>
    <w:rsid w:val="00EE2949"/>
    <w:rsid w:val="00EE6B05"/>
    <w:rsid w:val="00F03A4C"/>
    <w:rsid w:val="00F22661"/>
    <w:rsid w:val="00F23EB6"/>
    <w:rsid w:val="00F37E9A"/>
    <w:rsid w:val="00F75FF5"/>
    <w:rsid w:val="00FD0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  <o:rules v:ext="edit">
        <o:r id="V:Rule1" type="connector" idref="#Прямая со стрелкой 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uiPriority w:val="99"/>
    <w:rsid w:val="00EE2299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  <w:style w:type="paragraph" w:customStyle="1" w:styleId="ConsPlusNormal">
    <w:name w:val="ConsPlusNormal"/>
    <w:rsid w:val="003C5BD5"/>
    <w:pPr>
      <w:widowControl w:val="0"/>
      <w:autoSpaceDE w:val="0"/>
      <w:autoSpaceDN w:val="0"/>
    </w:pPr>
    <w:rPr>
      <w:rFonts w:eastAsia="Times New Roman"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uiPriority w:val="99"/>
    <w:rsid w:val="00EE2299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  <w:style w:type="paragraph" w:customStyle="1" w:styleId="ConsPlusNormal">
    <w:name w:val="ConsPlusNormal"/>
    <w:rsid w:val="003C5BD5"/>
    <w:pPr>
      <w:widowControl w:val="0"/>
      <w:autoSpaceDE w:val="0"/>
      <w:autoSpaceDN w:val="0"/>
    </w:pPr>
    <w:rPr>
      <w:rFonts w:eastAsia="Times New Roman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817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2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Коробковская Надежда Ивановна</cp:lastModifiedBy>
  <cp:revision>2</cp:revision>
  <cp:lastPrinted>2023-06-13T09:11:00Z</cp:lastPrinted>
  <dcterms:created xsi:type="dcterms:W3CDTF">2023-06-13T09:12:00Z</dcterms:created>
  <dcterms:modified xsi:type="dcterms:W3CDTF">2023-06-13T09:12:00Z</dcterms:modified>
</cp:coreProperties>
</file>