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3926" w14:textId="48C86B04" w:rsidR="00970439" w:rsidRDefault="00970439" w:rsidP="00970439">
      <w:pPr>
        <w:pStyle w:val="2"/>
        <w:jc w:val="center"/>
      </w:pPr>
      <w:r>
        <w:t>Положение о системе нормирования труда муниципального образовательного учреждения дополнительного образования детей «Музыкальная школа»</w:t>
      </w:r>
    </w:p>
    <w:p w14:paraId="436A643C" w14:textId="77777777" w:rsidR="00970439" w:rsidRDefault="00970439" w:rsidP="00970439">
      <w:pPr>
        <w:pStyle w:val="a3"/>
        <w:jc w:val="center"/>
      </w:pPr>
      <w:r>
        <w:rPr>
          <w:rStyle w:val="a4"/>
        </w:rPr>
        <w:t>1. Общие положения</w:t>
      </w:r>
    </w:p>
    <w:p w14:paraId="63942E2E" w14:textId="77777777" w:rsidR="00970439" w:rsidRDefault="00970439" w:rsidP="00970439">
      <w:pPr>
        <w:pStyle w:val="a3"/>
        <w:jc w:val="center"/>
      </w:pPr>
      <w:r>
        <w:t> </w:t>
      </w:r>
    </w:p>
    <w:p w14:paraId="46BC997D" w14:textId="77777777" w:rsidR="00970439" w:rsidRDefault="00970439" w:rsidP="00970439">
      <w:pPr>
        <w:pStyle w:val="a3"/>
      </w:pPr>
      <w:r>
        <w:t>1.1. Положение о системе нормирования труда в Муниципальном образовательном учреждении дополнительного образования детей «Музыкальная школа» (далее -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образовательном учреждении дополнительного образования детей «Музыкальная школа» (далее – МОУ ДОД «МШ»).</w:t>
      </w:r>
    </w:p>
    <w:p w14:paraId="4C593723" w14:textId="77777777" w:rsidR="00970439" w:rsidRDefault="00970439" w:rsidP="00970439">
      <w:pPr>
        <w:pStyle w:val="a3"/>
      </w:pPr>
      <w:r>
        <w:t>1.2. Настоящее Положение разработано в соответствии с:</w:t>
      </w:r>
    </w:p>
    <w:p w14:paraId="15A514AE" w14:textId="77777777" w:rsidR="00970439" w:rsidRDefault="00970439" w:rsidP="00970439">
      <w:pPr>
        <w:pStyle w:val="a3"/>
      </w:pPr>
      <w:r>
        <w:t>Трудовым кодексом Российской Федерации;</w:t>
      </w:r>
    </w:p>
    <w:p w14:paraId="79171E51" w14:textId="77777777" w:rsidR="00970439" w:rsidRDefault="00970439" w:rsidP="00970439">
      <w:pPr>
        <w:pStyle w:val="a3"/>
      </w:pPr>
      <w:r>
        <w:t>постановлением Правительства Российской Федерации от 11 ноября 2002 г. N 804 "О Правилах разработки и утверждения типовых норм труда";</w:t>
      </w:r>
    </w:p>
    <w:p w14:paraId="06F2F1BB" w14:textId="77777777" w:rsidR="00970439" w:rsidRDefault="00970439" w:rsidP="00970439">
      <w:pPr>
        <w:pStyle w:val="a3"/>
      </w:pPr>
      <w:r>
        <w:t>постановлением Госкомтруда и Президиума ВЦСПС от 19 июня 1986 г. N 226/П-6 "Положение об организации нормирования труда в народном хозяйстве";</w:t>
      </w:r>
    </w:p>
    <w:p w14:paraId="3130406B" w14:textId="77777777" w:rsidR="00970439" w:rsidRDefault="00970439" w:rsidP="00970439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(муниципальных) учреждениях, утвержденными приказом Министерства труда и социальной защиты Российской Федерации от 30 сентября 2013 г. N 504;</w:t>
      </w:r>
    </w:p>
    <w:p w14:paraId="2324062A" w14:textId="77777777" w:rsidR="00970439" w:rsidRDefault="00970439" w:rsidP="00970439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утвержденными приказом Министерства труда и социальной защиты Российской Федерации от 31 мая 2013 г. N 235.</w:t>
      </w:r>
    </w:p>
    <w:p w14:paraId="380D4310" w14:textId="77777777" w:rsidR="00970439" w:rsidRDefault="00970439" w:rsidP="00970439">
      <w:pPr>
        <w:pStyle w:val="a3"/>
      </w:pPr>
      <w:r>
        <w:t>1.3. Положение МОУ ДОД «МШ» о системе нормирования труда утверждается локальным приказом директора МОУ ДОД «МШ» с учетом мнения представителя общего собрания трудового коллектива МОУ ДОД «МШ» (далее -  представительного органа работников).</w:t>
      </w:r>
    </w:p>
    <w:p w14:paraId="6FD2936D" w14:textId="77777777" w:rsidR="00970439" w:rsidRDefault="00970439" w:rsidP="00970439">
      <w:pPr>
        <w:pStyle w:val="a3"/>
      </w:pPr>
      <w:r>
        <w:t>1.4. Учет мнения представительного органа работников осуществляется в порядке принятия локальных нормативных актов, установленном трудовым законодательством.</w:t>
      </w:r>
    </w:p>
    <w:p w14:paraId="7C6EBBE6" w14:textId="77777777" w:rsidR="00970439" w:rsidRDefault="00970439" w:rsidP="00970439">
      <w:pPr>
        <w:pStyle w:val="a3"/>
      </w:pPr>
      <w:r>
        <w:t>1.5. Положение МОУ ДОД «МШ» о системе нормирования труда включает следующие разделы:</w:t>
      </w:r>
    </w:p>
    <w:p w14:paraId="3F2B57C6" w14:textId="77777777" w:rsidR="00970439" w:rsidRDefault="00970439" w:rsidP="00970439">
      <w:pPr>
        <w:pStyle w:val="a3"/>
      </w:pPr>
      <w:r>
        <w:t>а) «Общие положения»</w:t>
      </w:r>
    </w:p>
    <w:p w14:paraId="7CD30C16" w14:textId="77777777" w:rsidR="00970439" w:rsidRDefault="00970439" w:rsidP="00970439">
      <w:pPr>
        <w:pStyle w:val="a3"/>
      </w:pPr>
      <w:r>
        <w:t>б) «Основные цели и задачи нормирования труда МОУ ДОД «МШ»</w:t>
      </w:r>
    </w:p>
    <w:p w14:paraId="47839AEF" w14:textId="77777777" w:rsidR="00970439" w:rsidRDefault="00970439" w:rsidP="00970439">
      <w:pPr>
        <w:pStyle w:val="a3"/>
      </w:pPr>
      <w:r>
        <w:t>в) «Применяемые в МОУ ДОД «МШ» нормативные материалы и нормы труда»</w:t>
      </w:r>
    </w:p>
    <w:p w14:paraId="1EDB8EE1" w14:textId="77777777" w:rsidR="00970439" w:rsidRDefault="00970439" w:rsidP="00970439">
      <w:pPr>
        <w:pStyle w:val="a3"/>
      </w:pPr>
      <w:r>
        <w:t>г) «Порядок организации установления, замены и пересмотра норм труда »</w:t>
      </w:r>
    </w:p>
    <w:p w14:paraId="68050F39" w14:textId="77777777" w:rsidR="00970439" w:rsidRDefault="00970439" w:rsidP="00970439">
      <w:pPr>
        <w:pStyle w:val="a3"/>
      </w:pPr>
      <w:r>
        <w:t>д) «Порядок проверки, согласования и утверждения нормативных материалов по нормированию труда»</w:t>
      </w:r>
    </w:p>
    <w:p w14:paraId="2525F478" w14:textId="77777777" w:rsidR="00970439" w:rsidRDefault="00970439" w:rsidP="00970439">
      <w:pPr>
        <w:pStyle w:val="a3"/>
      </w:pPr>
      <w:r>
        <w:lastRenderedPageBreak/>
        <w:t>е) «Порядок внедрения норм труда»</w:t>
      </w:r>
    </w:p>
    <w:p w14:paraId="3C20759D" w14:textId="77777777" w:rsidR="00970439" w:rsidRDefault="00970439" w:rsidP="00970439">
      <w:pPr>
        <w:pStyle w:val="a3"/>
      </w:pPr>
      <w:r>
        <w:t>ж) «Меры, направленные на соблюдение установленных норм труда»</w:t>
      </w:r>
    </w:p>
    <w:p w14:paraId="444CCF97" w14:textId="77777777" w:rsidR="00970439" w:rsidRDefault="00970439" w:rsidP="00970439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труда, может осуществляться как непосредственно директором МОУ ДОД «МШ», так и в установленном порядке может быть поручена им одному из его заместителей.</w:t>
      </w:r>
    </w:p>
    <w:p w14:paraId="51C4BF9A" w14:textId="77777777" w:rsidR="00970439" w:rsidRDefault="00970439" w:rsidP="00970439">
      <w:pPr>
        <w:pStyle w:val="a3"/>
      </w:pPr>
      <w:r>
        <w:t>1.7. Разработка (определение) системы нормирования труда в МОУ ДОД «МШ» должна осуществляться специалистами, обладающими необходимыми знаниями и умениями в сфере организации и нормирования труда. Выполнение работ, связанных с нормированием труда, может быть возложено на структурное подразделение (работника),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03F7586E" w14:textId="77777777" w:rsidR="00970439" w:rsidRDefault="00970439" w:rsidP="00970439">
      <w:pPr>
        <w:pStyle w:val="a3"/>
      </w:pPr>
      <w:r>
        <w:t> </w:t>
      </w:r>
    </w:p>
    <w:p w14:paraId="43083380" w14:textId="77777777" w:rsidR="00970439" w:rsidRDefault="00970439" w:rsidP="00970439">
      <w:pPr>
        <w:pStyle w:val="a3"/>
        <w:jc w:val="center"/>
      </w:pPr>
      <w:r>
        <w:rPr>
          <w:rStyle w:val="a4"/>
        </w:rPr>
        <w:t>2. Основные цели и задачи нормирования труда МОУ ДОД «МШ»</w:t>
      </w:r>
    </w:p>
    <w:p w14:paraId="2CAC908A" w14:textId="77777777" w:rsidR="00970439" w:rsidRDefault="00970439" w:rsidP="00970439">
      <w:pPr>
        <w:pStyle w:val="a3"/>
      </w:pPr>
      <w:r>
        <w:t> </w:t>
      </w:r>
    </w:p>
    <w:p w14:paraId="7331CC35" w14:textId="77777777" w:rsidR="00970439" w:rsidRDefault="00970439" w:rsidP="00970439">
      <w:pPr>
        <w:pStyle w:val="a3"/>
      </w:pPr>
      <w:r>
        <w:t>2.1. Состав и содержание работ по нормированию труда в МОУ ДОД «МШ» определяются целями и задачами нормирования трудовых процессов работников в определенных организационно-технических условиях выполнения технологических (трудовых) процессов.</w:t>
      </w:r>
    </w:p>
    <w:p w14:paraId="5873F16F" w14:textId="77777777" w:rsidR="00970439" w:rsidRDefault="00970439" w:rsidP="00970439">
      <w:pPr>
        <w:pStyle w:val="a3"/>
      </w:pPr>
      <w:r>
        <w:t>2.2. Основными целями нормирования труда являются:</w:t>
      </w:r>
    </w:p>
    <w:p w14:paraId="7302039E" w14:textId="77777777" w:rsidR="00970439" w:rsidRDefault="00970439" w:rsidP="00970439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2F51AB80" w14:textId="77777777" w:rsidR="00970439" w:rsidRDefault="00970439" w:rsidP="00970439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6B2D24F0" w14:textId="77777777" w:rsidR="00970439" w:rsidRDefault="00970439" w:rsidP="00970439">
      <w:pPr>
        <w:pStyle w:val="a3"/>
      </w:pPr>
      <w:r>
        <w:t>планомерное снижение трудоемкости работ, услуг;</w:t>
      </w:r>
    </w:p>
    <w:p w14:paraId="3DEF0A6B" w14:textId="77777777" w:rsidR="00970439" w:rsidRDefault="00970439" w:rsidP="00970439">
      <w:pPr>
        <w:pStyle w:val="a3"/>
      </w:pPr>
      <w:r>
        <w:t>повышение эффективности обслуживания потребителей муниципальных услуг.</w:t>
      </w:r>
    </w:p>
    <w:p w14:paraId="166F6ED5" w14:textId="77777777" w:rsidR="00970439" w:rsidRDefault="00970439" w:rsidP="00970439">
      <w:pPr>
        <w:pStyle w:val="a3"/>
      </w:pPr>
      <w:r>
        <w:t>2.3. Основными задачами нормирования труда являются:</w:t>
      </w:r>
    </w:p>
    <w:p w14:paraId="4BFBB18D" w14:textId="77777777" w:rsidR="00970439" w:rsidRDefault="00970439" w:rsidP="00970439">
      <w:pPr>
        <w:pStyle w:val="a3"/>
      </w:pPr>
      <w:r>
        <w:t>разработка мер по систематическому совершенствованию нормирования труда;</w:t>
      </w:r>
    </w:p>
    <w:p w14:paraId="11D755B4" w14:textId="77777777" w:rsidR="00970439" w:rsidRDefault="00970439" w:rsidP="00970439">
      <w:pPr>
        <w:pStyle w:val="a3"/>
      </w:pPr>
      <w:r>
        <w:t>анализ и определение оптимальных затрат труда на все работы и услуги;</w:t>
      </w:r>
    </w:p>
    <w:p w14:paraId="0CFF87F3" w14:textId="77777777" w:rsidR="00970439" w:rsidRDefault="00970439" w:rsidP="00970439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420F398A" w14:textId="77777777" w:rsidR="00970439" w:rsidRDefault="00970439" w:rsidP="00970439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5D1F28D1" w14:textId="77777777" w:rsidR="00970439" w:rsidRDefault="00970439" w:rsidP="00970439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необходимой для выполнения планируемого объема работ, услуг;</w:t>
      </w:r>
    </w:p>
    <w:p w14:paraId="0F6DB0EC" w14:textId="77777777" w:rsidR="00970439" w:rsidRDefault="00970439" w:rsidP="00970439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7E28FCC9" w14:textId="77777777" w:rsidR="00970439" w:rsidRDefault="00970439" w:rsidP="00970439">
      <w:pPr>
        <w:pStyle w:val="a3"/>
        <w:jc w:val="center"/>
      </w:pPr>
      <w:r>
        <w:t> </w:t>
      </w:r>
    </w:p>
    <w:p w14:paraId="0576ADEC" w14:textId="77777777" w:rsidR="00970439" w:rsidRDefault="00970439" w:rsidP="00970439">
      <w:pPr>
        <w:pStyle w:val="a3"/>
        <w:jc w:val="center"/>
      </w:pPr>
      <w:r>
        <w:rPr>
          <w:rStyle w:val="a4"/>
        </w:rPr>
        <w:t>3. Применяемые в МОУ ДОД «МШ» нормативные материалы и нормы труда</w:t>
      </w:r>
    </w:p>
    <w:p w14:paraId="34FAF6CD" w14:textId="77777777" w:rsidR="00970439" w:rsidRDefault="00970439" w:rsidP="00970439">
      <w:pPr>
        <w:pStyle w:val="a3"/>
        <w:jc w:val="center"/>
      </w:pPr>
      <w:r>
        <w:t> </w:t>
      </w:r>
    </w:p>
    <w:p w14:paraId="1ADAD591" w14:textId="77777777" w:rsidR="00970439" w:rsidRDefault="00970439" w:rsidP="00970439">
      <w:pPr>
        <w:pStyle w:val="a3"/>
      </w:pPr>
      <w:r>
        <w:t>3.1. Основным видом нормативных материалов по нормированию труда в МОУ ДОД «МШ» являются технически обоснованные нормы труда. К ним относятся:</w:t>
      </w:r>
    </w:p>
    <w:p w14:paraId="583FCCE7" w14:textId="77777777" w:rsidR="00970439" w:rsidRDefault="00970439" w:rsidP="00970439">
      <w:pPr>
        <w:pStyle w:val="a3"/>
      </w:pPr>
      <w:r>
        <w:t>единые и типовые нормы;</w:t>
      </w:r>
    </w:p>
    <w:p w14:paraId="22A4A0B9" w14:textId="77777777" w:rsidR="00970439" w:rsidRDefault="00970439" w:rsidP="00970439">
      <w:pPr>
        <w:pStyle w:val="a3"/>
      </w:pPr>
      <w:r>
        <w:t>нормы, установленные на основе межотраслевых и отраслевых (ведомственных) нормативов по труду;</w:t>
      </w:r>
    </w:p>
    <w:p w14:paraId="20B694C7" w14:textId="77777777" w:rsidR="00970439" w:rsidRDefault="00970439" w:rsidP="00970439">
      <w:pPr>
        <w:pStyle w:val="a3"/>
      </w:pPr>
      <w: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17765948" w14:textId="77777777" w:rsidR="00970439" w:rsidRDefault="00970439" w:rsidP="00970439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324BE178" w14:textId="77777777" w:rsidR="00970439" w:rsidRDefault="00970439" w:rsidP="00970439">
      <w:pPr>
        <w:pStyle w:val="a3"/>
      </w:pPr>
      <w:r>
        <w:t>3.2. В МОУ ДОД «МШ»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разрабатывает местные нормы труда.</w:t>
      </w:r>
    </w:p>
    <w:p w14:paraId="241588EB" w14:textId="77777777" w:rsidR="00970439" w:rsidRDefault="00970439" w:rsidP="00970439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69326E6B" w14:textId="77777777" w:rsidR="00970439" w:rsidRDefault="00970439" w:rsidP="00970439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4EC2F0E9" w14:textId="77777777" w:rsidR="00970439" w:rsidRDefault="00970439" w:rsidP="00970439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27A10605" w14:textId="77777777" w:rsidR="00970439" w:rsidRDefault="00970439" w:rsidP="00970439">
      <w:pPr>
        <w:pStyle w:val="a3"/>
      </w:pPr>
      <w:r>
        <w:t>местные нормы труда - нормативные материалы по труду, разработанные и утвержденные в учреждении.</w:t>
      </w:r>
    </w:p>
    <w:p w14:paraId="6770AC74" w14:textId="77777777" w:rsidR="00970439" w:rsidRDefault="00970439" w:rsidP="00970439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6894D8A5" w14:textId="77777777" w:rsidR="00970439" w:rsidRDefault="00970439" w:rsidP="00970439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31483178" w14:textId="77777777" w:rsidR="00970439" w:rsidRDefault="00970439" w:rsidP="00970439">
      <w:pPr>
        <w:pStyle w:val="a3"/>
      </w:pPr>
      <w:r>
        <w:t>временные нормы -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истечении этого срока их заменяют постоянными нормами;</w:t>
      </w:r>
    </w:p>
    <w:p w14:paraId="399EA847" w14:textId="77777777" w:rsidR="00970439" w:rsidRDefault="00970439" w:rsidP="00970439">
      <w:pPr>
        <w:pStyle w:val="a3"/>
      </w:pPr>
      <w:r>
        <w:t>разовые нормы - нормативные материалы по труду, устанавливаются на отдельные работы, носящие единичный характер (внеплановые, аварийные и т.п.), и действуют, пока эти работы выполняются. Они могут быть расчетными и опытно-статистическими.</w:t>
      </w:r>
    </w:p>
    <w:p w14:paraId="16AA83E9" w14:textId="77777777" w:rsidR="00970439" w:rsidRDefault="00970439" w:rsidP="00970439">
      <w:pPr>
        <w:pStyle w:val="a3"/>
      </w:pPr>
      <w:r>
        <w:t> </w:t>
      </w:r>
    </w:p>
    <w:p w14:paraId="26934C80" w14:textId="77777777" w:rsidR="00970439" w:rsidRDefault="00970439" w:rsidP="00970439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7BEA8F95" w14:textId="77777777" w:rsidR="00970439" w:rsidRDefault="00970439" w:rsidP="00970439">
      <w:pPr>
        <w:pStyle w:val="a3"/>
      </w:pPr>
      <w:r>
        <w:t> </w:t>
      </w:r>
    </w:p>
    <w:p w14:paraId="70933319" w14:textId="77777777" w:rsidR="00970439" w:rsidRDefault="00970439" w:rsidP="00970439">
      <w:pPr>
        <w:pStyle w:val="a3"/>
      </w:pPr>
      <w:r>
        <w:t>4.1. Разработка нормативных материалов по нормированию труда в МОУ ДОД «МШ» основана на инициативе работодателя или представительного органа работников.</w:t>
      </w:r>
    </w:p>
    <w:p w14:paraId="5A1C3C8B" w14:textId="77777777" w:rsidR="00970439" w:rsidRDefault="00970439" w:rsidP="00970439">
      <w:pPr>
        <w:pStyle w:val="a3"/>
      </w:pPr>
      <w:r>
        <w:t>4.2. При разработке (определении) системы нормирования труда в МОУ ДОД «МШ» формируется комплекс решений, устанавливаемых в локальных нормативных актах МОУ ДОД «МШ», определяющий:</w:t>
      </w:r>
    </w:p>
    <w:p w14:paraId="084B8115" w14:textId="77777777" w:rsidR="00970439" w:rsidRDefault="00970439" w:rsidP="00970439">
      <w:pPr>
        <w:pStyle w:val="a3"/>
      </w:pPr>
      <w:r>
        <w:t>применяющиеся в МОУ ДОД «МШ» нормы труда по видам работ и рабочим местам при выполнении тех или иных видов работ (функций) (далее - нормы труда), а также методы и способы их установления;</w:t>
      </w:r>
    </w:p>
    <w:p w14:paraId="53A3BB46" w14:textId="77777777" w:rsidR="00970439" w:rsidRDefault="00970439" w:rsidP="00970439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4B54528E" w14:textId="77777777" w:rsidR="00970439" w:rsidRDefault="00970439" w:rsidP="00970439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7CF00187" w14:textId="77777777" w:rsidR="00970439" w:rsidRDefault="00970439" w:rsidP="00970439">
      <w:pPr>
        <w:pStyle w:val="a3"/>
      </w:pPr>
      <w:r>
        <w:t>меры, направленные на соблюдение установленных норм труда.</w:t>
      </w:r>
    </w:p>
    <w:p w14:paraId="1E77801F" w14:textId="77777777" w:rsidR="00970439" w:rsidRDefault="00970439" w:rsidP="00970439">
      <w:pPr>
        <w:pStyle w:val="a3"/>
      </w:pPr>
      <w:r>
        <w:t>4.3. Замена и пересмотр норм труда производятся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</w:p>
    <w:p w14:paraId="697AE446" w14:textId="77777777" w:rsidR="00970439" w:rsidRDefault="00970439" w:rsidP="00970439">
      <w:pPr>
        <w:pStyle w:val="a3"/>
      </w:pPr>
      <w:r>
        <w:t>Ошибочно установленные нормы 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2A94486B" w14:textId="77777777" w:rsidR="00970439" w:rsidRDefault="00970439" w:rsidP="00970439">
      <w:pPr>
        <w:pStyle w:val="a3"/>
      </w:pPr>
      <w:r>
        <w:t>Устаревшие нормы -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15AAF56F" w14:textId="77777777" w:rsidR="00970439" w:rsidRDefault="00970439" w:rsidP="00970439">
      <w:pPr>
        <w:pStyle w:val="a3"/>
      </w:pPr>
      <w:r>
        <w:t>4.4. Нормы затрат труда могут быть установлены двумя методами:</w:t>
      </w:r>
    </w:p>
    <w:p w14:paraId="5A965E84" w14:textId="77777777" w:rsidR="00970439" w:rsidRDefault="00970439" w:rsidP="00970439">
      <w:pPr>
        <w:pStyle w:val="a3"/>
      </w:pPr>
      <w:r>
        <w:t>аналитический метод - в учреждении осуществляются детальный анализ и проектирование оптимального трудового процесса, позволяющие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55B4DAD3" w14:textId="77777777" w:rsidR="00970439" w:rsidRDefault="00970439" w:rsidP="00970439">
      <w:pPr>
        <w:pStyle w:val="a3"/>
      </w:pPr>
      <w:r>
        <w:t>суммарный метод -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163BA792" w14:textId="77777777" w:rsidR="00970439" w:rsidRDefault="00970439" w:rsidP="00970439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- опытно-статистическими.</w:t>
      </w:r>
    </w:p>
    <w:p w14:paraId="09985A7E" w14:textId="77777777" w:rsidR="00970439" w:rsidRDefault="00970439" w:rsidP="00970439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34D44E12" w14:textId="77777777" w:rsidR="00970439" w:rsidRDefault="00970439" w:rsidP="00970439">
      <w:pPr>
        <w:pStyle w:val="a3"/>
      </w:pPr>
      <w:r>
        <w:t>аналитически-исследовательский способ -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4FC3C827" w14:textId="77777777" w:rsidR="00970439" w:rsidRDefault="00970439" w:rsidP="00970439">
      <w:pPr>
        <w:pStyle w:val="a3"/>
      </w:pPr>
      <w:r>
        <w:t>аналитически-расчетный способ - затраты труда на нормируемую работу определяют по нормативам труда на отдельные элементы, разработанные ранее на основе исследований, или расчетом исходя из принятых режимов работы технологического оборудования.</w:t>
      </w:r>
    </w:p>
    <w:p w14:paraId="24E2622D" w14:textId="77777777" w:rsidR="00970439" w:rsidRDefault="00970439" w:rsidP="00970439">
      <w:pPr>
        <w:pStyle w:val="a3"/>
      </w:pPr>
      <w:r>
        <w:t>4.7. При разработке нормативных материалов по нормированию труда в МОУ ДОД «МШ» придерживаются следующих требований:</w:t>
      </w:r>
    </w:p>
    <w:p w14:paraId="1BDD224E" w14:textId="77777777" w:rsidR="00970439" w:rsidRDefault="00970439" w:rsidP="00970439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0D79C888" w14:textId="77777777" w:rsidR="00970439" w:rsidRDefault="00970439" w:rsidP="00970439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140EB3BE" w14:textId="77777777" w:rsidR="00970439" w:rsidRDefault="00970439" w:rsidP="00970439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13124B8E" w14:textId="77777777" w:rsidR="00970439" w:rsidRDefault="00970439" w:rsidP="00970439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3FE93DA9" w14:textId="77777777" w:rsidR="00970439" w:rsidRDefault="00970439" w:rsidP="00970439">
      <w:pPr>
        <w:pStyle w:val="a3"/>
      </w:pPr>
      <w:r>
        <w:t>4.8. Нормы труда, разработанные с учетом указанных требований на уровне МОУ ДОД «МШ», являются местными и утверждаются приказом директора МОУ ДОД «МШ».</w:t>
      </w:r>
    </w:p>
    <w:p w14:paraId="71EF4346" w14:textId="77777777" w:rsidR="00970439" w:rsidRDefault="00970439" w:rsidP="00970439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02F4CE31" w14:textId="77777777" w:rsidR="00970439" w:rsidRDefault="00970439" w:rsidP="00970439">
      <w:pPr>
        <w:pStyle w:val="a3"/>
      </w:pPr>
      <w:r>
        <w:t>4.10. В случаях когда организационно-технические условия МОУ ДОД «МШ»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0496E7B9" w14:textId="77777777" w:rsidR="00970439" w:rsidRDefault="00970439" w:rsidP="00970439">
      <w:pPr>
        <w:pStyle w:val="a3"/>
      </w:pPr>
      <w:r>
        <w:t>4.11. Установление, замена и пересмотр норм труда осуществляются на основании приказа директора МОУ ДОД «МШ» с учетом мнения представительного органа работников.</w:t>
      </w:r>
    </w:p>
    <w:p w14:paraId="2C446759" w14:textId="77777777" w:rsidR="00970439" w:rsidRDefault="00970439" w:rsidP="00970439">
      <w:pPr>
        <w:pStyle w:val="a3"/>
      </w:pPr>
      <w:r>
        <w:t>4.12. Об установлении, замене и пересмотре норм труда работники должны быть извещены не позднее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573D8236" w14:textId="77777777" w:rsidR="00970439" w:rsidRDefault="00970439" w:rsidP="00970439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6DB927BF" w14:textId="77777777" w:rsidR="00970439" w:rsidRDefault="00970439" w:rsidP="00970439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7336AF8A" w14:textId="77777777" w:rsidR="00970439" w:rsidRDefault="00970439" w:rsidP="00970439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13F9235E" w14:textId="77777777" w:rsidR="00970439" w:rsidRDefault="00970439" w:rsidP="00970439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57CE85B8" w14:textId="77777777" w:rsidR="00970439" w:rsidRDefault="00970439" w:rsidP="00970439">
      <w:pPr>
        <w:pStyle w:val="a3"/>
      </w:pPr>
      <w:r>
        <w:t> </w:t>
      </w:r>
    </w:p>
    <w:p w14:paraId="28ECC301" w14:textId="77777777" w:rsidR="00970439" w:rsidRDefault="00970439" w:rsidP="00970439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1E01CB11" w14:textId="77777777" w:rsidR="00970439" w:rsidRDefault="00970439" w:rsidP="00970439">
      <w:pPr>
        <w:pStyle w:val="a3"/>
        <w:jc w:val="center"/>
      </w:pPr>
      <w:r>
        <w:t> </w:t>
      </w:r>
    </w:p>
    <w:p w14:paraId="45D80C83" w14:textId="77777777" w:rsidR="00970439" w:rsidRDefault="00970439" w:rsidP="00970439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C64E66B" w14:textId="77777777" w:rsidR="00970439" w:rsidRDefault="00970439" w:rsidP="00970439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5E84EC5" w14:textId="77777777" w:rsidR="00970439" w:rsidRDefault="00970439" w:rsidP="00970439">
      <w:pPr>
        <w:pStyle w:val="a3"/>
      </w:pPr>
      <w:r>
        <w:t>провести анализ выполнения норм труда,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0C22A261" w14:textId="77777777" w:rsidR="00970439" w:rsidRDefault="00970439" w:rsidP="00970439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27BC094E" w14:textId="77777777" w:rsidR="00970439" w:rsidRDefault="00970439" w:rsidP="00970439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73BDB34C" w14:textId="77777777" w:rsidR="00970439" w:rsidRDefault="00970439" w:rsidP="00970439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4F947321" w14:textId="77777777" w:rsidR="00970439" w:rsidRDefault="00970439" w:rsidP="00970439">
      <w:pPr>
        <w:pStyle w:val="a3"/>
      </w:pPr>
      <w:r>
        <w:t>провести выборочные исследования, обработку результатов;</w:t>
      </w:r>
    </w:p>
    <w:p w14:paraId="0D119108" w14:textId="77777777" w:rsidR="00970439" w:rsidRDefault="00970439" w:rsidP="00970439">
      <w:pPr>
        <w:pStyle w:val="a3"/>
      </w:pPr>
      <w:r>
        <w:t>рассчитать нормы и нормативы по выборочным исследованиям;</w:t>
      </w:r>
    </w:p>
    <w:p w14:paraId="75F5A3CA" w14:textId="77777777" w:rsidR="00970439" w:rsidRDefault="00970439" w:rsidP="00970439">
      <w:pPr>
        <w:pStyle w:val="a3"/>
      </w:pPr>
      <w:r>
        <w:t>утвердить нормативные материалы.</w:t>
      </w:r>
    </w:p>
    <w:p w14:paraId="6B996BF3" w14:textId="77777777" w:rsidR="00970439" w:rsidRDefault="00970439" w:rsidP="00970439">
      <w:pPr>
        <w:pStyle w:val="a3"/>
      </w:pPr>
      <w:r>
        <w:t>5.3. Порядок согласования и утверждения локальных нормативных материалов:</w:t>
      </w:r>
    </w:p>
    <w:p w14:paraId="77CF34F2" w14:textId="77777777" w:rsidR="00970439" w:rsidRDefault="00970439" w:rsidP="00970439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632F28DD" w14:textId="77777777" w:rsidR="00970439" w:rsidRDefault="00970439" w:rsidP="00970439">
      <w:pPr>
        <w:pStyle w:val="a3"/>
      </w:pPr>
      <w:r>
        <w:t>представительный орган работников при несогласии с позицией работодателя должен представить письменное обоснование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233F975B" w14:textId="77777777" w:rsidR="00970439" w:rsidRDefault="00970439" w:rsidP="00970439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ее в судебном порядке.</w:t>
      </w:r>
    </w:p>
    <w:p w14:paraId="599E3534" w14:textId="77777777" w:rsidR="00970439" w:rsidRDefault="00970439" w:rsidP="00970439">
      <w:pPr>
        <w:pStyle w:val="a3"/>
      </w:pPr>
      <w:r>
        <w:t>5.4. Работодатель и представительный орган работников должны:</w:t>
      </w:r>
    </w:p>
    <w:p w14:paraId="256C001B" w14:textId="77777777" w:rsidR="00970439" w:rsidRDefault="00970439" w:rsidP="00970439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3B4CDB15" w14:textId="77777777" w:rsidR="00970439" w:rsidRDefault="00970439" w:rsidP="00970439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0E7D9537" w14:textId="77777777" w:rsidR="00970439" w:rsidRDefault="00970439" w:rsidP="00970439">
      <w:pPr>
        <w:pStyle w:val="a3"/>
      </w:pPr>
      <w:r>
        <w:t> </w:t>
      </w:r>
    </w:p>
    <w:p w14:paraId="02D217A1" w14:textId="77777777" w:rsidR="00970439" w:rsidRDefault="00970439" w:rsidP="00970439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50E13B40" w14:textId="77777777" w:rsidR="00970439" w:rsidRDefault="00970439" w:rsidP="00970439">
      <w:pPr>
        <w:pStyle w:val="a3"/>
        <w:jc w:val="center"/>
      </w:pPr>
      <w:r>
        <w:t> </w:t>
      </w:r>
    </w:p>
    <w:p w14:paraId="6BAAF631" w14:textId="77777777" w:rsidR="00970439" w:rsidRDefault="00970439" w:rsidP="00970439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МОУ ДОД «МШ» в соответствии с их областью применения и сферой действия на основании приказа директора МОУ ДОД «МШ» с учетом мнения представительного органа работников.</w:t>
      </w:r>
    </w:p>
    <w:p w14:paraId="18B3B4E2" w14:textId="77777777" w:rsidR="00970439" w:rsidRDefault="00970439" w:rsidP="00970439">
      <w:pPr>
        <w:pStyle w:val="a3"/>
      </w:pPr>
      <w:r>
        <w:t>6.2. Для обеспечения эффективности внедрения и освоения нормативных материалов в МОУ ДОД «МШ» необходимо провести следующие мероприятия:</w:t>
      </w:r>
    </w:p>
    <w:p w14:paraId="412EF7FA" w14:textId="77777777" w:rsidR="00970439" w:rsidRDefault="00970439" w:rsidP="00970439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14:paraId="41EBFC4D" w14:textId="77777777" w:rsidR="00970439" w:rsidRDefault="00970439" w:rsidP="00970439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153ADE95" w14:textId="77777777" w:rsidR="00970439" w:rsidRDefault="00970439" w:rsidP="00970439">
      <w:pPr>
        <w:pStyle w:val="a3"/>
      </w:pPr>
      <w:r>
        <w:t>известить о введении новых норм всех работающих, которые будут работать по ним, в сроки, установленные трудовым законодательством Российской Федерации.</w:t>
      </w:r>
    </w:p>
    <w:p w14:paraId="0E79ADFC" w14:textId="77777777" w:rsidR="00970439" w:rsidRDefault="00970439" w:rsidP="00970439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6D144455" w14:textId="77777777" w:rsidR="00970439" w:rsidRDefault="00970439" w:rsidP="00970439">
      <w:pPr>
        <w:pStyle w:val="a3"/>
      </w:pPr>
      <w:r>
        <w:t>6.4. Если при проведении указанной подготовительной работы выяснится, что в МОУ ДОД «МШ»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D8E5C07" w14:textId="77777777" w:rsidR="00970439" w:rsidRDefault="00970439" w:rsidP="00970439">
      <w:pPr>
        <w:pStyle w:val="a3"/>
      </w:pPr>
      <w:r>
        <w:t>6.5. В случае, если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196D48CB" w14:textId="77777777" w:rsidR="00970439" w:rsidRDefault="00970439" w:rsidP="00970439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108E5BD5" w14:textId="77777777" w:rsidR="00970439" w:rsidRDefault="00970439" w:rsidP="00970439">
      <w:pPr>
        <w:pStyle w:val="a3"/>
        <w:jc w:val="center"/>
      </w:pPr>
      <w:r>
        <w:t> </w:t>
      </w:r>
    </w:p>
    <w:p w14:paraId="4065A3D1" w14:textId="77777777" w:rsidR="00970439" w:rsidRDefault="00970439" w:rsidP="00970439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164A4D90" w14:textId="77777777" w:rsidR="00970439" w:rsidRDefault="00970439" w:rsidP="00970439">
      <w:pPr>
        <w:pStyle w:val="a3"/>
        <w:jc w:val="center"/>
      </w:pPr>
      <w:r>
        <w:t> </w:t>
      </w:r>
    </w:p>
    <w:p w14:paraId="3B8E4F7A" w14:textId="77777777" w:rsidR="00970439" w:rsidRDefault="00970439" w:rsidP="00970439">
      <w:pPr>
        <w:pStyle w:val="a3"/>
      </w:pPr>
      <w:r>
        <w:t>7.1. Работодателю осуществляет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5D8BBDB5" w14:textId="77777777" w:rsidR="00970439" w:rsidRDefault="00970439" w:rsidP="00970439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54F9A00B" w14:textId="77777777" w:rsidR="00970439" w:rsidRDefault="00970439" w:rsidP="00970439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077DB74B" w14:textId="77777777" w:rsidR="00970439" w:rsidRDefault="00970439" w:rsidP="00970439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7CED5DEE" w14:textId="77777777" w:rsidR="00970439" w:rsidRDefault="00970439" w:rsidP="00970439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393981AD" w14:textId="77777777" w:rsidR="00970439" w:rsidRDefault="00970439" w:rsidP="00970439">
      <w:pPr>
        <w:pStyle w:val="a3"/>
      </w:pPr>
      <w:r>
        <w:t> </w:t>
      </w:r>
    </w:p>
    <w:p w14:paraId="6E309A65" w14:textId="77777777" w:rsidR="00970439" w:rsidRDefault="00970439" w:rsidP="00970439">
      <w:pPr>
        <w:pStyle w:val="a3"/>
        <w:jc w:val="center"/>
      </w:pPr>
      <w:r>
        <w:rPr>
          <w:rStyle w:val="a4"/>
        </w:rPr>
        <w:t>Приложение № 1 к Положению о нормировании труда МОУ ДОД «МШ» Применяемые в МОУ ДОД «МШ» нормы труда по группам должностей и профессий рабочих</w:t>
      </w:r>
    </w:p>
    <w:p w14:paraId="599FF8A5" w14:textId="77777777" w:rsidR="00970439" w:rsidRDefault="00970439" w:rsidP="00970439">
      <w:pPr>
        <w:pStyle w:val="a3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666"/>
        <w:gridCol w:w="2003"/>
        <w:gridCol w:w="2040"/>
        <w:gridCol w:w="2827"/>
      </w:tblGrid>
      <w:tr w:rsidR="00970439" w14:paraId="23A5AE45" w14:textId="77777777" w:rsidTr="00970439">
        <w:trPr>
          <w:tblCellSpacing w:w="15" w:type="dxa"/>
        </w:trPr>
        <w:tc>
          <w:tcPr>
            <w:tcW w:w="0" w:type="auto"/>
            <w:hideMark/>
          </w:tcPr>
          <w:p w14:paraId="6912B7C4" w14:textId="77777777" w:rsidR="00970439" w:rsidRDefault="00970439">
            <w:pPr>
              <w:pStyle w:val="a3"/>
            </w:pPr>
            <w:r>
              <w:t>Группы</w:t>
            </w:r>
          </w:p>
        </w:tc>
        <w:tc>
          <w:tcPr>
            <w:tcW w:w="0" w:type="auto"/>
            <w:hideMark/>
          </w:tcPr>
          <w:p w14:paraId="0E20D4A4" w14:textId="77777777" w:rsidR="00970439" w:rsidRDefault="00970439">
            <w:pPr>
              <w:pStyle w:val="a3"/>
            </w:pPr>
            <w:r>
              <w:t>Нормы</w:t>
            </w:r>
          </w:p>
        </w:tc>
        <w:tc>
          <w:tcPr>
            <w:tcW w:w="0" w:type="auto"/>
            <w:hideMark/>
          </w:tcPr>
          <w:p w14:paraId="1C8A436A" w14:textId="77777777" w:rsidR="00970439" w:rsidRDefault="00970439">
            <w:pPr>
              <w:pStyle w:val="a3"/>
            </w:pPr>
            <w:r>
              <w:t>ПКГ</w:t>
            </w:r>
          </w:p>
        </w:tc>
        <w:tc>
          <w:tcPr>
            <w:tcW w:w="0" w:type="auto"/>
            <w:hideMark/>
          </w:tcPr>
          <w:p w14:paraId="7F48F6F2" w14:textId="77777777" w:rsidR="00970439" w:rsidRDefault="00970439">
            <w:pPr>
              <w:pStyle w:val="a3"/>
            </w:pPr>
            <w:r>
              <w:t>Квалификационные категории</w:t>
            </w:r>
          </w:p>
        </w:tc>
        <w:tc>
          <w:tcPr>
            <w:tcW w:w="0" w:type="auto"/>
            <w:hideMark/>
          </w:tcPr>
          <w:p w14:paraId="2D36A005" w14:textId="77777777" w:rsidR="00970439" w:rsidRDefault="00970439">
            <w:pPr>
              <w:pStyle w:val="a3"/>
            </w:pPr>
            <w:r>
              <w:t>Должности</w:t>
            </w:r>
          </w:p>
        </w:tc>
      </w:tr>
      <w:tr w:rsidR="00970439" w14:paraId="1D7BE5C2" w14:textId="77777777" w:rsidTr="00970439">
        <w:trPr>
          <w:tblCellSpacing w:w="15" w:type="dxa"/>
        </w:trPr>
        <w:tc>
          <w:tcPr>
            <w:tcW w:w="0" w:type="auto"/>
            <w:vMerge w:val="restart"/>
            <w:hideMark/>
          </w:tcPr>
          <w:p w14:paraId="261B475D" w14:textId="77777777" w:rsidR="00970439" w:rsidRDefault="00970439">
            <w:pPr>
              <w:pStyle w:val="a3"/>
            </w:pPr>
            <w:r>
              <w:t>Межотраслевая группа</w:t>
            </w:r>
          </w:p>
        </w:tc>
        <w:tc>
          <w:tcPr>
            <w:tcW w:w="0" w:type="auto"/>
            <w:hideMark/>
          </w:tcPr>
          <w:p w14:paraId="7F8D7A65" w14:textId="77777777" w:rsidR="00970439" w:rsidRDefault="00970439">
            <w:pPr>
              <w:pStyle w:val="a3"/>
            </w:pPr>
            <w:r>
              <w:t>Межотраслевые нормы труда</w:t>
            </w:r>
          </w:p>
        </w:tc>
        <w:tc>
          <w:tcPr>
            <w:tcW w:w="0" w:type="auto"/>
            <w:hideMark/>
          </w:tcPr>
          <w:p w14:paraId="719D7D0F" w14:textId="77777777" w:rsidR="00970439" w:rsidRDefault="00970439">
            <w:pPr>
              <w:pStyle w:val="a3"/>
            </w:pPr>
            <w: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0" w:type="auto"/>
            <w:hideMark/>
          </w:tcPr>
          <w:p w14:paraId="41D398C4" w14:textId="77777777" w:rsidR="00970439" w:rsidRDefault="00970439">
            <w:pPr>
              <w:pStyle w:val="a3"/>
            </w:pPr>
            <w:r>
              <w:t>Общеотраслевые профессии рабочих первого, второго, третьего уровня</w:t>
            </w:r>
          </w:p>
        </w:tc>
        <w:tc>
          <w:tcPr>
            <w:tcW w:w="0" w:type="auto"/>
            <w:hideMark/>
          </w:tcPr>
          <w:p w14:paraId="6D987BD4" w14:textId="77777777" w:rsidR="00970439" w:rsidRDefault="00970439">
            <w:pPr>
              <w:pStyle w:val="a3"/>
            </w:pPr>
            <w:r>
              <w:t>сторож (вахтер),  гардеробщик,</w:t>
            </w:r>
          </w:p>
          <w:p w14:paraId="0DD3720C" w14:textId="77777777" w:rsidR="00970439" w:rsidRDefault="00970439">
            <w:pPr>
              <w:pStyle w:val="a3"/>
            </w:pPr>
            <w:r>
              <w:t>уборщик служебных помещений,</w:t>
            </w:r>
          </w:p>
          <w:p w14:paraId="03CAFDEB" w14:textId="77777777" w:rsidR="00970439" w:rsidRDefault="00970439">
            <w:pPr>
              <w:pStyle w:val="a3"/>
            </w:pPr>
            <w:r>
              <w:t>рабочий по комплексному обслуживанию и ремонту зданий</w:t>
            </w:r>
          </w:p>
        </w:tc>
      </w:tr>
      <w:tr w:rsidR="00970439" w14:paraId="7E3AE3D1" w14:textId="77777777" w:rsidTr="0097043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529FE99" w14:textId="77777777" w:rsidR="00970439" w:rsidRDefault="00970439"/>
        </w:tc>
        <w:tc>
          <w:tcPr>
            <w:tcW w:w="0" w:type="auto"/>
            <w:hideMark/>
          </w:tcPr>
          <w:p w14:paraId="2718F320" w14:textId="77777777" w:rsidR="00970439" w:rsidRDefault="00970439">
            <w:pPr>
              <w:pStyle w:val="a3"/>
            </w:pPr>
            <w:r>
              <w:t>Межотраслевые нормы труда</w:t>
            </w:r>
          </w:p>
        </w:tc>
        <w:tc>
          <w:tcPr>
            <w:tcW w:w="0" w:type="auto"/>
            <w:hideMark/>
          </w:tcPr>
          <w:p w14:paraId="0333C74E" w14:textId="77777777" w:rsidR="00970439" w:rsidRDefault="00970439">
            <w:pPr>
              <w:pStyle w:val="a3"/>
            </w:pPr>
            <w:r>
              <w:t>Профессиональные квалификационные группы общеотраслевых должностей руководителей. Специалистов и служащих</w:t>
            </w:r>
          </w:p>
        </w:tc>
        <w:tc>
          <w:tcPr>
            <w:tcW w:w="0" w:type="auto"/>
            <w:hideMark/>
          </w:tcPr>
          <w:p w14:paraId="7471A30C" w14:textId="77777777" w:rsidR="00970439" w:rsidRDefault="00970439">
            <w:pPr>
              <w:pStyle w:val="a3"/>
            </w:pPr>
            <w:r>
              <w:t>Общеотраслевые должности служащих первого. Второго, третьего уровня</w:t>
            </w:r>
          </w:p>
        </w:tc>
        <w:tc>
          <w:tcPr>
            <w:tcW w:w="0" w:type="auto"/>
            <w:hideMark/>
          </w:tcPr>
          <w:p w14:paraId="4688E78A" w14:textId="77777777" w:rsidR="00970439" w:rsidRDefault="00970439">
            <w:pPr>
              <w:pStyle w:val="a3"/>
            </w:pPr>
            <w:r>
              <w:t>директор,</w:t>
            </w:r>
          </w:p>
          <w:p w14:paraId="0D27845C" w14:textId="77777777" w:rsidR="00970439" w:rsidRDefault="00970439">
            <w:pPr>
              <w:pStyle w:val="a3"/>
            </w:pPr>
            <w:r>
              <w:t>заместитель директора по учебно-</w:t>
            </w:r>
          </w:p>
          <w:p w14:paraId="400D6E20" w14:textId="77777777" w:rsidR="00970439" w:rsidRDefault="00970439">
            <w:pPr>
              <w:pStyle w:val="a3"/>
            </w:pPr>
            <w:r>
              <w:t>воспитательной работе,</w:t>
            </w:r>
          </w:p>
          <w:p w14:paraId="5E469E03" w14:textId="77777777" w:rsidR="00970439" w:rsidRDefault="00970439">
            <w:pPr>
              <w:pStyle w:val="a3"/>
            </w:pPr>
            <w:r>
              <w:t>заместитель директора по административно-</w:t>
            </w:r>
          </w:p>
          <w:p w14:paraId="5628B181" w14:textId="77777777" w:rsidR="00970439" w:rsidRDefault="00970439">
            <w:pPr>
              <w:pStyle w:val="a3"/>
            </w:pPr>
            <w:r>
              <w:t>хозяйственной части,</w:t>
            </w:r>
          </w:p>
          <w:p w14:paraId="722E8896" w14:textId="77777777" w:rsidR="00970439" w:rsidRDefault="00970439">
            <w:pPr>
              <w:pStyle w:val="a3"/>
            </w:pPr>
            <w:r>
              <w:t>специалист по кадрам</w:t>
            </w:r>
          </w:p>
        </w:tc>
      </w:tr>
      <w:tr w:rsidR="00970439" w14:paraId="66CD3979" w14:textId="77777777" w:rsidTr="00970439">
        <w:trPr>
          <w:tblCellSpacing w:w="15" w:type="dxa"/>
        </w:trPr>
        <w:tc>
          <w:tcPr>
            <w:tcW w:w="0" w:type="auto"/>
            <w:hideMark/>
          </w:tcPr>
          <w:p w14:paraId="3442B68C" w14:textId="77777777" w:rsidR="00970439" w:rsidRDefault="00970439">
            <w:pPr>
              <w:pStyle w:val="a3"/>
            </w:pPr>
            <w:r>
              <w:t>Отраслевая группа</w:t>
            </w:r>
          </w:p>
        </w:tc>
        <w:tc>
          <w:tcPr>
            <w:tcW w:w="0" w:type="auto"/>
            <w:hideMark/>
          </w:tcPr>
          <w:p w14:paraId="7E61E8CE" w14:textId="77777777" w:rsidR="00970439" w:rsidRDefault="00970439">
            <w:pPr>
              <w:pStyle w:val="a3"/>
            </w:pPr>
            <w:r>
              <w:t>Отраслевые нормы труда</w:t>
            </w:r>
          </w:p>
        </w:tc>
        <w:tc>
          <w:tcPr>
            <w:tcW w:w="0" w:type="auto"/>
            <w:hideMark/>
          </w:tcPr>
          <w:p w14:paraId="0D2D1FC6" w14:textId="77777777" w:rsidR="00970439" w:rsidRDefault="00970439">
            <w:pPr>
              <w:pStyle w:val="a3"/>
            </w:pPr>
            <w:r>
              <w:t>Профессиональные квалификационные группы должностей работников образования</w:t>
            </w:r>
          </w:p>
        </w:tc>
        <w:tc>
          <w:tcPr>
            <w:tcW w:w="0" w:type="auto"/>
            <w:hideMark/>
          </w:tcPr>
          <w:p w14:paraId="1728A900" w14:textId="77777777" w:rsidR="00970439" w:rsidRDefault="00970439">
            <w:pPr>
              <w:pStyle w:val="a3"/>
            </w:pPr>
            <w: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0" w:type="auto"/>
            <w:hideMark/>
          </w:tcPr>
          <w:p w14:paraId="0DE83613" w14:textId="77777777" w:rsidR="00970439" w:rsidRDefault="00970439">
            <w:pPr>
              <w:pStyle w:val="a3"/>
            </w:pPr>
            <w:r>
              <w:t>преподаватель,</w:t>
            </w:r>
          </w:p>
          <w:p w14:paraId="206F3EE9" w14:textId="77777777" w:rsidR="00970439" w:rsidRDefault="00970439">
            <w:pPr>
              <w:pStyle w:val="a3"/>
            </w:pPr>
            <w:r>
              <w:t>концертмейстер</w:t>
            </w:r>
          </w:p>
        </w:tc>
      </w:tr>
      <w:tr w:rsidR="00970439" w14:paraId="6169C24B" w14:textId="77777777" w:rsidTr="00970439">
        <w:trPr>
          <w:tblCellSpacing w:w="15" w:type="dxa"/>
        </w:trPr>
        <w:tc>
          <w:tcPr>
            <w:tcW w:w="0" w:type="auto"/>
            <w:hideMark/>
          </w:tcPr>
          <w:p w14:paraId="6A22C613" w14:textId="77777777" w:rsidR="00970439" w:rsidRDefault="00970439">
            <w:pPr>
              <w:pStyle w:val="a3"/>
            </w:pPr>
            <w:r>
              <w:t>Группа вспомогательных должностей</w:t>
            </w:r>
          </w:p>
        </w:tc>
        <w:tc>
          <w:tcPr>
            <w:tcW w:w="0" w:type="auto"/>
            <w:hideMark/>
          </w:tcPr>
          <w:p w14:paraId="5315AF0D" w14:textId="77777777" w:rsidR="00970439" w:rsidRDefault="00970439">
            <w:pPr>
              <w:pStyle w:val="a3"/>
            </w:pPr>
            <w:r>
              <w:t>Отраслевые нормы труда</w:t>
            </w:r>
          </w:p>
        </w:tc>
        <w:tc>
          <w:tcPr>
            <w:tcW w:w="0" w:type="auto"/>
            <w:hideMark/>
          </w:tcPr>
          <w:p w14:paraId="01E97200" w14:textId="77777777" w:rsidR="00970439" w:rsidRDefault="00970439">
            <w:pPr>
              <w:pStyle w:val="a3"/>
            </w:pPr>
            <w:r>
              <w:t>Профессиональные квалификационные группы работников культуры. искусства и кинематографии</w:t>
            </w:r>
          </w:p>
        </w:tc>
        <w:tc>
          <w:tcPr>
            <w:tcW w:w="0" w:type="auto"/>
            <w:hideMark/>
          </w:tcPr>
          <w:p w14:paraId="73C7092B" w14:textId="77777777" w:rsidR="00970439" w:rsidRDefault="00970439">
            <w:pPr>
              <w:pStyle w:val="a3"/>
            </w:pPr>
            <w:r>
              <w:t>Профессиональная квалификационная группа должностей работников культуры среднего, ведущего звена</w:t>
            </w:r>
          </w:p>
        </w:tc>
        <w:tc>
          <w:tcPr>
            <w:tcW w:w="0" w:type="auto"/>
            <w:hideMark/>
          </w:tcPr>
          <w:p w14:paraId="35B7A60B" w14:textId="77777777" w:rsidR="00970439" w:rsidRDefault="00970439">
            <w:pPr>
              <w:pStyle w:val="a3"/>
            </w:pPr>
            <w:r>
              <w:t>библиотекарь,  настройщик пианино и роялей</w:t>
            </w:r>
          </w:p>
        </w:tc>
      </w:tr>
      <w:tr w:rsidR="00970439" w14:paraId="14186A5C" w14:textId="77777777" w:rsidTr="00970439">
        <w:trPr>
          <w:tblCellSpacing w:w="15" w:type="dxa"/>
        </w:trPr>
        <w:tc>
          <w:tcPr>
            <w:tcW w:w="0" w:type="auto"/>
            <w:hideMark/>
          </w:tcPr>
          <w:p w14:paraId="314FB055" w14:textId="77777777" w:rsidR="00970439" w:rsidRDefault="00970439">
            <w:pPr>
              <w:pStyle w:val="a3"/>
            </w:pPr>
            <w:r>
              <w:t>Вне профессиональная группа</w:t>
            </w:r>
          </w:p>
        </w:tc>
        <w:tc>
          <w:tcPr>
            <w:tcW w:w="0" w:type="auto"/>
            <w:hideMark/>
          </w:tcPr>
          <w:p w14:paraId="592C74BC" w14:textId="77777777" w:rsidR="00970439" w:rsidRDefault="00970439">
            <w:pPr>
              <w:pStyle w:val="a3"/>
            </w:pPr>
            <w:r>
              <w:t>Межотраслевые нормы труда</w:t>
            </w:r>
          </w:p>
        </w:tc>
        <w:tc>
          <w:tcPr>
            <w:tcW w:w="0" w:type="auto"/>
            <w:hideMark/>
          </w:tcPr>
          <w:p w14:paraId="1987318E" w14:textId="77777777" w:rsidR="00970439" w:rsidRDefault="00970439">
            <w:pPr>
              <w:pStyle w:val="a3"/>
            </w:pPr>
            <w:r>
              <w:t>Вне профессиональная квалификационная группа работников (ПКГ) работников учреждений</w:t>
            </w:r>
          </w:p>
        </w:tc>
        <w:tc>
          <w:tcPr>
            <w:tcW w:w="0" w:type="auto"/>
            <w:hideMark/>
          </w:tcPr>
          <w:p w14:paraId="7284E595" w14:textId="77777777" w:rsidR="00970439" w:rsidRDefault="00970439">
            <w:pPr>
              <w:pStyle w:val="a3"/>
            </w:pPr>
            <w:r>
              <w:t>Вне профессиональная квалификационная группа работников (ПКГ) работников учреждений</w:t>
            </w:r>
          </w:p>
        </w:tc>
        <w:tc>
          <w:tcPr>
            <w:tcW w:w="0" w:type="auto"/>
            <w:hideMark/>
          </w:tcPr>
          <w:p w14:paraId="6F686C87" w14:textId="77777777" w:rsidR="00970439" w:rsidRDefault="00970439">
            <w:pPr>
              <w:pStyle w:val="a3"/>
            </w:pPr>
            <w:r>
              <w:t>дежурный</w:t>
            </w:r>
          </w:p>
        </w:tc>
      </w:tr>
    </w:tbl>
    <w:p w14:paraId="23DFFA8D" w14:textId="77777777" w:rsidR="00A824EB" w:rsidRPr="00970439" w:rsidRDefault="00970439" w:rsidP="00970439"/>
    <w:sectPr w:rsidR="00A824EB" w:rsidRPr="00970439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1528C"/>
    <w:rsid w:val="000E2552"/>
    <w:rsid w:val="0022787C"/>
    <w:rsid w:val="00287201"/>
    <w:rsid w:val="00334044"/>
    <w:rsid w:val="0041636D"/>
    <w:rsid w:val="00420A80"/>
    <w:rsid w:val="0045233F"/>
    <w:rsid w:val="005A2557"/>
    <w:rsid w:val="005E68C1"/>
    <w:rsid w:val="00616F78"/>
    <w:rsid w:val="006B6652"/>
    <w:rsid w:val="007C2AFF"/>
    <w:rsid w:val="00970439"/>
    <w:rsid w:val="00A27FEE"/>
    <w:rsid w:val="00B40A08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2838</Words>
  <Characters>16178</Characters>
  <Application>Microsoft Office Word</Application>
  <DocSecurity>0</DocSecurity>
  <Lines>134</Lines>
  <Paragraphs>37</Paragraphs>
  <ScaleCrop>false</ScaleCrop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2022-08-16T16:31:00Z</dcterms:created>
  <dcterms:modified xsi:type="dcterms:W3CDTF">2022-08-16T16:31:00Z</dcterms:modified>
</cp:coreProperties>
</file>