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B657A" w14:textId="77777777" w:rsidR="00585084" w:rsidRPr="00136541" w:rsidRDefault="00585084" w:rsidP="00585084">
      <w:pPr>
        <w:spacing w:after="0" w:line="240" w:lineRule="auto"/>
        <w:ind w:left="10348"/>
        <w:rPr>
          <w:rFonts w:ascii="Times New Roman" w:hAnsi="Times New Roman" w:cs="Times New Roman"/>
        </w:rPr>
      </w:pPr>
      <w:r w:rsidRPr="00136541">
        <w:rPr>
          <w:rFonts w:ascii="Times New Roman" w:hAnsi="Times New Roman" w:cs="Times New Roman"/>
        </w:rPr>
        <w:t>Приложение</w:t>
      </w:r>
    </w:p>
    <w:p w14:paraId="1980EDE9" w14:textId="77777777" w:rsidR="00585084" w:rsidRPr="00136541" w:rsidRDefault="00585084" w:rsidP="00585084">
      <w:pPr>
        <w:spacing w:after="0" w:line="240" w:lineRule="auto"/>
        <w:ind w:left="10348"/>
        <w:rPr>
          <w:rFonts w:ascii="Times New Roman" w:hAnsi="Times New Roman" w:cs="Times New Roman"/>
        </w:rPr>
      </w:pPr>
      <w:r w:rsidRPr="00136541">
        <w:rPr>
          <w:rFonts w:ascii="Times New Roman" w:hAnsi="Times New Roman" w:cs="Times New Roman"/>
        </w:rPr>
        <w:t>к приказу управления образования</w:t>
      </w:r>
    </w:p>
    <w:p w14:paraId="0233CF67" w14:textId="77777777" w:rsidR="00585084" w:rsidRPr="00136541" w:rsidRDefault="00585084" w:rsidP="00585084">
      <w:pPr>
        <w:spacing w:after="0" w:line="240" w:lineRule="auto"/>
        <w:ind w:left="10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136541">
        <w:rPr>
          <w:rFonts w:ascii="Times New Roman" w:hAnsi="Times New Roman" w:cs="Times New Roman"/>
        </w:rPr>
        <w:t>дминистрации города Благовещенска</w:t>
      </w:r>
    </w:p>
    <w:p w14:paraId="18A84809" w14:textId="77777777" w:rsidR="00585084" w:rsidRPr="00136541" w:rsidRDefault="00585084" w:rsidP="00585084">
      <w:pPr>
        <w:spacing w:after="0" w:line="240" w:lineRule="auto"/>
        <w:ind w:left="10348"/>
        <w:rPr>
          <w:rFonts w:ascii="Times New Roman" w:hAnsi="Times New Roman" w:cs="Times New Roman"/>
        </w:rPr>
      </w:pPr>
      <w:r w:rsidRPr="00136541">
        <w:rPr>
          <w:rFonts w:ascii="Times New Roman" w:hAnsi="Times New Roman" w:cs="Times New Roman"/>
        </w:rPr>
        <w:t>от ______________№___________</w:t>
      </w:r>
    </w:p>
    <w:p w14:paraId="03575F88" w14:textId="09E7D60B" w:rsidR="00504EE5" w:rsidRPr="00EF4F92" w:rsidRDefault="00C57F27">
      <w:pPr>
        <w:pStyle w:val="ConsPlusNormal"/>
        <w:jc w:val="center"/>
        <w:rPr>
          <w:rFonts w:ascii="Times New Roman" w:hAnsi="Times New Roman" w:cs="Times New Roman"/>
        </w:rPr>
      </w:pPr>
      <w:r w:rsidRPr="00EF4F92">
        <w:rPr>
          <w:rFonts w:ascii="Times New Roman" w:hAnsi="Times New Roman" w:cs="Times New Roman"/>
        </w:rPr>
        <w:t>ПАСПОРТ</w:t>
      </w:r>
    </w:p>
    <w:p w14:paraId="49F89329" w14:textId="22626F34" w:rsidR="00504EE5" w:rsidRPr="00EF4F92" w:rsidRDefault="00C57F27">
      <w:pPr>
        <w:pStyle w:val="ConsPlusNormal"/>
        <w:jc w:val="center"/>
        <w:rPr>
          <w:rFonts w:ascii="Times New Roman" w:hAnsi="Times New Roman" w:cs="Times New Roman"/>
        </w:rPr>
      </w:pPr>
      <w:r w:rsidRPr="00EF4F92">
        <w:rPr>
          <w:rFonts w:ascii="Times New Roman" w:hAnsi="Times New Roman" w:cs="Times New Roman"/>
        </w:rPr>
        <w:t xml:space="preserve">комплекса процессных мероприятий </w:t>
      </w:r>
      <w:r w:rsidR="00C95C73">
        <w:rPr>
          <w:rFonts w:ascii="Times New Roman" w:hAnsi="Times New Roman" w:cs="Times New Roman"/>
        </w:rPr>
        <w:t>«</w:t>
      </w:r>
      <w:r w:rsidR="00585084" w:rsidRPr="00EF4F92">
        <w:rPr>
          <w:rFonts w:ascii="Times New Roman" w:eastAsia="Times New Roman" w:hAnsi="Times New Roman" w:cs="Times New Roman"/>
        </w:rPr>
        <w:t>Совершенствование системы р</w:t>
      </w:r>
      <w:r w:rsidRPr="00EF4F92">
        <w:rPr>
          <w:rFonts w:ascii="Times New Roman" w:eastAsia="Times New Roman" w:hAnsi="Times New Roman" w:cs="Times New Roman"/>
        </w:rPr>
        <w:t>азвити</w:t>
      </w:r>
      <w:r w:rsidR="00585084" w:rsidRPr="00EF4F92">
        <w:rPr>
          <w:rFonts w:ascii="Times New Roman" w:eastAsia="Times New Roman" w:hAnsi="Times New Roman" w:cs="Times New Roman"/>
        </w:rPr>
        <w:t>я</w:t>
      </w:r>
      <w:r w:rsidR="00BE128A" w:rsidRPr="00EF4F92">
        <w:rPr>
          <w:rFonts w:ascii="Times New Roman" w:eastAsia="Times New Roman" w:hAnsi="Times New Roman" w:cs="Times New Roman"/>
        </w:rPr>
        <w:t xml:space="preserve"> </w:t>
      </w:r>
      <w:r w:rsidR="000528BC" w:rsidRPr="00EF4F92">
        <w:rPr>
          <w:rFonts w:ascii="Times New Roman" w:eastAsia="Times New Roman" w:hAnsi="Times New Roman" w:cs="Times New Roman"/>
        </w:rPr>
        <w:t xml:space="preserve">способностей и талантов детей и </w:t>
      </w:r>
      <w:r w:rsidR="00BE128A" w:rsidRPr="00EF4F92">
        <w:rPr>
          <w:rFonts w:ascii="Times New Roman" w:eastAsia="Times New Roman" w:hAnsi="Times New Roman" w:cs="Times New Roman"/>
        </w:rPr>
        <w:t>кадрового потенциала педагогическ</w:t>
      </w:r>
      <w:r w:rsidR="00585084" w:rsidRPr="00EF4F92">
        <w:rPr>
          <w:rFonts w:ascii="Times New Roman" w:eastAsia="Times New Roman" w:hAnsi="Times New Roman" w:cs="Times New Roman"/>
        </w:rPr>
        <w:t>их</w:t>
      </w:r>
      <w:r w:rsidR="00BE128A" w:rsidRPr="00EF4F92">
        <w:rPr>
          <w:rFonts w:ascii="Times New Roman" w:eastAsia="Times New Roman" w:hAnsi="Times New Roman" w:cs="Times New Roman"/>
        </w:rPr>
        <w:t xml:space="preserve"> </w:t>
      </w:r>
      <w:r w:rsidR="00585084" w:rsidRPr="00EF4F92">
        <w:rPr>
          <w:rFonts w:ascii="Times New Roman" w:eastAsia="Times New Roman" w:hAnsi="Times New Roman" w:cs="Times New Roman"/>
        </w:rPr>
        <w:t>работников</w:t>
      </w:r>
      <w:r w:rsidR="00C95C73">
        <w:rPr>
          <w:rFonts w:ascii="Times New Roman" w:eastAsia="Times New Roman" w:hAnsi="Times New Roman" w:cs="Times New Roman"/>
        </w:rPr>
        <w:t>»</w:t>
      </w:r>
    </w:p>
    <w:p w14:paraId="603272EB" w14:textId="77777777" w:rsidR="00504EE5" w:rsidRPr="00EF4F92" w:rsidRDefault="00504E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6F9836" w14:textId="77777777" w:rsidR="00504EE5" w:rsidRPr="00EF4F92" w:rsidRDefault="00C57F27">
      <w:pPr>
        <w:pStyle w:val="ConsPlusNormal"/>
        <w:ind w:left="720"/>
        <w:jc w:val="center"/>
        <w:outlineLvl w:val="2"/>
        <w:rPr>
          <w:rFonts w:ascii="Times New Roman" w:hAnsi="Times New Roman" w:cs="Times New Roman"/>
        </w:rPr>
      </w:pPr>
      <w:r w:rsidRPr="00EF4F92">
        <w:rPr>
          <w:rFonts w:ascii="Times New Roman" w:hAnsi="Times New Roman" w:cs="Times New Roman"/>
        </w:rPr>
        <w:t>Основные положения</w:t>
      </w:r>
    </w:p>
    <w:p w14:paraId="762F063D" w14:textId="77777777" w:rsidR="00504EE5" w:rsidRPr="00EF4F92" w:rsidRDefault="00504E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9072"/>
      </w:tblGrid>
      <w:tr w:rsidR="00EF4F92" w:rsidRPr="00EF4F92" w14:paraId="16D03397" w14:textId="77777777" w:rsidTr="00346936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3BF6" w14:textId="77777777" w:rsidR="00504EE5" w:rsidRPr="00EF4F92" w:rsidRDefault="00C57F27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1220" w14:textId="5200F012" w:rsidR="00504EE5" w:rsidRPr="00EF4F92" w:rsidRDefault="00786F05" w:rsidP="00BE128A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>Хопатько Виктория Андреевна</w:t>
            </w:r>
            <w:r w:rsidRPr="00EF4F92">
              <w:rPr>
                <w:rFonts w:ascii="Times New Roman" w:hAnsi="Times New Roman" w:cs="Times New Roman"/>
                <w:shd w:val="clear" w:color="auto" w:fill="FFFFFF"/>
              </w:rPr>
              <w:t xml:space="preserve"> -</w:t>
            </w:r>
            <w:r w:rsidRPr="00EF4F9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заместитель мэра города Благовещенска</w:t>
            </w:r>
          </w:p>
        </w:tc>
      </w:tr>
      <w:tr w:rsidR="00EF4F92" w:rsidRPr="00EF4F92" w14:paraId="55CD5C13" w14:textId="77777777" w:rsidTr="00346936">
        <w:trPr>
          <w:trHeight w:val="28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D2CA" w14:textId="77777777" w:rsidR="00585084" w:rsidRPr="00EF4F92" w:rsidRDefault="00585084" w:rsidP="00585084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>Руководитель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9326" w14:textId="77777777" w:rsidR="00585084" w:rsidRPr="00EF4F92" w:rsidRDefault="00585084" w:rsidP="00585084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 xml:space="preserve">Управление образования администрации города Благовещенска, </w:t>
            </w:r>
          </w:p>
          <w:p w14:paraId="603E6C4B" w14:textId="446DD007" w:rsidR="00585084" w:rsidRPr="00EF4F92" w:rsidRDefault="00585084" w:rsidP="00585084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>Продашанов Дмитрий Анатольевич- начальник управления образования администрации города Благовещенска</w:t>
            </w:r>
          </w:p>
        </w:tc>
      </w:tr>
      <w:tr w:rsidR="00EF4F92" w:rsidRPr="00EF4F92" w14:paraId="7B00A35C" w14:textId="77777777" w:rsidTr="00346936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3525" w14:textId="77777777" w:rsidR="00504EE5" w:rsidRPr="00EF4F92" w:rsidRDefault="00C57F27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AA06" w14:textId="484CFFC1" w:rsidR="00585084" w:rsidRPr="00EF4F92" w:rsidRDefault="00C57F27" w:rsidP="00AF3E25">
            <w:pPr>
              <w:pStyle w:val="ConsPlusNormal"/>
              <w:rPr>
                <w:rFonts w:ascii="Times New Roman" w:hAnsi="Times New Roman" w:cs="Times New Roman"/>
              </w:rPr>
            </w:pPr>
            <w:r w:rsidRPr="00EF4F92">
              <w:rPr>
                <w:rFonts w:ascii="Times New Roman" w:hAnsi="Times New Roman" w:cs="Times New Roman"/>
              </w:rPr>
              <w:t xml:space="preserve">Развитие образования города </w:t>
            </w:r>
            <w:r w:rsidR="003C6711" w:rsidRPr="00EF4F92">
              <w:rPr>
                <w:rFonts w:ascii="Times New Roman" w:hAnsi="Times New Roman" w:cs="Times New Roman"/>
              </w:rPr>
              <w:t>Благовещенска</w:t>
            </w:r>
          </w:p>
        </w:tc>
      </w:tr>
    </w:tbl>
    <w:p w14:paraId="6287F1F0" w14:textId="66128E53" w:rsidR="00504EE5" w:rsidRDefault="00504E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596539" w14:textId="7DB601E8" w:rsidR="00504EE5" w:rsidRDefault="00C57F27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комплекса процессных мероприятий </w:t>
      </w:r>
    </w:p>
    <w:p w14:paraId="448CF7CD" w14:textId="77777777" w:rsidR="00504EE5" w:rsidRDefault="00504EE5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09"/>
        <w:gridCol w:w="1068"/>
        <w:gridCol w:w="633"/>
        <w:gridCol w:w="993"/>
        <w:gridCol w:w="851"/>
        <w:gridCol w:w="736"/>
        <w:gridCol w:w="681"/>
        <w:gridCol w:w="709"/>
        <w:gridCol w:w="709"/>
        <w:gridCol w:w="850"/>
        <w:gridCol w:w="709"/>
        <w:gridCol w:w="709"/>
        <w:gridCol w:w="1417"/>
        <w:gridCol w:w="1209"/>
      </w:tblGrid>
      <w:tr w:rsidR="00504EE5" w:rsidRPr="00043AF2" w14:paraId="7A73FDD1" w14:textId="77777777" w:rsidTr="006536AD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40DF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9D34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Наименование показателя/задачи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6D7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3C81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F5C1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8">
              <w:r w:rsidRPr="00043AF2">
                <w:rPr>
                  <w:rFonts w:ascii="Times New Roman" w:hAnsi="Times New Roman" w:cs="Times New Roman"/>
                </w:rPr>
                <w:t>ОКЕИ</w:t>
              </w:r>
            </w:hyperlink>
            <w:r w:rsidRPr="00043A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599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FB6B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13BC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E14D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Информационная система</w:t>
            </w:r>
          </w:p>
        </w:tc>
      </w:tr>
      <w:tr w:rsidR="00504EE5" w:rsidRPr="00043AF2" w14:paraId="21C8A930" w14:textId="77777777" w:rsidTr="006536AD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39A1" w14:textId="77777777" w:rsidR="00504EE5" w:rsidRPr="00043AF2" w:rsidRDefault="00504E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B553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F0D8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5115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5877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8BCC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DE49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73CF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8526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B815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B6B9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C0C8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8FF3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2835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454E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4EE5" w:rsidRPr="00043AF2" w14:paraId="7720603A" w14:textId="77777777" w:rsidTr="006536AD">
        <w:trPr>
          <w:trHeight w:val="7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66D6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F5C3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0166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6B6F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892B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1C99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FB97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99D0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7EC2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82D0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3117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1CCA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5EA1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19E3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D34E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15</w:t>
            </w:r>
          </w:p>
        </w:tc>
      </w:tr>
      <w:tr w:rsidR="00504EE5" w:rsidRPr="00043AF2" w14:paraId="79CE6293" w14:textId="77777777" w:rsidTr="006536AD">
        <w:trPr>
          <w:trHeight w:val="17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8BE1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48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057D" w14:textId="73859592" w:rsidR="00504EE5" w:rsidRPr="00043AF2" w:rsidRDefault="004B7744" w:rsidP="004B77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КПМ отсутствует/ показатель МП «</w:t>
            </w:r>
            <w:r w:rsidRPr="005F4FB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Уровень доступности начального общего образования, основного общего образования и среднего общего образования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» / показатель МП «</w:t>
            </w:r>
            <w:r w:rsidRPr="005F4FB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Охват детей в возрасте 5-18 лет дополнительными общеобразовательными программами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»</w:t>
            </w:r>
          </w:p>
        </w:tc>
      </w:tr>
      <w:tr w:rsidR="00961320" w:rsidRPr="00043AF2" w14:paraId="1C242D77" w14:textId="77777777" w:rsidTr="006536A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9D41" w14:textId="77777777" w:rsidR="00961320" w:rsidRPr="00043AF2" w:rsidRDefault="00961320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AB91" w14:textId="32273B6B" w:rsidR="00B82159" w:rsidRPr="00043AF2" w:rsidRDefault="001061D7" w:rsidP="003247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 xml:space="preserve">Численность </w:t>
            </w:r>
            <w:r w:rsidR="00B82159" w:rsidRPr="00043AF2">
              <w:rPr>
                <w:rFonts w:ascii="Times New Roman" w:hAnsi="Times New Roman" w:cs="Times New Roman"/>
              </w:rPr>
              <w:t>педагогических работников,</w:t>
            </w:r>
            <w:r w:rsidRPr="00043AF2">
              <w:rPr>
                <w:rFonts w:ascii="Times New Roman" w:hAnsi="Times New Roman" w:cs="Times New Roman"/>
              </w:rPr>
              <w:t xml:space="preserve"> принявших участие </w:t>
            </w:r>
            <w:r w:rsidR="00B82159" w:rsidRPr="00043AF2">
              <w:rPr>
                <w:rFonts w:ascii="Times New Roman" w:hAnsi="Times New Roman" w:cs="Times New Roman"/>
              </w:rPr>
              <w:t>в мероприятиях,</w:t>
            </w:r>
            <w:r w:rsidRPr="00043AF2">
              <w:rPr>
                <w:rFonts w:ascii="Times New Roman" w:hAnsi="Times New Roman" w:cs="Times New Roman"/>
              </w:rPr>
              <w:t xml:space="preserve"> направленных на повышение </w:t>
            </w:r>
          </w:p>
          <w:p w14:paraId="48A5D08E" w14:textId="22E980CD" w:rsidR="00961320" w:rsidRPr="00043AF2" w:rsidRDefault="00B82159" w:rsidP="00B82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профессионального мастерства разного уровня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C0DD" w14:textId="77777777" w:rsidR="00961320" w:rsidRPr="00043AF2" w:rsidRDefault="00961320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Возрастания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99A1" w14:textId="77777777" w:rsidR="00961320" w:rsidRPr="00043AF2" w:rsidRDefault="00961320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89F0" w14:textId="07BBF427" w:rsidR="00961320" w:rsidRPr="00043AF2" w:rsidRDefault="00B82159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Чел</w:t>
            </w:r>
            <w:r w:rsidR="004B7744">
              <w:rPr>
                <w:rFonts w:ascii="Times New Roman" w:hAnsi="Times New Roman" w:cs="Times New Roman"/>
              </w:rPr>
              <w:t>овек</w:t>
            </w:r>
            <w:r w:rsidRPr="00043A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647F" w14:textId="7CC35D71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351B3" w14:textId="28EA9776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219A5" w14:textId="4F423A0C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8BB5" w14:textId="6B80CA8C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8482" w14:textId="60E79283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23C7B" w14:textId="5B2DE598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F894" w14:textId="37BCBD54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FA98" w14:textId="25B0ADA3" w:rsidR="00961320" w:rsidRPr="00043AF2" w:rsidRDefault="004D7657" w:rsidP="009613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4EDE" w14:textId="576FB1C0" w:rsidR="00961320" w:rsidRPr="00043AF2" w:rsidRDefault="005C080A" w:rsidP="00A13D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Костюнина Е.Ю.</w:t>
            </w:r>
            <w:r w:rsidR="003E5B27" w:rsidRPr="00043AF2">
              <w:rPr>
                <w:rFonts w:ascii="Times New Roman" w:hAnsi="Times New Roman" w:cs="Times New Roman"/>
              </w:rPr>
              <w:t xml:space="preserve">, заместитель начальника </w:t>
            </w:r>
            <w:r w:rsidR="00A13DBD" w:rsidRPr="00043AF2">
              <w:rPr>
                <w:rFonts w:ascii="Times New Roman" w:hAnsi="Times New Roman" w:cs="Times New Roman"/>
              </w:rPr>
              <w:t>управления образования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7696" w14:textId="19B1A740" w:rsidR="00961320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198A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1061D7" w:rsidRPr="00043AF2" w14:paraId="3329255F" w14:textId="77777777" w:rsidTr="00D30302">
        <w:trPr>
          <w:trHeight w:val="158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0EC1" w14:textId="17F66CDC" w:rsidR="001061D7" w:rsidRPr="00043AF2" w:rsidRDefault="001061D7" w:rsidP="004716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lastRenderedPageBreak/>
              <w:t>1.</w:t>
            </w:r>
            <w:r w:rsidR="00471609">
              <w:rPr>
                <w:rFonts w:ascii="Times New Roman" w:hAnsi="Times New Roman" w:cs="Times New Roman"/>
              </w:rPr>
              <w:t>2</w:t>
            </w:r>
            <w:r w:rsidR="004B77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F74D" w14:textId="072CC14F" w:rsidR="001061D7" w:rsidRPr="00043AF2" w:rsidRDefault="001061D7" w:rsidP="0093595F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43AF2">
              <w:rPr>
                <w:rFonts w:ascii="Times New Roman" w:hAnsi="Times New Roman" w:cs="Times New Roman"/>
              </w:rPr>
              <w:t xml:space="preserve">Доля детей, охваченных мероприятиями по выявлению и поддержке одарённых детей от общего количества детей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221C" w14:textId="0F628ED2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Возрастания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5D8C" w14:textId="530DC150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8161" w14:textId="25ADB845" w:rsidR="001061D7" w:rsidRPr="00043AF2" w:rsidRDefault="006D198A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1E96" w14:textId="0344E86D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2ABF" w14:textId="05954337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BB74" w14:textId="2ACA17F7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115C" w14:textId="5450F1C4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9D17" w14:textId="04CDC938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2458" w14:textId="3F429E6D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0527" w14:textId="0269E09C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AA6B" w14:textId="013F2C24" w:rsidR="001061D7" w:rsidRPr="00043AF2" w:rsidRDefault="001061D7" w:rsidP="001061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B15F" w14:textId="6C91E11A" w:rsidR="001061D7" w:rsidRPr="00043AF2" w:rsidRDefault="001061D7" w:rsidP="00A13D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 xml:space="preserve">Костюнина Е.Ю., заместитель начальника </w:t>
            </w:r>
            <w:r w:rsidR="00A13DBD" w:rsidRPr="00043AF2">
              <w:rPr>
                <w:rFonts w:ascii="Times New Roman" w:hAnsi="Times New Roman" w:cs="Times New Roman"/>
              </w:rPr>
              <w:t>управления образования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75EF" w14:textId="4A3FEE18" w:rsidR="001061D7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198A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143813" w:rsidRPr="00043AF2" w14:paraId="0E8E3F00" w14:textId="77777777" w:rsidTr="006536A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8405" w14:textId="79260EC7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7227" w14:textId="019C6F10" w:rsidR="00143813" w:rsidRPr="00FE3EEE" w:rsidRDefault="00143813" w:rsidP="001438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Обеспечение социальной поддержки граждан, заключившим договоры о целевом обучении по образовательным программам среднего профессионального и высшего образования, по педагогическим специальностям, с целью повышения качества подготовки педагогических кадров и стимулирования притока молодых специалистов в сферу образования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472B" w14:textId="3450C2E1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Убывания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FFFB" w14:textId="195104FC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2557" w14:textId="7E8E83A5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3654" w14:textId="2481D5AC" w:rsidR="00143813" w:rsidRPr="00FE3EEE" w:rsidRDefault="00D30302" w:rsidP="00D303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DF13" w14:textId="42127F03" w:rsidR="00143813" w:rsidRPr="00FE3EEE" w:rsidRDefault="00143813" w:rsidP="00D303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D30302" w:rsidRPr="00FE3EE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BC57" w14:textId="22EA3BFB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0051" w14:textId="54DEC589" w:rsidR="00143813" w:rsidRPr="00FE3EEE" w:rsidRDefault="00451B70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EB6F" w14:textId="02A79DF5" w:rsidR="00143813" w:rsidRPr="00FE3EEE" w:rsidRDefault="00451B70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CA29" w14:textId="47D983CC" w:rsidR="00143813" w:rsidRPr="00FE3EEE" w:rsidRDefault="00451B70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294A" w14:textId="2772004C" w:rsidR="00143813" w:rsidRPr="00FE3EEE" w:rsidRDefault="00451B70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BDAB" w14:textId="2C1AD1DE" w:rsidR="00143813" w:rsidRPr="00FE3EEE" w:rsidRDefault="00451B70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3565" w14:textId="45BC5D0A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Костюнина Е.Ю., заместитель начальника управления образования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294E" w14:textId="664A2F22" w:rsidR="00143813" w:rsidRPr="00FE3EEE" w:rsidRDefault="00143813" w:rsidP="001438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</w:tbl>
    <w:p w14:paraId="1CD4C57E" w14:textId="77777777" w:rsidR="00D7748A" w:rsidRPr="00043AF2" w:rsidRDefault="00D7748A" w:rsidP="00D7748A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p w14:paraId="7288643C" w14:textId="7A628930" w:rsidR="00504EE5" w:rsidRPr="00043AF2" w:rsidRDefault="00C57F27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043AF2">
        <w:rPr>
          <w:rFonts w:ascii="Times New Roman" w:hAnsi="Times New Roman" w:cs="Times New Roman"/>
        </w:rPr>
        <w:t>Прокси-показатели комплекса процессных мероприятий отсутствуют</w:t>
      </w:r>
      <w:r w:rsidR="004B7744">
        <w:rPr>
          <w:rFonts w:ascii="Times New Roman" w:hAnsi="Times New Roman" w:cs="Times New Roman"/>
        </w:rPr>
        <w:t>.</w:t>
      </w:r>
    </w:p>
    <w:p w14:paraId="0FF25E6C" w14:textId="77777777" w:rsidR="0032475A" w:rsidRPr="00043AF2" w:rsidRDefault="0032475A" w:rsidP="0032475A">
      <w:pPr>
        <w:pStyle w:val="ConsPlusNormal"/>
        <w:ind w:left="720"/>
        <w:outlineLvl w:val="2"/>
        <w:rPr>
          <w:rFonts w:ascii="Times New Roman" w:hAnsi="Times New Roman" w:cs="Times New Roman"/>
        </w:rPr>
      </w:pPr>
    </w:p>
    <w:p w14:paraId="6EABD2B6" w14:textId="608E61B3" w:rsidR="00504EE5" w:rsidRPr="00043AF2" w:rsidRDefault="00C57F27"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</w:rPr>
      </w:pPr>
      <w:r w:rsidRPr="00043AF2">
        <w:rPr>
          <w:rFonts w:ascii="Times New Roman" w:hAnsi="Times New Roman" w:cs="Times New Roman"/>
        </w:rPr>
        <w:t>План достижения показателей комплекса процессных мероприятий в 2025 году</w:t>
      </w:r>
    </w:p>
    <w:p w14:paraId="50BF780B" w14:textId="77777777" w:rsidR="00504EE5" w:rsidRPr="00043AF2" w:rsidRDefault="00504EE5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tbl>
      <w:tblPr>
        <w:tblW w:w="152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4061"/>
        <w:gridCol w:w="1065"/>
        <w:gridCol w:w="992"/>
        <w:gridCol w:w="567"/>
        <w:gridCol w:w="577"/>
        <w:gridCol w:w="681"/>
        <w:gridCol w:w="709"/>
        <w:gridCol w:w="727"/>
        <w:gridCol w:w="709"/>
        <w:gridCol w:w="708"/>
        <w:gridCol w:w="709"/>
        <w:gridCol w:w="709"/>
        <w:gridCol w:w="709"/>
        <w:gridCol w:w="708"/>
        <w:gridCol w:w="890"/>
      </w:tblGrid>
      <w:tr w:rsidR="00766C45" w:rsidRPr="00043AF2" w14:paraId="5D6E3733" w14:textId="77777777" w:rsidTr="006536AD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1570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428D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0566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DC4B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9">
              <w:r w:rsidRPr="00043AF2">
                <w:rPr>
                  <w:rFonts w:ascii="Times New Roman" w:hAnsi="Times New Roman" w:cs="Times New Roman"/>
                </w:rPr>
                <w:t>ОКЕИ</w:t>
              </w:r>
            </w:hyperlink>
            <w:r w:rsidRPr="00043A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F29A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D11F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586006" w:rsidRPr="00586006" w14:paraId="33CF4803" w14:textId="77777777" w:rsidTr="006536AD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8E6B" w14:textId="77777777" w:rsidR="00504EE5" w:rsidRPr="00043AF2" w:rsidRDefault="00504E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987B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8F5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136B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9D20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C9BC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2DD4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F3A8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6578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ACF3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9F99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88B3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05E2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742F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B0C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3AF2">
              <w:rPr>
                <w:rFonts w:ascii="Times New Roman" w:hAnsi="Times New Roman" w:cs="Times New Roman"/>
              </w:rPr>
              <w:t>нояб</w:t>
            </w:r>
            <w:proofErr w:type="spellEnd"/>
            <w:r w:rsidRPr="00043A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6B75" w14:textId="77777777" w:rsidR="00504EE5" w:rsidRPr="00043AF2" w:rsidRDefault="00504E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86006" w:rsidRPr="00586006" w14:paraId="6556245D" w14:textId="77777777" w:rsidTr="004B774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7322" w14:textId="77777777" w:rsidR="00504EE5" w:rsidRPr="00043AF2" w:rsidRDefault="00C57F2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AF2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452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A33C" w14:textId="750D87CE" w:rsidR="00504EE5" w:rsidRPr="00043AF2" w:rsidRDefault="004B774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4B7744">
              <w:rPr>
                <w:rFonts w:ascii="Times New Roman" w:hAnsi="Times New Roman" w:cs="Times New Roman"/>
              </w:rPr>
              <w:t>Задача КПМ отсутствует/ показатель МП «Уровень доступности начального общего образования, основного общего образования и среднего общего образования» / показатель МП «Охват детей в возрасте 5-18 лет дополнительными общеобразовательными программами»</w:t>
            </w:r>
          </w:p>
        </w:tc>
      </w:tr>
      <w:tr w:rsidR="00586006" w:rsidRPr="00586006" w14:paraId="0D79BDBB" w14:textId="77777777" w:rsidTr="006536AD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EF62" w14:textId="77777777" w:rsidR="003C6711" w:rsidRPr="00043AF2" w:rsidRDefault="003C6711" w:rsidP="003C671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AF2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396B" w14:textId="77777777" w:rsidR="00B82159" w:rsidRPr="00043AF2" w:rsidRDefault="00B82159" w:rsidP="00B82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 xml:space="preserve">Численность педагогических работников, принявших участие в мероприятиях, направленных на повышение </w:t>
            </w:r>
          </w:p>
          <w:p w14:paraId="75955625" w14:textId="08B0AF17" w:rsidR="003C6711" w:rsidRPr="00043AF2" w:rsidRDefault="00B82159" w:rsidP="00B82159">
            <w:pPr>
              <w:pStyle w:val="ConsPlusNormal"/>
              <w:rPr>
                <w:rFonts w:ascii="Times New Roman" w:hAnsi="Times New Roman" w:cs="Times New Roman"/>
                <w:kern w:val="0"/>
              </w:rPr>
            </w:pPr>
            <w:r w:rsidRPr="00043AF2">
              <w:rPr>
                <w:rFonts w:ascii="Times New Roman" w:hAnsi="Times New Roman" w:cs="Times New Roman"/>
                <w:kern w:val="0"/>
              </w:rPr>
              <w:t>профессионального мастерства разного уровня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B795" w14:textId="1E46B074" w:rsidR="003C6711" w:rsidRPr="00043AF2" w:rsidRDefault="003C6711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Возрастания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DCFEE" w14:textId="147C9022" w:rsidR="003C6711" w:rsidRPr="00043AF2" w:rsidRDefault="004D7657" w:rsidP="004B77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Чел</w:t>
            </w:r>
            <w:r w:rsidR="004B7744">
              <w:rPr>
                <w:rFonts w:ascii="Times New Roman" w:hAnsi="Times New Roman" w:cs="Times New Roman"/>
              </w:rPr>
              <w:t>овек</w:t>
            </w:r>
            <w:r w:rsidRPr="00043A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C097" w14:textId="17532AC1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46AF" w14:textId="30C44BFD" w:rsidR="003C6711" w:rsidRPr="00043AF2" w:rsidRDefault="005C080A" w:rsidP="00BC01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77BA5" w14:textId="6A6F3ED5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F3B24" w14:textId="48CA6B83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C9185" w14:textId="188B5D47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730E" w14:textId="35863AB8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5D4D3" w14:textId="79877B15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27C7E" w14:textId="5D89D774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BF72" w14:textId="0C1B5CAD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51CE" w14:textId="10BF2308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61A0F" w14:textId="0FAF96A4" w:rsidR="003C6711" w:rsidRPr="00043AF2" w:rsidRDefault="005C080A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2A391" w14:textId="6BB57047" w:rsidR="003C6711" w:rsidRPr="00043AF2" w:rsidRDefault="004D7657" w:rsidP="003C67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320</w:t>
            </w:r>
          </w:p>
        </w:tc>
      </w:tr>
      <w:tr w:rsidR="006D198A" w:rsidRPr="00586006" w14:paraId="1789007C" w14:textId="77777777" w:rsidTr="006536AD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DBE2" w14:textId="4BDDD396" w:rsidR="006D198A" w:rsidRPr="00043AF2" w:rsidRDefault="004B7744" w:rsidP="004B77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  <w:r w:rsidR="006D198A" w:rsidRPr="00043AF2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D198A" w:rsidRPr="00043AF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29CC" w14:textId="0694B0B1" w:rsidR="006D198A" w:rsidRPr="00043AF2" w:rsidRDefault="006D198A" w:rsidP="00C840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 xml:space="preserve">Доля детей, охваченных мероприятиями по выявлению и поддержке одарённых детей от общего количества детей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2F87" w14:textId="7F263CA6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Возрастания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45A2" w14:textId="3891008E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1E82" w14:textId="1E915222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615" w14:textId="0194E27C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59FD" w14:textId="7985EF13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07E3" w14:textId="6700556A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8C84" w14:textId="45AC2082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AA4D" w14:textId="687F5260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19AC" w14:textId="39ACDE30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C330" w14:textId="7220EAD0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CAE6" w14:textId="04576ACD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B7D0" w14:textId="765DF6AF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93BB" w14:textId="226A08DF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76A6"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5FCC" w14:textId="165637A4" w:rsidR="006D198A" w:rsidRPr="00043AF2" w:rsidRDefault="006D198A" w:rsidP="006D19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3AF2">
              <w:rPr>
                <w:rFonts w:ascii="Times New Roman" w:hAnsi="Times New Roman" w:cs="Times New Roman"/>
              </w:rPr>
              <w:t>80</w:t>
            </w:r>
          </w:p>
        </w:tc>
      </w:tr>
      <w:tr w:rsidR="00AD7A07" w:rsidRPr="00586006" w14:paraId="72034E55" w14:textId="77777777" w:rsidTr="006536AD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9349" w14:textId="03E110B0" w:rsidR="00AD7A07" w:rsidRPr="00FE3EEE" w:rsidRDefault="00AD7A07" w:rsidP="004B77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21B4" w14:textId="433FDA66" w:rsidR="00AD7A07" w:rsidRPr="00FE3EEE" w:rsidRDefault="00143813" w:rsidP="006D19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Обеспечение социальной поддержки граждан, заключившим договоры о целевом обучении по образовательным программам среднего профессионального и высшего образования, по педагогическим специальностям, с целью повышения качества подготовки педагогических кадров и стимулирования притока молодых специалистов в сферу образования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A320" w14:textId="740EE636" w:rsidR="00AD7A07" w:rsidRPr="00FE3EEE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Убывания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C6F5" w14:textId="082AFE2D" w:rsidR="00AD7A07" w:rsidRPr="00FE3EEE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Человек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9804" w14:textId="7C6115CC" w:rsidR="00AD7A07" w:rsidRPr="00FE3EEE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CAC3" w14:textId="338E2779" w:rsidR="00AD7A07" w:rsidRPr="00FE3EEE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779B" w14:textId="6F8D2A3D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23D8" w14:textId="159A6BD6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C139" w14:textId="6027A604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AAE8" w14:textId="6C18C6E9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6237" w14:textId="0D93C239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D351" w14:textId="788EB5A2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7D4E" w14:textId="15DAF925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D9A0" w14:textId="0C94CC7F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A31E" w14:textId="4375E5A0" w:rsidR="00AD7A07" w:rsidRPr="00FE3EEE" w:rsidRDefault="00143813" w:rsidP="006D198A">
            <w:pPr>
              <w:pStyle w:val="ConsPlusNormal"/>
              <w:jc w:val="center"/>
              <w:rPr>
                <w:color w:val="000000" w:themeColor="text1"/>
              </w:rPr>
            </w:pPr>
            <w:r w:rsidRPr="00FE3EEE">
              <w:rPr>
                <w:color w:val="000000" w:themeColor="text1"/>
              </w:rPr>
              <w:t>-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A77C" w14:textId="7465B1C0" w:rsidR="00AD7A07" w:rsidRPr="00FE3EEE" w:rsidRDefault="00143813" w:rsidP="006D19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</w:tr>
    </w:tbl>
    <w:p w14:paraId="1ED3B9CD" w14:textId="77777777" w:rsidR="00504EE5" w:rsidRDefault="00504EE5">
      <w:pPr>
        <w:pStyle w:val="ConsPlusNormal"/>
        <w:jc w:val="both"/>
        <w:rPr>
          <w:rFonts w:ascii="Times New Roman" w:hAnsi="Times New Roman" w:cs="Times New Roman"/>
        </w:rPr>
      </w:pPr>
    </w:p>
    <w:p w14:paraId="3B8BB627" w14:textId="77777777" w:rsidR="00504EE5" w:rsidRDefault="00C57F2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Перечень мероприятий (результатов) комплекса процессных мероприятий</w:t>
      </w:r>
    </w:p>
    <w:p w14:paraId="79D7D759" w14:textId="77777777" w:rsidR="00504EE5" w:rsidRDefault="00504E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6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03"/>
        <w:gridCol w:w="1559"/>
        <w:gridCol w:w="2636"/>
        <w:gridCol w:w="995"/>
        <w:gridCol w:w="708"/>
        <w:gridCol w:w="642"/>
        <w:gridCol w:w="853"/>
        <w:gridCol w:w="855"/>
        <w:gridCol w:w="854"/>
        <w:gridCol w:w="6"/>
        <w:gridCol w:w="822"/>
        <w:gridCol w:w="25"/>
        <w:gridCol w:w="854"/>
        <w:gridCol w:w="850"/>
        <w:gridCol w:w="10"/>
      </w:tblGrid>
      <w:tr w:rsidR="00565E09" w14:paraId="08883DDF" w14:textId="77777777" w:rsidTr="00A834CD">
        <w:trPr>
          <w:gridAfter w:val="1"/>
          <w:wAfter w:w="10" w:type="dxa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61B9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E1BB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8F83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мероприятий (результата)</w:t>
            </w:r>
          </w:p>
        </w:tc>
        <w:tc>
          <w:tcPr>
            <w:tcW w:w="2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607E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9BB0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hyperlink r:id="rId10">
              <w:r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8794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0E0A" w14:textId="6765B2D1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</w:tr>
      <w:tr w:rsidR="00565E09" w14:paraId="7E886B7D" w14:textId="77777777" w:rsidTr="00A834CD">
        <w:trPr>
          <w:gridAfter w:val="1"/>
          <w:wAfter w:w="10" w:type="dxa"/>
          <w:trHeight w:val="509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5C3E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9FC3" w14:textId="77777777" w:rsidR="00565E09" w:rsidRDefault="00565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C6FF" w14:textId="77777777" w:rsidR="00565E09" w:rsidRDefault="00565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DF3A" w14:textId="77777777" w:rsidR="00565E09" w:rsidRDefault="00565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B5EC" w14:textId="77777777" w:rsidR="00565E09" w:rsidRDefault="00565E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F055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BF4D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782A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D946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0935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E143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B6B8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9E3E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565E09" w14:paraId="4CC7F4E4" w14:textId="77777777" w:rsidTr="00A834CD">
        <w:trPr>
          <w:gridAfter w:val="1"/>
          <w:wAfter w:w="10" w:type="dxa"/>
          <w:trHeight w:val="22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98BD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6E18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439F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E761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4C0D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8A6D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739B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ABD3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9925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CB9B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9E66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8587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47B0" w14:textId="77777777" w:rsidR="00565E09" w:rsidRDefault="00565E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565E09" w:rsidRPr="00575489" w14:paraId="1EA5FCB0" w14:textId="77777777" w:rsidTr="00A834CD">
        <w:tc>
          <w:tcPr>
            <w:tcW w:w="146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91D9" w14:textId="03B61D01" w:rsidR="00565E09" w:rsidRPr="00575489" w:rsidRDefault="004B7744" w:rsidP="00414644">
            <w:pPr>
              <w:pStyle w:val="ConsPlusNormal"/>
              <w:rPr>
                <w:rFonts w:ascii="Times New Roman" w:hAnsi="Times New Roman" w:cs="Times New Roman"/>
              </w:rPr>
            </w:pPr>
            <w:r w:rsidRPr="004B7744">
              <w:rPr>
                <w:rFonts w:ascii="Times New Roman" w:hAnsi="Times New Roman" w:cs="Times New Roman"/>
              </w:rPr>
              <w:t>Задача КПМ отсутствует/ показатель МП «Уровень доступности начального общего образования, основного общего образования и среднего общего образования» / показатель МП «Охват детей в возрасте 5-18 лет дополнительными общеобразовательными программами»</w:t>
            </w:r>
          </w:p>
        </w:tc>
      </w:tr>
      <w:tr w:rsidR="00565E09" w14:paraId="35C26F9B" w14:textId="77777777" w:rsidTr="00A834CD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0A90C9" w14:textId="079DED74" w:rsidR="00565E09" w:rsidRDefault="00565E09" w:rsidP="005754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B75AFD" w14:textId="77777777" w:rsidR="004B7744" w:rsidRDefault="004B7744" w:rsidP="00B202CD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C95C73">
              <w:rPr>
                <w:rFonts w:ascii="Times New Roman" w:eastAsia="Times New Roman" w:hAnsi="Times New Roman" w:cs="Times New Roman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9614231" w14:textId="2742C459" w:rsidR="00565E09" w:rsidRPr="00565E09" w:rsidRDefault="00565E09" w:rsidP="00B202CD">
            <w:pPr>
              <w:pStyle w:val="ConsPlusNormal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Развитие кадрового потенциала муниципальных учреждений</w:t>
            </w:r>
            <w:r w:rsidR="00875929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351D1B" w14:textId="7F3ACBE7" w:rsidR="00565E09" w:rsidRPr="00565E09" w:rsidRDefault="00565E09" w:rsidP="009F2CC0">
            <w:pPr>
              <w:pStyle w:val="ConsPlusNormal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D56" w14:textId="68914966" w:rsidR="00565E09" w:rsidRPr="00565E09" w:rsidRDefault="00565E09" w:rsidP="009F2C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5E09">
              <w:rPr>
                <w:rFonts w:ascii="Times New Roman" w:hAnsi="Times New Roman" w:cs="Times New Roman"/>
              </w:rPr>
              <w:t>Число проведенных конкурсов, конференций, форумов, профессиональных праздников, международных обменов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A5D9" w14:textId="7BB757F9" w:rsidR="00565E09" w:rsidRPr="00565E09" w:rsidRDefault="00565E09" w:rsidP="00EB30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6E8A" w14:textId="45BC14A1" w:rsidR="00565E09" w:rsidRPr="00565E09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95E0" w14:textId="09FEA49D" w:rsidR="00565E09" w:rsidRPr="00565E09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3D80" w14:textId="3DF3FAED" w:rsidR="00565E09" w:rsidRPr="00565E09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2A26" w14:textId="741C3712" w:rsidR="00565E09" w:rsidRPr="00565E09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B4B1" w14:textId="59458598" w:rsidR="00565E09" w:rsidRPr="00565E09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CFAF" w14:textId="6A13F3EF" w:rsidR="00565E09" w:rsidRPr="00565E09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16D5" w14:textId="08A79B56" w:rsidR="00565E09" w:rsidRPr="00565E09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D44D" w14:textId="6CB4418A" w:rsidR="00565E09" w:rsidRPr="00565E09" w:rsidRDefault="00565E09" w:rsidP="00044D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E09">
              <w:rPr>
                <w:rFonts w:ascii="Times New Roman" w:hAnsi="Times New Roman" w:cs="Times New Roman"/>
              </w:rPr>
              <w:t>4</w:t>
            </w:r>
          </w:p>
        </w:tc>
      </w:tr>
      <w:tr w:rsidR="00565E09" w14:paraId="58E08B88" w14:textId="77777777" w:rsidTr="00A834CD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33DA" w14:textId="0B2A8E54" w:rsidR="00565E09" w:rsidRDefault="00565E09" w:rsidP="005754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4CA2" w14:textId="77777777" w:rsidR="004B7744" w:rsidRDefault="004B7744" w:rsidP="006F1478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C95C73">
              <w:rPr>
                <w:rFonts w:ascii="Times New Roman" w:eastAsia="Times New Roman" w:hAnsi="Times New Roman" w:cs="Times New Roman"/>
              </w:rPr>
              <w:t>Мероприятие (результат)</w:t>
            </w:r>
          </w:p>
          <w:p w14:paraId="3AA125CF" w14:textId="47734154" w:rsidR="00565E09" w:rsidRPr="004F6674" w:rsidRDefault="006F1478" w:rsidP="006F14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>
              <w:rPr>
                <w:rFonts w:ascii="Times New Roman" w:hAnsi="Times New Roman" w:cs="Times New Roman"/>
              </w:rPr>
              <w:lastRenderedPageBreak/>
              <w:t>е</w:t>
            </w:r>
            <w:r w:rsidR="00565E09" w:rsidRPr="004F6674">
              <w:rPr>
                <w:rFonts w:ascii="Times New Roman" w:hAnsi="Times New Roman" w:cs="Times New Roman"/>
              </w:rPr>
              <w:t>диновременны</w:t>
            </w:r>
            <w:r>
              <w:rPr>
                <w:rFonts w:ascii="Times New Roman" w:hAnsi="Times New Roman" w:cs="Times New Roman"/>
              </w:rPr>
              <w:t>х</w:t>
            </w:r>
            <w:r w:rsidR="00565E09" w:rsidRPr="004F6674">
              <w:rPr>
                <w:rFonts w:ascii="Times New Roman" w:hAnsi="Times New Roman" w:cs="Times New Roman"/>
              </w:rPr>
              <w:t xml:space="preserve"> социальны</w:t>
            </w:r>
            <w:r>
              <w:rPr>
                <w:rFonts w:ascii="Times New Roman" w:hAnsi="Times New Roman" w:cs="Times New Roman"/>
              </w:rPr>
              <w:t>х</w:t>
            </w:r>
            <w:r w:rsidR="00565E09" w:rsidRPr="004F6674">
              <w:rPr>
                <w:rFonts w:ascii="Times New Roman" w:hAnsi="Times New Roman" w:cs="Times New Roman"/>
              </w:rPr>
              <w:t xml:space="preserve"> пособи</w:t>
            </w:r>
            <w:r>
              <w:rPr>
                <w:rFonts w:ascii="Times New Roman" w:hAnsi="Times New Roman" w:cs="Times New Roman"/>
              </w:rPr>
              <w:t>й</w:t>
            </w:r>
            <w:r w:rsidR="00565E09" w:rsidRPr="004F6674">
              <w:rPr>
                <w:rFonts w:ascii="Times New Roman" w:hAnsi="Times New Roman" w:cs="Times New Roman"/>
              </w:rPr>
              <w:t xml:space="preserve"> работникам муниципальных образовательных учреждений</w:t>
            </w:r>
            <w:r w:rsidR="00875929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5A87" w14:textId="44953DE3" w:rsidR="00565E09" w:rsidRPr="004F6674" w:rsidRDefault="00565E09" w:rsidP="009F2CC0">
            <w:pPr>
              <w:pStyle w:val="ConsPlusNormal"/>
              <w:rPr>
                <w:rFonts w:ascii="Times New Roman" w:hAnsi="Times New Roman" w:cs="Times New Roman"/>
              </w:rPr>
            </w:pPr>
            <w:r w:rsidRPr="004F6674">
              <w:rPr>
                <w:rFonts w:ascii="Times New Roman" w:hAnsi="Times New Roman" w:cs="Times New Roman"/>
              </w:rPr>
              <w:lastRenderedPageBreak/>
              <w:t xml:space="preserve">Оказание услуг (выполнение </w:t>
            </w:r>
            <w:r w:rsidRPr="004F6674">
              <w:rPr>
                <w:rFonts w:ascii="Times New Roman" w:hAnsi="Times New Roman" w:cs="Times New Roman"/>
              </w:rPr>
              <w:lastRenderedPageBreak/>
              <w:t>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CF34" w14:textId="431D5D07" w:rsidR="00565E09" w:rsidRPr="004F6674" w:rsidRDefault="00565E09" w:rsidP="004C2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4">
              <w:rPr>
                <w:rFonts w:ascii="Times New Roman" w:hAnsi="Times New Roman" w:cs="Times New Roman"/>
              </w:rPr>
              <w:lastRenderedPageBreak/>
              <w:t xml:space="preserve">Количество выпускников средних и высших учебных заведений, </w:t>
            </w:r>
            <w:r w:rsidRPr="004F6674">
              <w:rPr>
                <w:rFonts w:ascii="Times New Roman" w:hAnsi="Times New Roman" w:cs="Times New Roman"/>
              </w:rPr>
              <w:lastRenderedPageBreak/>
              <w:t>поступивших на работу в муниципальные образовательные учреждения, и работников, уходящих на пенсию по старости или по инвалидности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AF6C" w14:textId="231823FB" w:rsidR="00565E09" w:rsidRPr="004F6674" w:rsidRDefault="00565E09" w:rsidP="008D60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6674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7830" w14:textId="6F4848CA" w:rsidR="00565E09" w:rsidRPr="004F6674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6674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7486" w14:textId="5AD8AEEB" w:rsidR="00565E09" w:rsidRPr="004F6674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667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4AFF" w14:textId="67599C42" w:rsidR="00565E09" w:rsidRPr="004F6674" w:rsidRDefault="00AE4714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E3B8" w14:textId="062F0FA4" w:rsidR="00565E09" w:rsidRPr="004F6674" w:rsidRDefault="00AE4714" w:rsidP="00B20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BD77" w14:textId="4BA4EBB0" w:rsidR="00565E09" w:rsidRPr="004F6674" w:rsidRDefault="00AE4714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8433" w14:textId="44C228A4" w:rsidR="00565E09" w:rsidRPr="004F6674" w:rsidRDefault="00AE4714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9009" w14:textId="2F13FB9E" w:rsidR="00565E09" w:rsidRPr="004F6674" w:rsidRDefault="00AE4714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9E9B" w14:textId="5D41EC67" w:rsidR="00565E09" w:rsidRPr="004F6674" w:rsidRDefault="00AE4714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</w:tr>
      <w:tr w:rsidR="00565E09" w:rsidRPr="00586006" w14:paraId="01C04709" w14:textId="77777777" w:rsidTr="00A834CD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1CA7" w14:textId="61A8BAC9" w:rsidR="00565E09" w:rsidRPr="00586006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600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5C5E" w14:textId="77777777" w:rsidR="004B7744" w:rsidRDefault="004B7744" w:rsidP="009F2CC0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C95C73">
              <w:rPr>
                <w:rFonts w:ascii="Times New Roman" w:eastAsia="Times New Roman" w:hAnsi="Times New Roman" w:cs="Times New Roman"/>
              </w:rPr>
              <w:t>Мероприятие (результат)</w:t>
            </w:r>
          </w:p>
          <w:p w14:paraId="1F2F1A39" w14:textId="2B9E19CB" w:rsidR="00565E09" w:rsidRPr="00F62255" w:rsidRDefault="00565E09" w:rsidP="009F2CC0">
            <w:pPr>
              <w:pStyle w:val="ConsPlusNormal"/>
              <w:rPr>
                <w:rFonts w:ascii="Times New Roman" w:hAnsi="Times New Roman" w:cs="Times New Roman"/>
              </w:rPr>
            </w:pPr>
            <w:r w:rsidRPr="00F62255">
              <w:rPr>
                <w:rFonts w:ascii="Times New Roman" w:hAnsi="Times New Roman" w:cs="Times New Roman"/>
              </w:rPr>
              <w:t>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</w:t>
            </w:r>
            <w:r w:rsidR="00875929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84F" w14:textId="7F9865AE" w:rsidR="00565E09" w:rsidRPr="00F62255" w:rsidRDefault="00565E09" w:rsidP="009F2CC0">
            <w:pPr>
              <w:pStyle w:val="ConsPlusNormal"/>
              <w:rPr>
                <w:rFonts w:ascii="Times New Roman" w:hAnsi="Times New Roman" w:cs="Times New Roman"/>
              </w:rPr>
            </w:pPr>
            <w:r w:rsidRPr="00F62255">
              <w:rPr>
                <w:rFonts w:ascii="Times New Roman" w:hAnsi="Times New Roman" w:cs="Times New Roman"/>
              </w:rPr>
              <w:t>Выплаты физическим лицам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631A" w14:textId="1F064CE1" w:rsidR="00565E09" w:rsidRPr="00F62255" w:rsidRDefault="00565E09" w:rsidP="00B202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2255">
              <w:rPr>
                <w:rFonts w:ascii="Times New Roman" w:hAnsi="Times New Roman" w:cs="Times New Roman"/>
              </w:rPr>
              <w:t>Количество заключенных соглашений о трудоустройстве в муниципальные общеобразовательные учреждения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C592" w14:textId="503DB07D" w:rsidR="00565E09" w:rsidRPr="00F62255" w:rsidRDefault="00F62255" w:rsidP="00F622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45CF" w14:textId="0BFF07ED" w:rsidR="00565E09" w:rsidRPr="00F62255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25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F2E4" w14:textId="51DFC08D" w:rsidR="00565E09" w:rsidRPr="00F62255" w:rsidRDefault="00565E09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25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1E92" w14:textId="04D7E7BE" w:rsidR="00565E09" w:rsidRPr="00F62255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A381" w14:textId="745A369E" w:rsidR="00565E09" w:rsidRPr="00F62255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44E3" w14:textId="449AECB1" w:rsidR="00565E09" w:rsidRPr="00F62255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74B5" w14:textId="5AFA9642" w:rsidR="00565E09" w:rsidRPr="00F62255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1F18" w14:textId="26D41590" w:rsidR="00565E09" w:rsidRPr="00F62255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9F4D" w14:textId="37AA1F54" w:rsidR="00565E09" w:rsidRPr="00F62255" w:rsidRDefault="0050333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834CD" w14:paraId="669CB209" w14:textId="77777777" w:rsidTr="00A834CD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52DE" w14:textId="7E9A7D0A" w:rsidR="00A834CD" w:rsidRDefault="004B7744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834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4616" w14:textId="77777777" w:rsidR="00AB597C" w:rsidRDefault="00AB597C" w:rsidP="009F2C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</w:t>
            </w:r>
          </w:p>
          <w:p w14:paraId="22DAB371" w14:textId="6A5E9C98" w:rsidR="00A834CD" w:rsidRPr="00575489" w:rsidRDefault="006F1478" w:rsidP="009F2CC0">
            <w:pPr>
              <w:pStyle w:val="ConsPlusNormal"/>
              <w:rPr>
                <w:rFonts w:ascii="Times New Roman" w:hAnsi="Times New Roman" w:cs="Times New Roman"/>
              </w:rPr>
            </w:pPr>
            <w:r w:rsidRPr="006F1478">
              <w:rPr>
                <w:rFonts w:ascii="Times New Roman" w:hAnsi="Times New Roman" w:cs="Times New Roman"/>
              </w:rPr>
              <w:t>Выплата премии муниципального образования города Благовещенска одаренным детям, обучающимся в образовательных организациях</w:t>
            </w:r>
            <w:r w:rsidR="00875929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B0A5" w14:textId="0CB8C462" w:rsidR="00A834CD" w:rsidRPr="00575489" w:rsidRDefault="00A834CD" w:rsidP="009F2CC0">
            <w:pPr>
              <w:pStyle w:val="ConsPlusNormal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F2F7" w14:textId="2750402E" w:rsidR="00A834CD" w:rsidRPr="00575489" w:rsidRDefault="00A834CD" w:rsidP="004C6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Количество одаренных детей, получающих премию за особые успехи в освоении образовательных программ, различных видах творческой, общественной и спортивной деятельности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78C3" w14:textId="3838E718" w:rsidR="00A834CD" w:rsidRPr="00575489" w:rsidRDefault="00A834CD" w:rsidP="00AE3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9594" w14:textId="5393C3EA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5783" w14:textId="73CA3029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616D" w14:textId="0DD2AF3D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83FD" w14:textId="46F4FA5D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F977" w14:textId="1B98FF38" w:rsidR="00A834CD" w:rsidRPr="00575489" w:rsidRDefault="00A834CD" w:rsidP="00A834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EB66" w14:textId="44274AB0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5D64" w14:textId="03813F50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296" w14:textId="47348977" w:rsidR="00A834CD" w:rsidRPr="00575489" w:rsidRDefault="00A834CD" w:rsidP="009F2C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5489">
              <w:rPr>
                <w:rFonts w:ascii="Times New Roman" w:hAnsi="Times New Roman" w:cs="Times New Roman"/>
              </w:rPr>
              <w:t>40</w:t>
            </w:r>
          </w:p>
        </w:tc>
      </w:tr>
      <w:tr w:rsidR="00A834CD" w:rsidRPr="008D60AD" w14:paraId="0FD6C35E" w14:textId="77777777" w:rsidTr="00A834CD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F2B1" w14:textId="583FBA98" w:rsidR="00A834CD" w:rsidRDefault="004B7744" w:rsidP="008D60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A834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4553" w14:textId="77777777" w:rsidR="00AB597C" w:rsidRDefault="00AB597C" w:rsidP="00AB59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</w:t>
            </w:r>
          </w:p>
          <w:p w14:paraId="1C79279A" w14:textId="0456E22D" w:rsidR="00A834CD" w:rsidRPr="0030718E" w:rsidRDefault="00A834CD" w:rsidP="008D60AD">
            <w:pPr>
              <w:pStyle w:val="ConsPlusNormal"/>
              <w:rPr>
                <w:rFonts w:ascii="Times New Roman" w:hAnsi="Times New Roman" w:cs="Times New Roman"/>
              </w:rPr>
            </w:pPr>
            <w:r w:rsidRPr="0030718E">
              <w:rPr>
                <w:rFonts w:ascii="Times New Roman" w:hAnsi="Times New Roman" w:cs="Times New Roman"/>
              </w:rPr>
              <w:t>Развитие интеллектуального, творческого и физического потенциала всех категорий детей</w:t>
            </w:r>
            <w:r w:rsidR="00875929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F45E" w14:textId="0CDF69D1" w:rsidR="00A834CD" w:rsidRPr="0030718E" w:rsidRDefault="00A834CD" w:rsidP="0084245A">
            <w:pPr>
              <w:pStyle w:val="ConsPlusNormal"/>
              <w:rPr>
                <w:rFonts w:ascii="Times New Roman" w:hAnsi="Times New Roman" w:cs="Times New Roman"/>
              </w:rPr>
            </w:pPr>
            <w:r w:rsidRPr="0030718E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60D5" w14:textId="1A682718" w:rsidR="00A834CD" w:rsidRPr="0030718E" w:rsidRDefault="00A834CD" w:rsidP="008D60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18E">
              <w:rPr>
                <w:rFonts w:ascii="Times New Roman" w:hAnsi="Times New Roman" w:cs="Times New Roman"/>
              </w:rPr>
              <w:t>Численность обучающихся по программам общего образования, участвующих в олимпиадах, конкурсах и соревнованиях различного уровня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7CFB" w14:textId="55F87AD0" w:rsidR="00A834CD" w:rsidRPr="0030718E" w:rsidRDefault="00A834CD" w:rsidP="008D60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18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8C77" w14:textId="4517148B" w:rsidR="00A834CD" w:rsidRPr="00AE4714" w:rsidRDefault="00A834CD" w:rsidP="008D6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 w:rsidRP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9590" w14:textId="77777777" w:rsidR="00A834CD" w:rsidRPr="00AE4714" w:rsidRDefault="00A834CD" w:rsidP="008D6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712E" w14:textId="41E19C05" w:rsidR="00A834CD" w:rsidRPr="00AE4714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D092" w14:textId="072B4B34" w:rsidR="00A834CD" w:rsidRPr="00AE4714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2E41" w14:textId="22F0C623" w:rsidR="00A834CD" w:rsidRPr="00AE4714" w:rsidRDefault="00A834CD" w:rsidP="00A834C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5AF1" w14:textId="09EDE1B1" w:rsidR="00A834CD" w:rsidRPr="00AE4714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9589" w14:textId="05F806E4" w:rsidR="00A834CD" w:rsidRPr="00AE4714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7545" w14:textId="172D062A" w:rsidR="00A834CD" w:rsidRPr="00AE4714" w:rsidRDefault="00A834CD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E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AD7A07" w:rsidRPr="008D60AD" w14:paraId="65EFA906" w14:textId="77777777" w:rsidTr="00A834CD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25DD" w14:textId="36344803" w:rsidR="00AD7A07" w:rsidRPr="00FE3EEE" w:rsidRDefault="00AD7A07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6C1B" w14:textId="77777777" w:rsidR="00AD7A07" w:rsidRPr="00FE3EEE" w:rsidRDefault="00AD7A07" w:rsidP="008D60A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</w:p>
          <w:p w14:paraId="160A5BDD" w14:textId="334CCED2" w:rsidR="00AD7A07" w:rsidRPr="00FE3EEE" w:rsidRDefault="00AD7A07" w:rsidP="008D60A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Предоставление мер социальной поддержки для граждан, заключивших договоры о целевом обучении по образовательным программам среднего професси</w:t>
            </w:r>
            <w:r w:rsidR="00C84039" w:rsidRPr="00FE3EEE">
              <w:rPr>
                <w:rFonts w:ascii="Times New Roman" w:hAnsi="Times New Roman" w:cs="Times New Roman"/>
                <w:color w:val="000000" w:themeColor="text1"/>
              </w:rPr>
              <w:t>онального и высшего образования</w:t>
            </w: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 по педагогическим специальностям</w:t>
            </w:r>
            <w:r w:rsidR="008312B9" w:rsidRPr="00FE3EEE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F930" w14:textId="4DB5273D" w:rsidR="00AD7A07" w:rsidRPr="00FE3EEE" w:rsidRDefault="00AD7A07" w:rsidP="008424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Выплаты физическим лицам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805A" w14:textId="1B5677AA" w:rsidR="00AD7A07" w:rsidRPr="00FE3EEE" w:rsidRDefault="00AD7A07" w:rsidP="008D6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Количество заключенных договоров о целевом обучении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D556" w14:textId="5A9BCE81" w:rsidR="00AD7A07" w:rsidRPr="00FE3EEE" w:rsidRDefault="00AD7A07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1982" w14:textId="6B1CBFDC" w:rsidR="00AD7A07" w:rsidRPr="00FE3EEE" w:rsidRDefault="00DC0413" w:rsidP="008D60A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8530" w14:textId="32B749B1" w:rsidR="00AD7A07" w:rsidRPr="00FE3EEE" w:rsidRDefault="00AD7A07" w:rsidP="00DC04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DC0413"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711B" w14:textId="4F83406D" w:rsidR="00AD7A07" w:rsidRPr="00FE3EEE" w:rsidRDefault="00AD7A07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FD97" w14:textId="3A84D9A1" w:rsidR="00AD7A07" w:rsidRPr="00FE3EEE" w:rsidRDefault="008312B9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4919" w14:textId="5FCBF658" w:rsidR="00AD7A07" w:rsidRPr="00FE3EEE" w:rsidRDefault="008312B9" w:rsidP="00A834C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033F" w14:textId="29DE1DA9" w:rsidR="00AD7A07" w:rsidRPr="00FE3EEE" w:rsidRDefault="008312B9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6673" w14:textId="1FEBB36C" w:rsidR="00AD7A07" w:rsidRPr="00FE3EEE" w:rsidRDefault="008312B9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0618" w14:textId="5E014171" w:rsidR="00AD7A07" w:rsidRPr="00FE3EEE" w:rsidRDefault="008312B9" w:rsidP="008D60AD">
            <w:pPr>
              <w:pStyle w:val="ConsPlusNormal"/>
              <w:ind w:left="-59" w:right="-1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443DEC7C" w14:textId="57C3F3F1" w:rsidR="0032475A" w:rsidRPr="00586006" w:rsidRDefault="0032475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38187F" w14:textId="1F82A745" w:rsidR="004F1580" w:rsidRDefault="00C57F27" w:rsidP="004A7904">
      <w:pPr>
        <w:pStyle w:val="ConsPlusNormal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</w:rPr>
      </w:pPr>
      <w:r w:rsidRPr="004F1580">
        <w:rPr>
          <w:rFonts w:ascii="Times New Roman" w:hAnsi="Times New Roman" w:cs="Times New Roman"/>
        </w:rPr>
        <w:t>Финансовое обеспечение комплекса процессных мероприятий</w:t>
      </w:r>
    </w:p>
    <w:p w14:paraId="27C46D6F" w14:textId="77777777" w:rsidR="003F0394" w:rsidRDefault="003F0394" w:rsidP="003F0394">
      <w:pPr>
        <w:pStyle w:val="ConsPlusNormal"/>
        <w:ind w:left="1080"/>
        <w:outlineLvl w:val="2"/>
        <w:rPr>
          <w:rFonts w:ascii="Times New Roman" w:hAnsi="Times New Roman" w:cs="Times New Roman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CE2971" w:rsidRPr="00CE2971" w14:paraId="293E0E50" w14:textId="77777777" w:rsidTr="00CE2971">
        <w:trPr>
          <w:trHeight w:val="58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EE2A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801F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CE2971" w:rsidRPr="00CE2971" w14:paraId="54812458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E003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C1D5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F40E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713C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F4D3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F6F3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C03E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6A7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CE2971" w:rsidRPr="00CE2971" w14:paraId="00358DB8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196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3DBA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FAB0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FDEA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AE5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3158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F8FA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6849" w14:textId="77777777" w:rsidR="00CE2971" w:rsidRPr="00CE2971" w:rsidRDefault="00CE2971" w:rsidP="00CE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CE2971" w:rsidRPr="00CE2971" w14:paraId="427603C7" w14:textId="77777777" w:rsidTr="00CE2971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6D1D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8BDE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19 000,2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9993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78E1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3AF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AB09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5389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7F6D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78 343,7</w:t>
            </w:r>
          </w:p>
        </w:tc>
      </w:tr>
      <w:tr w:rsidR="00CE2971" w:rsidRPr="00CE2971" w14:paraId="5FD293D3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C96D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B362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19 000,2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99B6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EC4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7F674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87A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C38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36AB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78 343,7</w:t>
            </w:r>
          </w:p>
        </w:tc>
      </w:tr>
      <w:tr w:rsidR="00CE2971" w:rsidRPr="00CE2971" w14:paraId="1809D057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E437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8CE4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CE2971">
              <w:rPr>
                <w:rFonts w:ascii="Times New Roman" w:eastAsia="Times New Roman" w:hAnsi="Times New Roman" w:cs="Times New Roman"/>
                <w:color w:val="FF0000"/>
              </w:rPr>
              <w:t>19 000,2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1BE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C5D5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76D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2DBE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B450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C6A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78 343,7</w:t>
            </w:r>
          </w:p>
        </w:tc>
      </w:tr>
      <w:tr w:rsidR="00CE2971" w:rsidRPr="00CE2971" w14:paraId="5588A9E9" w14:textId="77777777" w:rsidTr="00CE2971">
        <w:trPr>
          <w:trHeight w:val="9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45E3" w14:textId="77777777" w:rsidR="00CE2971" w:rsidRPr="00CA1099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Мероприятие (результат) «Развитие кадрового потенциала муниципальных учреждений» (всего) 1,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7FCB8" w14:textId="26EA9ECB" w:rsidR="00CE2971" w:rsidRPr="00CA1099" w:rsidRDefault="00CA1099" w:rsidP="0059780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3 50</w:t>
            </w:r>
            <w:r w:rsidR="0059780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6DDD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A118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FEC6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DA66D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6907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2295" w14:textId="2266DFC1" w:rsidR="00CE2971" w:rsidRPr="00B81393" w:rsidRDefault="00F41B8C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15 059,9</w:t>
            </w:r>
          </w:p>
        </w:tc>
      </w:tr>
      <w:tr w:rsidR="00CE2971" w:rsidRPr="00CE2971" w14:paraId="76464C70" w14:textId="77777777" w:rsidTr="00F41B8C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2C2E" w14:textId="77777777" w:rsidR="00CE2971" w:rsidRPr="00CA1099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C710" w14:textId="0A4F09B0" w:rsidR="00CE2971" w:rsidRPr="00CA1099" w:rsidRDefault="00CA1099" w:rsidP="0059780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3 50</w:t>
            </w:r>
            <w:r w:rsidR="0059780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8F7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F21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E0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75D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89A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AF9F" w14:textId="67EA8751" w:rsidR="00CE2971" w:rsidRPr="00B81393" w:rsidRDefault="00F41B8C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15 059,9</w:t>
            </w:r>
          </w:p>
        </w:tc>
      </w:tr>
      <w:tr w:rsidR="00CE2971" w:rsidRPr="00CE2971" w14:paraId="1D2FBF44" w14:textId="77777777" w:rsidTr="00F41B8C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5130" w14:textId="77777777" w:rsidR="00CE2971" w:rsidRPr="00CA1099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5283" w14:textId="6FC7D5AD" w:rsidR="00CE2971" w:rsidRPr="00CA1099" w:rsidRDefault="00CA1099" w:rsidP="0059780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3 50</w:t>
            </w:r>
            <w:r w:rsidR="00597809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4EA7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05B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9F17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0C1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E82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6F9E" w14:textId="3910C9D0" w:rsidR="00CE2971" w:rsidRPr="00B81393" w:rsidRDefault="00F41B8C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15 059,9</w:t>
            </w:r>
          </w:p>
        </w:tc>
      </w:tr>
      <w:tr w:rsidR="00CE2971" w:rsidRPr="00CE2971" w14:paraId="2D8E9F99" w14:textId="77777777" w:rsidTr="00CE2971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5664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«Выплата единовременных социальных пособий работникам муниципальных образовательных учреждений» (всего) 2,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072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5DC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8A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B52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B09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C69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91A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bookmarkStart w:id="0" w:name="_GoBack"/>
            <w:bookmarkEnd w:id="0"/>
            <w:r w:rsidRPr="00CE2971">
              <w:rPr>
                <w:rFonts w:ascii="Times New Roman" w:eastAsia="Times New Roman" w:hAnsi="Times New Roman" w:cs="Times New Roman"/>
                <w:color w:val="000000"/>
              </w:rPr>
              <w:t xml:space="preserve"> 269,1</w:t>
            </w:r>
          </w:p>
        </w:tc>
      </w:tr>
      <w:tr w:rsidR="00CE2971" w:rsidRPr="00CE2971" w14:paraId="13DBE618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6CD3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B5FD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94D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8FC5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35D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02B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702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BA61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24 269,1</w:t>
            </w:r>
          </w:p>
        </w:tc>
      </w:tr>
      <w:tr w:rsidR="00CE2971" w:rsidRPr="00CE2971" w14:paraId="3C44C076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EBCD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0371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C8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0E1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AD1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688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32C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816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24 269,1</w:t>
            </w:r>
          </w:p>
        </w:tc>
      </w:tr>
      <w:tr w:rsidR="00CE2971" w:rsidRPr="00CE2971" w14:paraId="4DB26756" w14:textId="77777777" w:rsidTr="00CE2971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397F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«Предоставление мер материального стимулирования гражданам, с которыми управлением образования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(всего) 3,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93A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4C2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75F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B58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229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2A4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BFB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16 420,7</w:t>
            </w:r>
          </w:p>
        </w:tc>
      </w:tr>
      <w:tr w:rsidR="00CE2971" w:rsidRPr="00CE2971" w14:paraId="722E0D06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3891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E2D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864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589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9005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FBD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244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8D4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16 420,7</w:t>
            </w:r>
          </w:p>
        </w:tc>
      </w:tr>
      <w:tr w:rsidR="00CE2971" w:rsidRPr="00CE2971" w14:paraId="3E6F0F27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8169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7814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768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E12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123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17B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154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504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16 420,7</w:t>
            </w:r>
          </w:p>
        </w:tc>
      </w:tr>
      <w:tr w:rsidR="00CE2971" w:rsidRPr="00CE2971" w14:paraId="5D710AB0" w14:textId="77777777" w:rsidTr="00CE2971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2BD3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 (всего) 4,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23A1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B97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071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E1E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787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533D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205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4 271,3</w:t>
            </w:r>
          </w:p>
        </w:tc>
      </w:tr>
      <w:tr w:rsidR="00CE2971" w:rsidRPr="00CE2971" w14:paraId="6681EE82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F4A7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880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5AD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01C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1BA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62D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A6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284D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4 271,3</w:t>
            </w:r>
          </w:p>
        </w:tc>
      </w:tr>
      <w:tr w:rsidR="00CE2971" w:rsidRPr="00CE2971" w14:paraId="26B1243F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D795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274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9DF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CCC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6D3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51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06C7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C2D5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4 271,3</w:t>
            </w:r>
          </w:p>
        </w:tc>
      </w:tr>
      <w:tr w:rsidR="00CE2971" w:rsidRPr="00B81393" w14:paraId="7AE4F83A" w14:textId="77777777" w:rsidTr="00CE2971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4792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E2971">
              <w:rPr>
                <w:rFonts w:ascii="Times New Roman" w:eastAsia="Times New Roman" w:hAnsi="Times New Roman" w:cs="Times New Roman"/>
                <w:color w:val="FF0000"/>
              </w:rPr>
              <w:t>Мероприятие (результат) «Развитие интеллектуального, творческого и физического потенциала всех категорий детей» (всего) 5,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9F34" w14:textId="6D45C8D1" w:rsidR="00CE2971" w:rsidRPr="00CE2971" w:rsidRDefault="00CA1099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6 403,3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6EC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767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EF6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CD6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2FE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4C3A" w14:textId="70C635DF" w:rsidR="00CE2971" w:rsidRPr="00B81393" w:rsidRDefault="00B81393" w:rsidP="00B8139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C5D7F">
              <w:rPr>
                <w:rFonts w:ascii="Times New Roman" w:hAnsi="Times New Roman" w:cs="Times New Roman"/>
                <w:color w:val="FF0000"/>
              </w:rPr>
              <w:t>16 322,7</w:t>
            </w:r>
          </w:p>
        </w:tc>
      </w:tr>
      <w:tr w:rsidR="00CE2971" w:rsidRPr="00CE2971" w14:paraId="0208BD31" w14:textId="77777777" w:rsidTr="00CA109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BAE3" w14:textId="77777777" w:rsidR="00CE2971" w:rsidRPr="00CA1099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6D02" w14:textId="24B09FCA" w:rsidR="00CE2971" w:rsidRPr="00CA1099" w:rsidRDefault="00CA1099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t>6 403,3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B7B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1CE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9433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5C24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B55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5910" w14:textId="30B09271" w:rsidR="00CE2971" w:rsidRPr="00B81393" w:rsidRDefault="00B81393" w:rsidP="00B8139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16 322,7</w:t>
            </w:r>
          </w:p>
        </w:tc>
      </w:tr>
      <w:tr w:rsidR="00CE2971" w:rsidRPr="00CE2971" w14:paraId="35609ED6" w14:textId="77777777" w:rsidTr="00CA1099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B660" w14:textId="77777777" w:rsidR="00CE2971" w:rsidRPr="00CA1099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755D8" w14:textId="733C4146" w:rsidR="00CE2971" w:rsidRPr="00CA1099" w:rsidRDefault="00CA1099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CA1099">
              <w:rPr>
                <w:rFonts w:ascii="Times New Roman" w:eastAsia="Times New Roman" w:hAnsi="Times New Roman" w:cs="Times New Roman"/>
                <w:color w:val="FF0000"/>
              </w:rPr>
              <w:t>6 403,3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52F8F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E76F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6986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7E5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9DC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0065B" w14:textId="2546AA41" w:rsidR="00CE2971" w:rsidRPr="00B81393" w:rsidRDefault="00B81393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16322,7</w:t>
            </w:r>
          </w:p>
        </w:tc>
      </w:tr>
      <w:tr w:rsidR="00CE2971" w:rsidRPr="00CE2971" w14:paraId="5E326D2D" w14:textId="77777777" w:rsidTr="00CE2971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400C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r w:rsidRPr="00CE2971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«Предоставление мер социальной </w:t>
            </w:r>
            <w:proofErr w:type="gramStart"/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под-</w:t>
            </w:r>
            <w:proofErr w:type="spellStart"/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держки</w:t>
            </w:r>
            <w:proofErr w:type="spellEnd"/>
            <w:proofErr w:type="gramEnd"/>
            <w:r w:rsidRPr="00CE2971">
              <w:rPr>
                <w:rFonts w:ascii="Times New Roman" w:eastAsia="Times New Roman" w:hAnsi="Times New Roman" w:cs="Times New Roman"/>
                <w:color w:val="000000"/>
              </w:rPr>
              <w:t xml:space="preserve"> для граждан, заключивших договоры о целевом обучении по образовательным программам среднего профессионального и высшего образования, по педагогическим специальностям» (всего) 6,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F11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D17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EC1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002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7F95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3F7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6A0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CE2971" w:rsidRPr="00CE2971" w14:paraId="5FD97690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4F5F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DFFA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6C50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0184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179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F89C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6312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80AE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CE2971" w:rsidRPr="00CE2971" w14:paraId="04C7FF50" w14:textId="77777777" w:rsidTr="00CE2971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6CF9" w14:textId="77777777" w:rsidR="00CE2971" w:rsidRPr="00CE2971" w:rsidRDefault="00CE2971" w:rsidP="00CE297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F4D31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14E9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16941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F8708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BFC06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03BE9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294B" w14:textId="77777777" w:rsidR="00CE2971" w:rsidRPr="00CE2971" w:rsidRDefault="00CE2971" w:rsidP="00CE2971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E2971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</w:tbl>
    <w:p w14:paraId="3EF65DEF" w14:textId="406BD65B" w:rsidR="00504EE5" w:rsidRDefault="00C57F2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ции</w:t>
      </w:r>
      <w:proofErr w:type="spellEnd"/>
      <w:r>
        <w:rPr>
          <w:rFonts w:ascii="Times New Roman" w:hAnsi="Times New Roman" w:cs="Times New Roman"/>
        </w:rPr>
        <w:t xml:space="preserve"> комплекса процессных мероприятий в текущем году </w:t>
      </w:r>
    </w:p>
    <w:p w14:paraId="0C7E61AF" w14:textId="77777777" w:rsidR="00504EE5" w:rsidRDefault="00504EE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6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5"/>
        <w:gridCol w:w="1465"/>
        <w:gridCol w:w="3628"/>
        <w:gridCol w:w="1994"/>
        <w:gridCol w:w="2439"/>
      </w:tblGrid>
      <w:tr w:rsidR="00D226A0" w:rsidRPr="00D226A0" w14:paraId="4E044EC7" w14:textId="77777777">
        <w:trPr>
          <w:trHeight w:val="1086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3177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9997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1D42" w14:textId="21C7BAB9" w:rsidR="00504EE5" w:rsidRPr="00D226A0" w:rsidRDefault="00936F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725">
              <w:rPr>
                <w:rFonts w:ascii="Times New Roman" w:hAnsi="Times New Roman" w:cs="Times New Roman"/>
                <w:color w:val="000000"/>
              </w:rPr>
              <w:t>Ответственный исполнитель 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39EE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27D8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D226A0" w:rsidRPr="00D226A0" w14:paraId="07531493" w14:textId="77777777">
        <w:trPr>
          <w:trHeight w:val="61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02CF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82DB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0C96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A83C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0C84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5</w:t>
            </w:r>
          </w:p>
        </w:tc>
      </w:tr>
      <w:tr w:rsidR="00D226A0" w:rsidRPr="00D226A0" w14:paraId="206F6F06" w14:textId="77777777">
        <w:tc>
          <w:tcPr>
            <w:tcW w:w="146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FF1B" w14:textId="76F51AC0" w:rsidR="00504EE5" w:rsidRPr="00D226A0" w:rsidRDefault="00533203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eastAsia="Times New Roman" w:hAnsi="Times New Roman" w:cs="Times New Roman"/>
              </w:rPr>
              <w:t>Развитие, поддержка и совершенствование системы кадрового потенциала педагогического корпуса</w:t>
            </w:r>
          </w:p>
        </w:tc>
      </w:tr>
      <w:tr w:rsidR="00D226A0" w:rsidRPr="00D226A0" w14:paraId="518FDBD6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0634" w14:textId="49BB3F75" w:rsidR="00504EE5" w:rsidRPr="00D226A0" w:rsidRDefault="00C57F27" w:rsidP="00D77A31">
            <w:pPr>
              <w:pStyle w:val="ConsPlusNormal"/>
              <w:tabs>
                <w:tab w:val="left" w:pos="302"/>
              </w:tabs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503130">
              <w:rPr>
                <w:rFonts w:ascii="Times New Roman" w:hAnsi="Times New Roman" w:cs="Times New Roman"/>
              </w:rPr>
              <w:t>«</w:t>
            </w:r>
            <w:r w:rsidR="00533203" w:rsidRPr="00D226A0">
              <w:rPr>
                <w:rFonts w:ascii="Times New Roman" w:hAnsi="Times New Roman" w:cs="Times New Roman"/>
              </w:rPr>
              <w:t>Развитие кадрового потенциала муниципальных учреждений</w:t>
            </w:r>
            <w:r w:rsidR="00503130">
              <w:rPr>
                <w:rFonts w:ascii="Times New Roman" w:hAnsi="Times New Roman" w:cs="Times New Roman"/>
              </w:rPr>
              <w:t>»</w:t>
            </w:r>
            <w:r w:rsidR="00D77A31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EE9B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7193" w14:textId="6253BD0D" w:rsidR="00504EE5" w:rsidRPr="00D1018F" w:rsidRDefault="00F05411" w:rsidP="00F054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5411"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CFE6" w14:textId="77777777" w:rsidR="00504EE5" w:rsidRPr="00D1018F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6693" w14:textId="77777777" w:rsidR="00504EE5" w:rsidRPr="00D226A0" w:rsidRDefault="00C57F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</w:tr>
      <w:tr w:rsidR="00D226A0" w:rsidRPr="00D226A0" w14:paraId="427B5D4C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0B2" w14:textId="27F7FF7D" w:rsidR="00533203" w:rsidRPr="00D226A0" w:rsidRDefault="00533203" w:rsidP="00533203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1.1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08DF" w14:textId="31E6B833" w:rsidR="00533203" w:rsidRPr="00D226A0" w:rsidRDefault="008B0978" w:rsidP="008B09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533203" w:rsidRPr="00D226A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</w:t>
            </w:r>
            <w:r w:rsidR="00533203" w:rsidRPr="00D226A0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334C" w14:textId="5835BF76" w:rsidR="00533203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 xml:space="preserve">Авдеева Е.Л., начальник планово-экономического отдела управления образования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ADBF" w14:textId="4447002F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48A3" w14:textId="6CDB2CD9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3EFBAEB2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3BFC" w14:textId="2F547A71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1.2 Предоставлен отчет о расходах, источником финансового обеспечения которых является субсидия на иные цели за 1 квартал 2025 года (не позднее 10 (десятого) рабочего дня, </w:t>
            </w:r>
            <w:r w:rsidRPr="00D226A0">
              <w:rPr>
                <w:rFonts w:ascii="Times New Roman" w:hAnsi="Times New Roman" w:cs="Times New Roman"/>
              </w:rPr>
              <w:lastRenderedPageBreak/>
              <w:t>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1527" w14:textId="56EA1365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5482" w14:textId="45FF694E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C2D0" w14:textId="5A18A0D2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7942" w14:textId="36C89D83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2242E264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C8A7" w14:textId="5DF4BDCF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1.3 Предоставлен отчет о расходах, источником финансового обеспечения которых является субсидия на иные цели за 1 полугодие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B4CA" w14:textId="11229155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889E" w14:textId="7493A280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EA10" w14:textId="63F2092A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71C1" w14:textId="06BB6E20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7ABB08FA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B818" w14:textId="2E6C967D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1.4 Предоставлен отчет о расходах, источником финансового обеспечения которых является субсидия на иные цели за 9 месяцев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150E" w14:textId="16D6108E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BDF6" w14:textId="1EACD01C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5437" w14:textId="6AF9060F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B79D" w14:textId="444EFBFF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13430FBC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EA33" w14:textId="003A7CAB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1.5 Предоставлен отчет о расходах, источником финансового обеспечения которых является субсидия на иные цели за 2025 год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B13" w14:textId="5ECD5EB2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DE2D" w14:textId="4EDC4396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624E" w14:textId="0982A8B4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0AD9" w14:textId="02729650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3CE6018D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942C" w14:textId="245B3C30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1.6 Предоставлен отчет о достижении значений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4C13" w14:textId="5B20D5C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6AEA" w14:textId="01A91194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 xml:space="preserve">Авдеева Е.Л., начальник планово-экономического отдела управления образования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7012" w14:textId="0505B8D0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2CF1" w14:textId="0D5C4563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5C2C5C01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FC69" w14:textId="0A202B9C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1.7 Предоставлен отчет о реализации плана мероприятий по достижению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0CC8" w14:textId="1B5CFC83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16D2" w14:textId="74505CBA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 xml:space="preserve">Авдеева Е.Л., начальник планово-экономического отдела управления образования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38AD" w14:textId="569AF114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1C24" w14:textId="2186FCDB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226A0" w:rsidRPr="00D226A0" w14:paraId="09B8E5A1" w14:textId="77777777">
        <w:trPr>
          <w:trHeight w:val="533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65C3" w14:textId="2F7E3948" w:rsidR="00533203" w:rsidRPr="00D226A0" w:rsidRDefault="00533203" w:rsidP="00D77A31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503130">
              <w:rPr>
                <w:rFonts w:ascii="Times New Roman" w:hAnsi="Times New Roman" w:cs="Times New Roman"/>
              </w:rPr>
              <w:t>«</w:t>
            </w:r>
            <w:r w:rsidR="0027411B">
              <w:rPr>
                <w:rFonts w:ascii="Times New Roman" w:hAnsi="Times New Roman" w:cs="Times New Roman"/>
              </w:rPr>
              <w:t>Выплата е</w:t>
            </w:r>
            <w:r w:rsidRPr="00D226A0">
              <w:rPr>
                <w:rFonts w:ascii="Times New Roman" w:hAnsi="Times New Roman" w:cs="Times New Roman"/>
              </w:rPr>
              <w:t>диновременны</w:t>
            </w:r>
            <w:r w:rsidR="0027411B">
              <w:rPr>
                <w:rFonts w:ascii="Times New Roman" w:hAnsi="Times New Roman" w:cs="Times New Roman"/>
              </w:rPr>
              <w:t>х</w:t>
            </w:r>
            <w:r w:rsidRPr="00D226A0">
              <w:rPr>
                <w:rFonts w:ascii="Times New Roman" w:hAnsi="Times New Roman" w:cs="Times New Roman"/>
              </w:rPr>
              <w:t xml:space="preserve"> социальны</w:t>
            </w:r>
            <w:r w:rsidR="0027411B">
              <w:rPr>
                <w:rFonts w:ascii="Times New Roman" w:hAnsi="Times New Roman" w:cs="Times New Roman"/>
              </w:rPr>
              <w:t>х пособий</w:t>
            </w:r>
            <w:r w:rsidRPr="00D226A0">
              <w:rPr>
                <w:rFonts w:ascii="Times New Roman" w:hAnsi="Times New Roman" w:cs="Times New Roman"/>
              </w:rPr>
              <w:t xml:space="preserve"> работникам муниципальных образовательных учреждений</w:t>
            </w:r>
            <w:r w:rsidR="00503130">
              <w:rPr>
                <w:rFonts w:ascii="Times New Roman" w:hAnsi="Times New Roman" w:cs="Times New Roman"/>
              </w:rPr>
              <w:t>»</w:t>
            </w:r>
            <w:r w:rsidR="00D77A31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CE9D" w14:textId="01BC807F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6901" w14:textId="3010630F" w:rsidR="00533203" w:rsidRPr="00D1018F" w:rsidRDefault="00D1018F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0A87" w14:textId="58326CD6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BB99" w14:textId="218645B4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Х</w:t>
            </w:r>
          </w:p>
        </w:tc>
      </w:tr>
      <w:tr w:rsidR="00D226A0" w:rsidRPr="00D226A0" w14:paraId="1044075F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C807" w14:textId="47698B94" w:rsidR="00533203" w:rsidRPr="00D226A0" w:rsidRDefault="00533203" w:rsidP="00533203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2.1 Заключено Соглашение о предоставлении субсидии из городского бюджета </w:t>
            </w:r>
            <w:r w:rsidRPr="00D226A0">
              <w:rPr>
                <w:rFonts w:ascii="Times New Roman" w:hAnsi="Times New Roman" w:cs="Times New Roman"/>
              </w:rPr>
              <w:lastRenderedPageBreak/>
              <w:t>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92CD" w14:textId="77777777" w:rsidR="00533203" w:rsidRPr="00D226A0" w:rsidRDefault="00533203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lastRenderedPageBreak/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AFA5" w14:textId="51FFC0AF" w:rsidR="00533203" w:rsidRPr="00D1018F" w:rsidRDefault="00D77A31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 xml:space="preserve">Авдеева Е.Л., начальник планово-экономического отдела управления </w:t>
            </w:r>
            <w:r w:rsidRPr="00D1018F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1972" w14:textId="77777777" w:rsidR="00533203" w:rsidRPr="00D1018F" w:rsidRDefault="00533203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lastRenderedPageBreak/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EF59" w14:textId="77777777" w:rsidR="00533203" w:rsidRPr="00D226A0" w:rsidRDefault="00533203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27712032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796B" w14:textId="058D2DE4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2.2 Предоставлен отчет о расходах, источником финансового обеспечения которых является субсидия на иные цели за 1 квартал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B04D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36D1" w14:textId="4F27F5C9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B648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D781" w14:textId="27D68A78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754D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7161A541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D7B6" w14:textId="62BDFDA2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2.3 Предоставлен отчет о расходах, источником финансового обеспечения которых является субсидия на иные цели за 1 полугодие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27C6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BBC9" w14:textId="4AFFC86C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43B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967A" w14:textId="2507AB44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754D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0FEE9094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9946" w14:textId="2C4FE165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2.4 Предоставлен отчет о расходах, источником финансового обеспечения которых является субсидия на иные цели за 9 месяцев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EED2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A057" w14:textId="364E2D7D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1056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67D8" w14:textId="5B94DFDC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A03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38988459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3FB4" w14:textId="02F59D41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2.5 Предоставлен отчет о расходах, источником финансового обеспечения которых является субсидия на иные цели за 2025 год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B03C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D174" w14:textId="1108F8CA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18F2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D288" w14:textId="7B60773B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A03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47BD398B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151C" w14:textId="7AC36CF0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2.6 Предоставлен отчет о достижении значений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B7A6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4B66" w14:textId="4764BB5C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57B5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7173" w14:textId="0D9CDFBA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A03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24B5BBD9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7192" w14:textId="7D11E836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2.7 Предоставлен отчет о реализации плана мероприятий по достижению результатов предоставления субсидии на иные цели за 2025 год (не позднее 10 (десятого) рабочего дня, </w:t>
            </w:r>
            <w:r w:rsidRPr="00D226A0">
              <w:rPr>
                <w:rFonts w:ascii="Times New Roman" w:hAnsi="Times New Roman" w:cs="Times New Roman"/>
              </w:rPr>
              <w:lastRenderedPageBreak/>
              <w:t>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D359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lastRenderedPageBreak/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A09F" w14:textId="5B7D4A98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E2CF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DA04" w14:textId="60DC36FC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411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226A0" w:rsidRPr="00D226A0" w14:paraId="541E6AEB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2947" w14:textId="18684777" w:rsidR="00533203" w:rsidRPr="00D226A0" w:rsidRDefault="00533203" w:rsidP="00D77A31">
            <w:pPr>
              <w:pStyle w:val="ConsPlusNormal"/>
              <w:tabs>
                <w:tab w:val="left" w:pos="230"/>
              </w:tabs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503130">
              <w:rPr>
                <w:rFonts w:ascii="Times New Roman" w:hAnsi="Times New Roman" w:cs="Times New Roman"/>
              </w:rPr>
              <w:t>«</w:t>
            </w:r>
            <w:r w:rsidRPr="00D226A0">
              <w:rPr>
                <w:rFonts w:ascii="Times New Roman" w:hAnsi="Times New Roman" w:cs="Times New Roman"/>
              </w:rPr>
              <w:t>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</w:t>
            </w:r>
            <w:r w:rsidR="00C95C73">
              <w:rPr>
                <w:rFonts w:ascii="Times New Roman" w:hAnsi="Times New Roman" w:cs="Times New Roman"/>
              </w:rPr>
              <w:t>»</w:t>
            </w:r>
            <w:r w:rsidR="00D77A31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4257" w14:textId="77777777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CA44" w14:textId="5F530328" w:rsidR="00533203" w:rsidRPr="00D1018F" w:rsidRDefault="00D1018F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5132" w14:textId="77777777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B160" w14:textId="77777777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</w:tr>
      <w:tr w:rsidR="00D226A0" w:rsidRPr="00D226A0" w14:paraId="7875ABA2" w14:textId="77777777">
        <w:trPr>
          <w:trHeight w:val="176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984F" w14:textId="135F27D0" w:rsidR="00533203" w:rsidRPr="00D226A0" w:rsidRDefault="00533203" w:rsidP="00D226A0">
            <w:pPr>
              <w:pStyle w:val="ConsPlusNormal"/>
              <w:tabs>
                <w:tab w:val="left" w:pos="230"/>
              </w:tabs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3.1. Заключены Соглашения о </w:t>
            </w:r>
            <w:r w:rsidR="00D226A0" w:rsidRPr="00D226A0">
              <w:rPr>
                <w:rFonts w:ascii="Times New Roman" w:hAnsi="Times New Roman" w:cs="Times New Roman"/>
              </w:rPr>
              <w:t xml:space="preserve">предоставлении мер материального стимулирования и </w:t>
            </w:r>
            <w:r w:rsidRPr="00D226A0">
              <w:rPr>
                <w:rFonts w:ascii="Times New Roman" w:hAnsi="Times New Roman" w:cs="Times New Roman"/>
              </w:rPr>
              <w:t>трудоустройстве в муниципальн</w:t>
            </w:r>
            <w:r w:rsidR="00D226A0" w:rsidRPr="00D226A0">
              <w:rPr>
                <w:rFonts w:ascii="Times New Roman" w:hAnsi="Times New Roman" w:cs="Times New Roman"/>
              </w:rPr>
              <w:t>ом</w:t>
            </w:r>
            <w:r w:rsidRPr="00D226A0">
              <w:rPr>
                <w:rFonts w:ascii="Times New Roman" w:hAnsi="Times New Roman" w:cs="Times New Roman"/>
              </w:rPr>
              <w:t xml:space="preserve"> общеобразовательн</w:t>
            </w:r>
            <w:r w:rsidR="00D226A0" w:rsidRPr="00D226A0">
              <w:rPr>
                <w:rFonts w:ascii="Times New Roman" w:hAnsi="Times New Roman" w:cs="Times New Roman"/>
              </w:rPr>
              <w:t>ом</w:t>
            </w:r>
            <w:r w:rsidRPr="00D226A0">
              <w:rPr>
                <w:rFonts w:ascii="Times New Roman" w:hAnsi="Times New Roman" w:cs="Times New Roman"/>
              </w:rPr>
              <w:t xml:space="preserve"> учреждени</w:t>
            </w:r>
            <w:r w:rsidR="00D226A0" w:rsidRPr="00D226A0">
              <w:rPr>
                <w:rFonts w:ascii="Times New Roman" w:hAnsi="Times New Roman" w:cs="Times New Roman"/>
              </w:rPr>
              <w:t>и</w:t>
            </w:r>
            <w:r w:rsidRPr="00D226A0">
              <w:rPr>
                <w:rFonts w:ascii="Times New Roman" w:hAnsi="Times New Roman" w:cs="Times New Roman"/>
              </w:rPr>
              <w:t xml:space="preserve"> после окончания обучения в образовательных </w:t>
            </w:r>
            <w:r w:rsidR="00D226A0" w:rsidRPr="00D226A0">
              <w:rPr>
                <w:rFonts w:ascii="Times New Roman" w:hAnsi="Times New Roman" w:cs="Times New Roman"/>
              </w:rPr>
              <w:t>организациях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C77F" w14:textId="30B4DD61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20D7" w14:textId="40ABE4C5" w:rsidR="00533203" w:rsidRPr="00D1018F" w:rsidRDefault="00D226A0" w:rsidP="00D226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018F">
              <w:rPr>
                <w:rFonts w:ascii="Times New Roman" w:hAnsi="Times New Roman" w:cs="Times New Roman"/>
              </w:rPr>
              <w:t>Лахай</w:t>
            </w:r>
            <w:proofErr w:type="spellEnd"/>
            <w:r w:rsidRPr="00D1018F">
              <w:rPr>
                <w:rFonts w:ascii="Times New Roman" w:hAnsi="Times New Roman" w:cs="Times New Roman"/>
              </w:rPr>
              <w:t xml:space="preserve"> Н.А.</w:t>
            </w:r>
            <w:r w:rsidR="00533203" w:rsidRPr="00D1018F">
              <w:rPr>
                <w:rFonts w:ascii="Times New Roman" w:hAnsi="Times New Roman" w:cs="Times New Roman"/>
              </w:rPr>
              <w:t xml:space="preserve">, начальник </w:t>
            </w:r>
            <w:r w:rsidRPr="00D1018F">
              <w:rPr>
                <w:rFonts w:ascii="Times New Roman" w:hAnsi="Times New Roman" w:cs="Times New Roman"/>
              </w:rPr>
              <w:t>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9972" w14:textId="5B837421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6CDF" w14:textId="251B9F91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D226A0" w:rsidRPr="00D226A0" w14:paraId="7FDD7B98" w14:textId="77777777">
        <w:trPr>
          <w:trHeight w:val="474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532C" w14:textId="1E0E7CD5" w:rsidR="00533203" w:rsidRPr="00D226A0" w:rsidRDefault="00533203" w:rsidP="00533203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3.2. Изданы приказы о назначении стипендии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A74B" w14:textId="15FE3DC6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21.02.2025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A0AA" w14:textId="48E1B318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018F">
              <w:rPr>
                <w:rFonts w:ascii="Times New Roman" w:hAnsi="Times New Roman" w:cs="Times New Roman"/>
              </w:rPr>
              <w:t>Лахай</w:t>
            </w:r>
            <w:proofErr w:type="spellEnd"/>
            <w:r w:rsidRPr="00D1018F">
              <w:rPr>
                <w:rFonts w:ascii="Times New Roman" w:hAnsi="Times New Roman" w:cs="Times New Roman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9158" w14:textId="49B1A59E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Приказы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B2EA" w14:textId="55C63473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D226A0" w:rsidRPr="00D226A0" w14:paraId="64095EB7" w14:textId="77777777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6616" w14:textId="3B81AC3F" w:rsidR="00533203" w:rsidRPr="00D226A0" w:rsidRDefault="00533203" w:rsidP="00533203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3.3. Изданы приказы о единовременной выплате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3B2C" w14:textId="33CAB01F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05.09.2025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F773" w14:textId="0C59DFC8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018F">
              <w:rPr>
                <w:rFonts w:ascii="Times New Roman" w:hAnsi="Times New Roman" w:cs="Times New Roman"/>
              </w:rPr>
              <w:t>Лахай</w:t>
            </w:r>
            <w:proofErr w:type="spellEnd"/>
            <w:r w:rsidRPr="00D1018F">
              <w:rPr>
                <w:rFonts w:ascii="Times New Roman" w:hAnsi="Times New Roman" w:cs="Times New Roman"/>
              </w:rPr>
              <w:t xml:space="preserve"> Н.А., начальник отдела кадрово-правовой работы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E958" w14:textId="3B508868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Приказы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A477" w14:textId="41AD45B6" w:rsidR="00533203" w:rsidRPr="00D226A0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D226A0" w:rsidRPr="00D226A0" w14:paraId="0FE75B36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0CAE" w14:textId="3471F0FB" w:rsidR="00533203" w:rsidRPr="00D226A0" w:rsidRDefault="00533203" w:rsidP="00533203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Контрольная точка 3.4. Выплаты осуществлены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1234" w14:textId="2EF20BC8" w:rsidR="00533203" w:rsidRPr="00D226A0" w:rsidRDefault="00D226A0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31</w:t>
            </w:r>
            <w:r w:rsidR="00533203" w:rsidRPr="00D226A0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2810" w14:textId="636B2D1F" w:rsidR="00533203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B91D" w14:textId="7C1D2724" w:rsidR="00533203" w:rsidRPr="00D1018F" w:rsidRDefault="00533203" w:rsidP="005332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Заявки на оплату расходов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7C6E" w14:textId="63D1FC71" w:rsidR="00533203" w:rsidRPr="00D226A0" w:rsidRDefault="00533203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АЦК-финансы</w:t>
            </w:r>
          </w:p>
        </w:tc>
      </w:tr>
      <w:tr w:rsidR="00D226A0" w:rsidRPr="00D226A0" w14:paraId="4C1B0CB6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6D33" w14:textId="2029E136" w:rsidR="00957F0C" w:rsidRPr="00D226A0" w:rsidRDefault="00391078" w:rsidP="00957F0C">
            <w:pPr>
              <w:pStyle w:val="ConsPlusNormal"/>
              <w:tabs>
                <w:tab w:val="left" w:pos="230"/>
              </w:tabs>
              <w:rPr>
                <w:rFonts w:ascii="Times New Roman" w:hAnsi="Times New Roman" w:cs="Times New Roman"/>
              </w:rPr>
            </w:pPr>
            <w:r w:rsidRPr="00391078">
              <w:rPr>
                <w:rFonts w:ascii="Times New Roman" w:hAnsi="Times New Roman" w:cs="Times New Roman"/>
              </w:rPr>
              <w:t>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</w:t>
            </w:r>
            <w:r w:rsidR="00D77A31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430D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1792" w14:textId="1FFCAC6C" w:rsidR="00957F0C" w:rsidRPr="00D1018F" w:rsidRDefault="00D1018F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31AE" w14:textId="77777777" w:rsidR="00957F0C" w:rsidRPr="00D1018F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9A95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</w:tr>
      <w:tr w:rsidR="00D226A0" w:rsidRPr="00D226A0" w14:paraId="5075BFC5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8001" w14:textId="23353B74" w:rsidR="00957F0C" w:rsidRPr="00D226A0" w:rsidRDefault="00957F0C" w:rsidP="004B7744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 w:rsidR="004B7744"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>.1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70B2" w14:textId="4B9E4081" w:rsidR="00957F0C" w:rsidRPr="00D226A0" w:rsidRDefault="008B0978" w:rsidP="008B09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957F0C" w:rsidRPr="00D226A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957F0C" w:rsidRPr="00D226A0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1756" w14:textId="52C10911" w:rsidR="00957F0C" w:rsidRPr="00D1018F" w:rsidRDefault="00D77A31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FA56" w14:textId="77777777" w:rsidR="00957F0C" w:rsidRPr="00D1018F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82A5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1F4643E5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BB83" w14:textId="64EBD7A7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 xml:space="preserve">.2 Предоставлен отчет о </w:t>
            </w:r>
            <w:r w:rsidRPr="00D226A0">
              <w:rPr>
                <w:rFonts w:ascii="Times New Roman" w:hAnsi="Times New Roman" w:cs="Times New Roman"/>
              </w:rPr>
              <w:lastRenderedPageBreak/>
              <w:t>расходах, источником финансового обеспечения которых является субсидия на иные цели за 1 квартал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6D59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lastRenderedPageBreak/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EA98" w14:textId="77D3A202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 xml:space="preserve">Герасимчук Т.А., начальник отдела </w:t>
            </w:r>
            <w:r w:rsidRPr="00D1018F">
              <w:rPr>
                <w:rFonts w:ascii="Times New Roman" w:eastAsia="Calibri" w:hAnsi="Times New Roman" w:cs="Times New Roman"/>
              </w:rPr>
              <w:lastRenderedPageBreak/>
              <w:t>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74FA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77A9" w14:textId="7E01235C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82F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3745AAEF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7631" w14:textId="5C45ADAC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>.3 Предоставлен отчет о расходах, источником финансового обеспечения которых является субсидия на иные цели за 1 полугодие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1302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326E" w14:textId="1A36A874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85B8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C313" w14:textId="4D944CC6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82F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77A31" w:rsidRPr="00D226A0" w14:paraId="16F2E60A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768F" w14:textId="2B4C2B72" w:rsidR="00D77A31" w:rsidRPr="00D226A0" w:rsidRDefault="00D77A31" w:rsidP="00D77A31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>.4 Предоставлен отчет о расходах, источником финансового обеспечения которых является субсидия на иные цели за 9 месяцев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F65B" w14:textId="77777777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F9EB" w14:textId="368900E3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eastAsia="Calibri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85B0" w14:textId="77777777" w:rsidR="00D77A31" w:rsidRPr="00D1018F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7832" w14:textId="6516DB05" w:rsidR="00D77A31" w:rsidRPr="00D226A0" w:rsidRDefault="00D77A31" w:rsidP="00D77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82F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391078" w:rsidRPr="00D226A0" w14:paraId="59024003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D93B" w14:textId="3356C3CF" w:rsidR="00391078" w:rsidRPr="00D226A0" w:rsidRDefault="00391078" w:rsidP="004B7744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 w:rsidR="004B7744"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>.5 Предоставлен отчет о расходах, источником финансового обеспечения которых является субсидия на иные цели за 2025 год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B734" w14:textId="77777777" w:rsidR="00391078" w:rsidRPr="00D226A0" w:rsidRDefault="00391078" w:rsidP="003910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08A7" w14:textId="1969298D" w:rsidR="00391078" w:rsidRPr="00D1018F" w:rsidRDefault="00F2239F" w:rsidP="003910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C270" w14:textId="77777777" w:rsidR="00391078" w:rsidRPr="00D1018F" w:rsidRDefault="00391078" w:rsidP="003910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2AD6" w14:textId="17A9E3FD" w:rsidR="00391078" w:rsidRPr="00D226A0" w:rsidRDefault="00391078" w:rsidP="003910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82F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526F11BD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9EFD" w14:textId="5362DB04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>.6 Предоставлен отчет о достижении значений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18F7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9963" w14:textId="16C029B4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6D1D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DF01" w14:textId="61FCDB23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82F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278F0A39" w14:textId="77777777" w:rsidTr="00043AF2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5A7A" w14:textId="490EB543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4</w:t>
            </w:r>
            <w:r w:rsidRPr="00D226A0">
              <w:rPr>
                <w:rFonts w:ascii="Times New Roman" w:hAnsi="Times New Roman" w:cs="Times New Roman"/>
              </w:rPr>
              <w:t>.7 Предоставлен отчет о реализации плана мероприятий по достижению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B37D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B2F4" w14:textId="325B143F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0DE2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8FBC" w14:textId="268C5572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82F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D226A0" w:rsidRPr="00D226A0" w14:paraId="10698F86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AFAB" w14:textId="2B57934F" w:rsidR="00957F0C" w:rsidRPr="00D226A0" w:rsidRDefault="00957F0C" w:rsidP="00957F0C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C95C73">
              <w:rPr>
                <w:rFonts w:ascii="Times New Roman" w:hAnsi="Times New Roman" w:cs="Times New Roman"/>
              </w:rPr>
              <w:t>«</w:t>
            </w:r>
            <w:r w:rsidRPr="00D226A0">
              <w:rPr>
                <w:rFonts w:ascii="Times New Roman" w:hAnsi="Times New Roman" w:cs="Times New Roman"/>
              </w:rPr>
              <w:t xml:space="preserve">Развитие интеллектуального, творческого и физического </w:t>
            </w:r>
            <w:r w:rsidRPr="00D226A0">
              <w:rPr>
                <w:rFonts w:ascii="Times New Roman" w:hAnsi="Times New Roman" w:cs="Times New Roman"/>
              </w:rPr>
              <w:lastRenderedPageBreak/>
              <w:t>потенциала всех категорий детей</w:t>
            </w:r>
            <w:r w:rsidR="00C95C73">
              <w:rPr>
                <w:rFonts w:ascii="Times New Roman" w:hAnsi="Times New Roman" w:cs="Times New Roman"/>
              </w:rPr>
              <w:t>»</w:t>
            </w:r>
            <w:r w:rsidR="00D77A31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FD87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E5AE" w14:textId="3B7CF32F" w:rsidR="00957F0C" w:rsidRPr="00D1018F" w:rsidRDefault="00D1018F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Продашанов Д.А.,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228C" w14:textId="77777777" w:rsidR="00957F0C" w:rsidRPr="00D1018F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22A2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X</w:t>
            </w:r>
          </w:p>
        </w:tc>
      </w:tr>
      <w:tr w:rsidR="00D226A0" w:rsidRPr="00D226A0" w14:paraId="6C4D7E78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C605" w14:textId="6BC3E237" w:rsidR="00957F0C" w:rsidRPr="00D226A0" w:rsidRDefault="00957F0C" w:rsidP="004B7744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 w:rsidR="004B7744"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>.1 Заключено Соглашение о предоставлении субсидии из городского бюджета муниципальному бюджетному или автономному учреждению на иные цели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8C73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016E" w14:textId="7EC013EC" w:rsidR="00957F0C" w:rsidRPr="00D1018F" w:rsidRDefault="00F2239F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90C8" w14:textId="77777777" w:rsidR="00957F0C" w:rsidRPr="00D1018F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2EDB" w14:textId="77777777" w:rsidR="00957F0C" w:rsidRPr="00D226A0" w:rsidRDefault="00957F0C" w:rsidP="00043A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5E49119D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A59F" w14:textId="6F612EF1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>.2 Предоставлен отчет о расходах, источником финансового обеспечения которых является субсидия на иные цели за 1 квартал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B17B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AB1A" w14:textId="66E3DB01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E21C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99" w14:textId="05870ACB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64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1D52F01A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955E" w14:textId="49D1CD73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>.3 Предоставлен отчет о расходах, источником финансового обеспечения которых является субсидия на иные цели за 1 полугодие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0F1E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AED1" w14:textId="48F26F8C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5540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637A" w14:textId="5FEAB791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64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5346587A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D271" w14:textId="3A5708A8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>.4 Предоставлен отчет о расходах, источником финансового обеспечения которых является субсидия на иные цели за 9 месяцев 2025 года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2E6FC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14.10.2025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1248" w14:textId="0E24BBFD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51F6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234F" w14:textId="3CD5EC8D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64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213A65AE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24CC" w14:textId="22428827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>.5 Предоставлен отчет о расходах, источником финансового обеспечения которых является субсидия на иные цели за 2025 год (не позднее 10 (десятого) рабочего дня, следующего за отчетным кварталом)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9635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188A" w14:textId="3ECF16D5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Герасимчук Т.А., начальник отдела бухгалтерского учета, отчетности и финансового контроля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4331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9F92" w14:textId="4ADB5B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64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5786B154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7C2E" w14:textId="32E01C4C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>.6 Предоставлен отчет о достижении значений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E4D9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4780" w14:textId="5355D43B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DE34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4F86" w14:textId="1FD51302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64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2239F" w:rsidRPr="00D226A0" w14:paraId="727B2E86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C1D9" w14:textId="55E43ABA" w:rsidR="00F2239F" w:rsidRPr="00D226A0" w:rsidRDefault="00F2239F" w:rsidP="00F2239F">
            <w:pPr>
              <w:pStyle w:val="ConsPlusNormal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</w:rPr>
              <w:t>5</w:t>
            </w:r>
            <w:r w:rsidRPr="00D226A0">
              <w:rPr>
                <w:rFonts w:ascii="Times New Roman" w:hAnsi="Times New Roman" w:cs="Times New Roman"/>
              </w:rPr>
              <w:t xml:space="preserve">.7 Предоставлен отчет о </w:t>
            </w:r>
            <w:r w:rsidRPr="00D226A0">
              <w:rPr>
                <w:rFonts w:ascii="Times New Roman" w:hAnsi="Times New Roman" w:cs="Times New Roman"/>
              </w:rPr>
              <w:lastRenderedPageBreak/>
              <w:t>реализации плана мероприятий по достижению результатов предоставления субсидии на иные цели за 2025 год (не позднее 10 (десятого) рабочего дня, следующего за отчетным годом)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95F8" w14:textId="77777777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26A0">
              <w:rPr>
                <w:rFonts w:ascii="Times New Roman" w:hAnsi="Times New Roman" w:cs="Times New Roman"/>
              </w:rPr>
              <w:lastRenderedPageBreak/>
              <w:t>22.01.2026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39C4" w14:textId="2636A14A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t>Авдеева Е.Л., начальник планово-</w:t>
            </w:r>
            <w:r w:rsidRPr="00D1018F">
              <w:rPr>
                <w:rFonts w:ascii="Times New Roman" w:hAnsi="Times New Roman" w:cs="Times New Roman"/>
              </w:rPr>
              <w:lastRenderedPageBreak/>
              <w:t>экономического отдела управления 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D29F" w14:textId="77777777" w:rsidR="00F2239F" w:rsidRPr="00D1018F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018F">
              <w:rPr>
                <w:rFonts w:ascii="Times New Roman" w:hAnsi="Times New Roman" w:cs="Times New Roman"/>
              </w:rPr>
              <w:lastRenderedPageBreak/>
              <w:t>Отчет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DD01" w14:textId="58CFB42A" w:rsidR="00F2239F" w:rsidRPr="00D226A0" w:rsidRDefault="00F2239F" w:rsidP="00F22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64B">
              <w:rPr>
                <w:rFonts w:ascii="Times New Roman" w:hAnsi="Times New Roman" w:cs="Times New Roman"/>
              </w:rPr>
              <w:t>АЦК-Планирование</w:t>
            </w:r>
          </w:p>
        </w:tc>
      </w:tr>
      <w:tr w:rsidR="00FE3EEE" w:rsidRPr="00FE3EEE" w14:paraId="1651D622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A360" w14:textId="77777777" w:rsidR="00AD7A07" w:rsidRPr="00FE3EEE" w:rsidRDefault="00AD7A07" w:rsidP="00AD7A0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Мероприятие (результат) </w:t>
            </w:r>
          </w:p>
          <w:p w14:paraId="60E1638E" w14:textId="21CE68BC" w:rsidR="00AD7A07" w:rsidRPr="00FE3EEE" w:rsidRDefault="00AD7A07" w:rsidP="00C8403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Предоставление мер социальной поддержки для граждан, заключивших договоры о целевом обучении по образовательным программам среднего профессионального и высшего образования по педагогическим специальностям 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2277" w14:textId="00B1D67B" w:rsidR="00AD7A07" w:rsidRPr="00FE3EEE" w:rsidRDefault="00AD7A07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0DF0" w14:textId="417DE721" w:rsidR="00AD7A07" w:rsidRPr="00FE3EEE" w:rsidRDefault="00AD7A07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Продашанов Д.А., начальник управления образования города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A0CE" w14:textId="1618AA8B" w:rsidR="00AD7A07" w:rsidRPr="00FE3EEE" w:rsidRDefault="00AD7A07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D8E7" w14:textId="4B53555C" w:rsidR="00AD7A07" w:rsidRPr="00FE3EEE" w:rsidRDefault="00AD7A07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FE3EEE" w:rsidRPr="00FE3EEE" w14:paraId="2635EFA2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237E" w14:textId="1F81D295" w:rsidR="00AD7A07" w:rsidRPr="00FE3EEE" w:rsidRDefault="00AD7A07" w:rsidP="00AD7A0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Контрольная точка 6.1. Заключены договоры о целевом обучении по образовательным программам среднего профессионального и высшего образования, по педагогическим специальностям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8AE3" w14:textId="52785580" w:rsidR="00AD7A07" w:rsidRPr="00FE3EEE" w:rsidRDefault="00AD7A07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31.12.2025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18E1" w14:textId="7CD18FE5" w:rsidR="00AD7A07" w:rsidRPr="00FE3EEE" w:rsidRDefault="00743A7E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5797" w14:textId="48F7DA0C" w:rsidR="00AD7A07" w:rsidRPr="00FE3EEE" w:rsidRDefault="00743A7E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Договоры о целевом обучении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0C42" w14:textId="254DAB7E" w:rsidR="00AD7A07" w:rsidRPr="00FE3EEE" w:rsidRDefault="00743A7E" w:rsidP="00AD7A0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FE3EEE" w:rsidRPr="00FE3EEE" w14:paraId="565F3788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671B" w14:textId="3E5828DD" w:rsidR="00743A7E" w:rsidRPr="00FE3EEE" w:rsidRDefault="00743A7E" w:rsidP="00743A7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6.2. Изданы приказы о назначении ежемесячной стипендии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2D96" w14:textId="57246D17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31.12.2025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7E80" w14:textId="19F43BB8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D862" w14:textId="37E1EF1F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DFF2" w14:textId="2B0D9E54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FE3EEE" w:rsidRPr="00FE3EEE" w14:paraId="40634A4F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7CF5" w14:textId="08729E90" w:rsidR="00743A7E" w:rsidRPr="00FE3EEE" w:rsidRDefault="00743A7E" w:rsidP="00743A7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Контрольная точка 6.3. Изданы приказы о назначении ежемесячной выплаты транспортных расходов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852B" w14:textId="72194CA5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31.12.2025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8501" w14:textId="4F9E480E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7504" w14:textId="063F3381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0BD2" w14:textId="41A79D5A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FE3EEE" w:rsidRPr="00FE3EEE" w14:paraId="03F84841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7669" w14:textId="327B6E6B" w:rsidR="00743A7E" w:rsidRPr="00FE3EEE" w:rsidRDefault="00743A7E" w:rsidP="00743A7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Контрольная точка 6.4. Изданы приказы о назначении дополнительной выплаты по итогам успешного прохождения промежуточной аттестации с оценками «хорошо» и «отлично»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8C1C" w14:textId="5C11D4A9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31.12.2025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F293" w14:textId="33182C24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DA88" w14:textId="41622543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40D0" w14:textId="6D3C606A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FE3EEE" w:rsidRPr="00FE3EEE" w14:paraId="164F79AA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052D" w14:textId="3EF8C00D" w:rsidR="00743A7E" w:rsidRPr="00FE3EEE" w:rsidRDefault="00743A7E" w:rsidP="00743A7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Контрольная точка 6.5. Заключены трудовые договоры с гражданами, с которыми заключены договоры о целевом обучении по образовательным программам среднего профессионального и высшего образования, по педагогическим специальностям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5303" w14:textId="69393A5C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31.12.2025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4E64" w14:textId="5380D7CD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Руководители образовательных организаций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23ED" w14:textId="10E3C165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Приказы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0D85" w14:textId="0C7F0514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  <w:tr w:rsidR="00743A7E" w:rsidRPr="00FE3EEE" w14:paraId="18B51242" w14:textId="77777777" w:rsidTr="00957F0C"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D1E2" w14:textId="7FF28B61" w:rsidR="00743A7E" w:rsidRPr="00FE3EEE" w:rsidRDefault="00743A7E" w:rsidP="00743A7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 xml:space="preserve">Контрольная точка 6.6. Выплаты осуществлены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9369" w14:textId="09999872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31.12.2025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E17C" w14:textId="336E2465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eastAsia="Calibri" w:hAnsi="Times New Roman" w:cs="Times New Roman"/>
                <w:color w:val="000000" w:themeColor="text1"/>
              </w:rPr>
              <w:t xml:space="preserve">Герасимчук Т.А., начальник отдела бухгалтерского учета, отчетности и финансового контроля управления </w:t>
            </w:r>
            <w:r w:rsidRPr="00FE3EE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образования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30AE" w14:textId="2376FE2D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lastRenderedPageBreak/>
              <w:t>Заявки на оплату расходов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6CDD" w14:textId="2701C2C4" w:rsidR="00743A7E" w:rsidRPr="00FE3EEE" w:rsidRDefault="00743A7E" w:rsidP="00743A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3EEE">
              <w:rPr>
                <w:rFonts w:ascii="Times New Roman" w:hAnsi="Times New Roman" w:cs="Times New Roman"/>
                <w:color w:val="000000" w:themeColor="text1"/>
              </w:rPr>
              <w:t>АЦК-финансы</w:t>
            </w:r>
          </w:p>
        </w:tc>
      </w:tr>
    </w:tbl>
    <w:p w14:paraId="1D4B3148" w14:textId="540D2B5C" w:rsidR="00504EE5" w:rsidRPr="00FE3EEE" w:rsidRDefault="00504EE5" w:rsidP="00466A7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04EE5" w:rsidRPr="00FE3EEE" w:rsidSect="004F1580">
      <w:headerReference w:type="even" r:id="rId11"/>
      <w:headerReference w:type="default" r:id="rId12"/>
      <w:pgSz w:w="16838" w:h="11906" w:orient="landscape"/>
      <w:pgMar w:top="993" w:right="1134" w:bottom="850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5F1D7" w14:textId="77777777" w:rsidR="00F41B8C" w:rsidRDefault="00F41B8C">
      <w:pPr>
        <w:spacing w:after="0" w:line="240" w:lineRule="auto"/>
      </w:pPr>
      <w:r>
        <w:separator/>
      </w:r>
    </w:p>
  </w:endnote>
  <w:endnote w:type="continuationSeparator" w:id="0">
    <w:p w14:paraId="3675BBAD" w14:textId="77777777" w:rsidR="00F41B8C" w:rsidRDefault="00F4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00067" w14:textId="77777777" w:rsidR="00F41B8C" w:rsidRDefault="00F41B8C">
      <w:pPr>
        <w:spacing w:after="0" w:line="240" w:lineRule="auto"/>
      </w:pPr>
      <w:r>
        <w:separator/>
      </w:r>
    </w:p>
  </w:footnote>
  <w:footnote w:type="continuationSeparator" w:id="0">
    <w:p w14:paraId="2AF9812C" w14:textId="77777777" w:rsidR="00F41B8C" w:rsidRDefault="00F41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32498" w14:textId="77777777" w:rsidR="00F41B8C" w:rsidRDefault="00F41B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8F04C" w14:textId="77777777" w:rsidR="00F41B8C" w:rsidRDefault="00F41B8C">
    <w:pPr>
      <w:pStyle w:val="a4"/>
      <w:jc w:val="center"/>
    </w:pPr>
  </w:p>
  <w:p w14:paraId="4DB75300" w14:textId="77777777" w:rsidR="00F41B8C" w:rsidRDefault="00F41B8C">
    <w:pPr>
      <w:pStyle w:val="a4"/>
      <w:ind w:left="14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05BE6"/>
    <w:multiLevelType w:val="multilevel"/>
    <w:tmpl w:val="8960B2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28121F"/>
    <w:multiLevelType w:val="multilevel"/>
    <w:tmpl w:val="B170A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F625D98"/>
    <w:multiLevelType w:val="multilevel"/>
    <w:tmpl w:val="C9A8D232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44982E41"/>
    <w:multiLevelType w:val="multilevel"/>
    <w:tmpl w:val="57A24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E5"/>
    <w:rsid w:val="0002294A"/>
    <w:rsid w:val="00032A20"/>
    <w:rsid w:val="00043AF2"/>
    <w:rsid w:val="00044DB6"/>
    <w:rsid w:val="000528BC"/>
    <w:rsid w:val="00065D41"/>
    <w:rsid w:val="000721FF"/>
    <w:rsid w:val="000920EC"/>
    <w:rsid w:val="000B0E1D"/>
    <w:rsid w:val="000C070D"/>
    <w:rsid w:val="00106194"/>
    <w:rsid w:val="001061D7"/>
    <w:rsid w:val="0011265B"/>
    <w:rsid w:val="00130A4E"/>
    <w:rsid w:val="00131393"/>
    <w:rsid w:val="00143813"/>
    <w:rsid w:val="00144B86"/>
    <w:rsid w:val="001463E5"/>
    <w:rsid w:val="00156DF5"/>
    <w:rsid w:val="00181859"/>
    <w:rsid w:val="001972ED"/>
    <w:rsid w:val="00197549"/>
    <w:rsid w:val="001A2D70"/>
    <w:rsid w:val="001A47DC"/>
    <w:rsid w:val="001A5085"/>
    <w:rsid w:val="001C0D70"/>
    <w:rsid w:val="001C1055"/>
    <w:rsid w:val="001C1C0F"/>
    <w:rsid w:val="001E02EC"/>
    <w:rsid w:val="00205203"/>
    <w:rsid w:val="00261EFC"/>
    <w:rsid w:val="002672E2"/>
    <w:rsid w:val="0027411B"/>
    <w:rsid w:val="00285D6E"/>
    <w:rsid w:val="002A67A7"/>
    <w:rsid w:val="002F21A5"/>
    <w:rsid w:val="0030718E"/>
    <w:rsid w:val="003144F7"/>
    <w:rsid w:val="003210EE"/>
    <w:rsid w:val="0032475A"/>
    <w:rsid w:val="00346936"/>
    <w:rsid w:val="0037001D"/>
    <w:rsid w:val="00372F09"/>
    <w:rsid w:val="00391078"/>
    <w:rsid w:val="003A4BDC"/>
    <w:rsid w:val="003C6711"/>
    <w:rsid w:val="003E00EE"/>
    <w:rsid w:val="003E5B27"/>
    <w:rsid w:val="003F0394"/>
    <w:rsid w:val="00414644"/>
    <w:rsid w:val="004404E5"/>
    <w:rsid w:val="00451B70"/>
    <w:rsid w:val="004543C7"/>
    <w:rsid w:val="00455630"/>
    <w:rsid w:val="00466A70"/>
    <w:rsid w:val="00471609"/>
    <w:rsid w:val="00494D62"/>
    <w:rsid w:val="004A3B84"/>
    <w:rsid w:val="004A7904"/>
    <w:rsid w:val="004B7744"/>
    <w:rsid w:val="004C2982"/>
    <w:rsid w:val="004C6769"/>
    <w:rsid w:val="004D1B74"/>
    <w:rsid w:val="004D7657"/>
    <w:rsid w:val="004E5C29"/>
    <w:rsid w:val="004E6088"/>
    <w:rsid w:val="004F1580"/>
    <w:rsid w:val="004F6674"/>
    <w:rsid w:val="00503130"/>
    <w:rsid w:val="0050333D"/>
    <w:rsid w:val="00504EE5"/>
    <w:rsid w:val="005105D0"/>
    <w:rsid w:val="00512BEC"/>
    <w:rsid w:val="00533203"/>
    <w:rsid w:val="0053523D"/>
    <w:rsid w:val="0054573F"/>
    <w:rsid w:val="00565E09"/>
    <w:rsid w:val="00575489"/>
    <w:rsid w:val="00585084"/>
    <w:rsid w:val="00586006"/>
    <w:rsid w:val="00590BA1"/>
    <w:rsid w:val="00597809"/>
    <w:rsid w:val="005A1CBB"/>
    <w:rsid w:val="005C080A"/>
    <w:rsid w:val="00615F3D"/>
    <w:rsid w:val="00640AC2"/>
    <w:rsid w:val="006536AD"/>
    <w:rsid w:val="00692AC9"/>
    <w:rsid w:val="006A4562"/>
    <w:rsid w:val="006D198A"/>
    <w:rsid w:val="006D77B3"/>
    <w:rsid w:val="006F1478"/>
    <w:rsid w:val="00712415"/>
    <w:rsid w:val="00737F32"/>
    <w:rsid w:val="00743A7E"/>
    <w:rsid w:val="00757921"/>
    <w:rsid w:val="00766C45"/>
    <w:rsid w:val="00786F05"/>
    <w:rsid w:val="007A1215"/>
    <w:rsid w:val="007B4F21"/>
    <w:rsid w:val="007D1049"/>
    <w:rsid w:val="007E2573"/>
    <w:rsid w:val="007E5560"/>
    <w:rsid w:val="007F6283"/>
    <w:rsid w:val="00806D49"/>
    <w:rsid w:val="008129E7"/>
    <w:rsid w:val="008312B9"/>
    <w:rsid w:val="00833A04"/>
    <w:rsid w:val="00840E5F"/>
    <w:rsid w:val="0084245A"/>
    <w:rsid w:val="008454B5"/>
    <w:rsid w:val="00875929"/>
    <w:rsid w:val="00875951"/>
    <w:rsid w:val="00875E30"/>
    <w:rsid w:val="008A5B90"/>
    <w:rsid w:val="008B0978"/>
    <w:rsid w:val="008D60AD"/>
    <w:rsid w:val="008D7512"/>
    <w:rsid w:val="009046DD"/>
    <w:rsid w:val="00910207"/>
    <w:rsid w:val="0093595F"/>
    <w:rsid w:val="00936F4C"/>
    <w:rsid w:val="00957F0C"/>
    <w:rsid w:val="00961320"/>
    <w:rsid w:val="0096749B"/>
    <w:rsid w:val="009704AB"/>
    <w:rsid w:val="0097200E"/>
    <w:rsid w:val="009A2AC1"/>
    <w:rsid w:val="009A6084"/>
    <w:rsid w:val="009C34D1"/>
    <w:rsid w:val="009F0A8A"/>
    <w:rsid w:val="009F2CC0"/>
    <w:rsid w:val="00A13DBD"/>
    <w:rsid w:val="00A219DE"/>
    <w:rsid w:val="00A823A5"/>
    <w:rsid w:val="00A834CD"/>
    <w:rsid w:val="00A91DD5"/>
    <w:rsid w:val="00AA6DD9"/>
    <w:rsid w:val="00AB1DF0"/>
    <w:rsid w:val="00AB597C"/>
    <w:rsid w:val="00AC5D7F"/>
    <w:rsid w:val="00AD7A07"/>
    <w:rsid w:val="00AE3326"/>
    <w:rsid w:val="00AE4714"/>
    <w:rsid w:val="00AF3E25"/>
    <w:rsid w:val="00B13FF7"/>
    <w:rsid w:val="00B202C0"/>
    <w:rsid w:val="00B202CD"/>
    <w:rsid w:val="00B365F5"/>
    <w:rsid w:val="00B36B06"/>
    <w:rsid w:val="00B578C0"/>
    <w:rsid w:val="00B61C27"/>
    <w:rsid w:val="00B81393"/>
    <w:rsid w:val="00B82159"/>
    <w:rsid w:val="00BC01B2"/>
    <w:rsid w:val="00BE128A"/>
    <w:rsid w:val="00BF66DF"/>
    <w:rsid w:val="00C101E3"/>
    <w:rsid w:val="00C41D89"/>
    <w:rsid w:val="00C57F27"/>
    <w:rsid w:val="00C714E1"/>
    <w:rsid w:val="00C72AE6"/>
    <w:rsid w:val="00C81BDD"/>
    <w:rsid w:val="00C83457"/>
    <w:rsid w:val="00C84039"/>
    <w:rsid w:val="00C95C73"/>
    <w:rsid w:val="00CA1099"/>
    <w:rsid w:val="00CE2971"/>
    <w:rsid w:val="00CE5122"/>
    <w:rsid w:val="00D1018F"/>
    <w:rsid w:val="00D226A0"/>
    <w:rsid w:val="00D30302"/>
    <w:rsid w:val="00D31DC3"/>
    <w:rsid w:val="00D56E49"/>
    <w:rsid w:val="00D7748A"/>
    <w:rsid w:val="00D77A31"/>
    <w:rsid w:val="00D83913"/>
    <w:rsid w:val="00D83A87"/>
    <w:rsid w:val="00D87A9A"/>
    <w:rsid w:val="00D97C13"/>
    <w:rsid w:val="00DA2559"/>
    <w:rsid w:val="00DB35EA"/>
    <w:rsid w:val="00DC0413"/>
    <w:rsid w:val="00DE2036"/>
    <w:rsid w:val="00DF1F22"/>
    <w:rsid w:val="00E214CD"/>
    <w:rsid w:val="00E95998"/>
    <w:rsid w:val="00EB3019"/>
    <w:rsid w:val="00ED01B6"/>
    <w:rsid w:val="00EF4F92"/>
    <w:rsid w:val="00F036F0"/>
    <w:rsid w:val="00F05411"/>
    <w:rsid w:val="00F20774"/>
    <w:rsid w:val="00F2239F"/>
    <w:rsid w:val="00F25B2F"/>
    <w:rsid w:val="00F41B8C"/>
    <w:rsid w:val="00F61AA9"/>
    <w:rsid w:val="00F62255"/>
    <w:rsid w:val="00F62B19"/>
    <w:rsid w:val="00F86F53"/>
    <w:rsid w:val="00F90338"/>
    <w:rsid w:val="00FA43C3"/>
    <w:rsid w:val="00FA5A4B"/>
    <w:rsid w:val="00FA7C11"/>
    <w:rsid w:val="00FB2ADD"/>
    <w:rsid w:val="00FE3EEE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F554"/>
  <w15:docId w15:val="{5A70A423-711A-4815-947B-9170B58E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F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F197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F1977"/>
  </w:style>
  <w:style w:type="character" w:styleId="a7">
    <w:name w:val="Hyperlink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EF1977"/>
    <w:pPr>
      <w:widowControl w:val="0"/>
    </w:pPr>
    <w:rPr>
      <w:rFonts w:cs="Calibri"/>
      <w:kern w:val="2"/>
    </w:rPr>
  </w:style>
  <w:style w:type="paragraph" w:customStyle="1" w:styleId="ad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qFormat/>
    <w:rsid w:val="007B4A5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970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704AB"/>
    <w:rPr>
      <w:rFonts w:ascii="Segoe UI" w:hAnsi="Segoe UI" w:cs="Segoe UI"/>
      <w:sz w:val="18"/>
      <w:szCs w:val="18"/>
    </w:rPr>
  </w:style>
  <w:style w:type="paragraph" w:styleId="af4">
    <w:name w:val="List Paragraph"/>
    <w:basedOn w:val="a"/>
    <w:uiPriority w:val="34"/>
    <w:qFormat/>
    <w:rsid w:val="004E5C29"/>
    <w:pPr>
      <w:ind w:left="720"/>
      <w:contextualSpacing/>
    </w:pPr>
  </w:style>
  <w:style w:type="character" w:customStyle="1" w:styleId="sc-fhsyak">
    <w:name w:val="sc-fhsyak"/>
    <w:basedOn w:val="a0"/>
    <w:rsid w:val="0009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10115-9B3C-4E4F-B37C-3D10435F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14</Pages>
  <Words>3504</Words>
  <Characters>19979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kolyadinatk</dc:creator>
  <dc:description/>
  <cp:lastModifiedBy>admin</cp:lastModifiedBy>
  <cp:revision>18</cp:revision>
  <cp:lastPrinted>2024-10-12T05:12:00Z</cp:lastPrinted>
  <dcterms:created xsi:type="dcterms:W3CDTF">2025-03-18T01:39:00Z</dcterms:created>
  <dcterms:modified xsi:type="dcterms:W3CDTF">2025-06-20T01:56:00Z</dcterms:modified>
  <dc:language>ru-RU</dc:language>
</cp:coreProperties>
</file>