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Pr="00184371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DD0410">
        <w:rPr>
          <w:rFonts w:ascii="Times New Roman" w:hAnsi="Times New Roman"/>
          <w:sz w:val="28"/>
          <w:szCs w:val="28"/>
        </w:rPr>
        <w:t xml:space="preserve">     Дата размещения на сайте: 0</w:t>
      </w:r>
      <w:r w:rsidR="00F01AA6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</w:rPr>
        <w:t>.0</w:t>
      </w:r>
      <w:r w:rsidR="00F01AA6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 w:rsidR="00184371">
        <w:rPr>
          <w:rFonts w:ascii="Times New Roman" w:hAnsi="Times New Roman"/>
          <w:sz w:val="28"/>
          <w:szCs w:val="28"/>
          <w:lang w:val="en-US"/>
        </w:rPr>
        <w:t>6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</w:t>
      </w:r>
      <w:r w:rsidR="00F01AA6">
        <w:rPr>
          <w:rFonts w:ascii="Times New Roman" w:hAnsi="Times New Roman"/>
          <w:sz w:val="28"/>
          <w:szCs w:val="28"/>
        </w:rPr>
        <w:t>не</w:t>
      </w:r>
      <w:r w:rsidRPr="00A4321A">
        <w:rPr>
          <w:rFonts w:ascii="Times New Roman" w:hAnsi="Times New Roman"/>
          <w:sz w:val="28"/>
          <w:szCs w:val="28"/>
        </w:rPr>
        <w:t>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F01AA6" w:rsidRDefault="006F2E87" w:rsidP="006F2E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01AA6">
        <w:rPr>
          <w:rFonts w:ascii="Times New Roman" w:hAnsi="Times New Roman"/>
          <w:sz w:val="28"/>
          <w:szCs w:val="28"/>
        </w:rPr>
        <w:t xml:space="preserve">1/2 доля в праве собственности на трансформаторную подстанцию, расположенную по адресу: г. Благовещенск, квартал 254, 1960 года постройки, площадью 28,9 </w:t>
      </w:r>
      <w:proofErr w:type="spellStart"/>
      <w:r w:rsidR="00F01AA6">
        <w:rPr>
          <w:rFonts w:ascii="Times New Roman" w:hAnsi="Times New Roman"/>
          <w:sz w:val="28"/>
          <w:szCs w:val="28"/>
        </w:rPr>
        <w:t>кв</w:t>
      </w:r>
      <w:proofErr w:type="gramStart"/>
      <w:r w:rsidR="00F01AA6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F01AA6">
        <w:rPr>
          <w:rFonts w:ascii="Times New Roman" w:hAnsi="Times New Roman"/>
          <w:sz w:val="28"/>
          <w:szCs w:val="28"/>
        </w:rPr>
        <w:t>, кадастровый номер 28:01:000000:11540.</w:t>
      </w:r>
    </w:p>
    <w:p w:rsidR="00052A5D" w:rsidRPr="00A4321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184371"/>
    <w:rsid w:val="002E33F7"/>
    <w:rsid w:val="005349C4"/>
    <w:rsid w:val="005D2F84"/>
    <w:rsid w:val="006B4B88"/>
    <w:rsid w:val="006F2E87"/>
    <w:rsid w:val="00802CE3"/>
    <w:rsid w:val="00842DFB"/>
    <w:rsid w:val="00AC71D7"/>
    <w:rsid w:val="00B80CB6"/>
    <w:rsid w:val="00C7351D"/>
    <w:rsid w:val="00DD0410"/>
    <w:rsid w:val="00E354BA"/>
    <w:rsid w:val="00F0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3</cp:revision>
  <dcterms:created xsi:type="dcterms:W3CDTF">2026-06-04T00:39:00Z</dcterms:created>
  <dcterms:modified xsi:type="dcterms:W3CDTF">2026-06-04T00:44:00Z</dcterms:modified>
</cp:coreProperties>
</file>