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6C" w:rsidRDefault="009F406C"/>
    <w:p w:rsidR="009F406C" w:rsidRDefault="009F406C"/>
    <w:p w:rsidR="009F406C" w:rsidRDefault="009F406C"/>
    <w:p w:rsidR="009F406C" w:rsidRDefault="009F406C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76"/>
        <w:gridCol w:w="5301"/>
      </w:tblGrid>
      <w:tr w:rsidR="009F406C" w:rsidTr="009F406C">
        <w:tc>
          <w:tcPr>
            <w:tcW w:w="4376" w:type="dxa"/>
            <w:hideMark/>
          </w:tcPr>
          <w:p w:rsidR="004550CF" w:rsidRDefault="004550CF" w:rsidP="009F406C">
            <w:pPr>
              <w:pStyle w:val="ConsPlusTitle"/>
              <w:widowControl/>
              <w:jc w:val="both"/>
              <w:outlineLvl w:val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  <w:p w:rsidR="009F406C" w:rsidRDefault="009F406C" w:rsidP="009F406C">
            <w:pPr>
              <w:pStyle w:val="ConsPlusTitle"/>
              <w:widowControl/>
              <w:jc w:val="both"/>
              <w:outlineLvl w:val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О внесении изменений в административный регламент   по предоставлению муниципальной услуги «</w:t>
            </w:r>
            <w:r>
              <w:rPr>
                <w:b w:val="0"/>
                <w:sz w:val="28"/>
                <w:szCs w:val="28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мероприятий»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, утвержденный постановлением администрации города Благовещенска от 28.10.2010 № 4736</w:t>
            </w:r>
          </w:p>
        </w:tc>
        <w:tc>
          <w:tcPr>
            <w:tcW w:w="5301" w:type="dxa"/>
          </w:tcPr>
          <w:p w:rsidR="009F406C" w:rsidRDefault="009F406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9F406C" w:rsidRDefault="009F406C" w:rsidP="009F406C">
      <w:pPr>
        <w:ind w:firstLine="709"/>
        <w:jc w:val="both"/>
        <w:rPr>
          <w:sz w:val="28"/>
          <w:szCs w:val="28"/>
        </w:rPr>
      </w:pPr>
    </w:p>
    <w:p w:rsidR="00BF6C0E" w:rsidRDefault="00BF6C0E" w:rsidP="00BF6C0E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 связи  с  изменениями   сети  муниципальных  учреждений  культуры</w:t>
      </w:r>
    </w:p>
    <w:p w:rsidR="00BF6C0E" w:rsidRDefault="00BF6C0E" w:rsidP="009F406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9F406C" w:rsidRDefault="009F406C" w:rsidP="009F406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F406C" w:rsidRDefault="009F406C" w:rsidP="009F406C">
      <w:pPr>
        <w:pStyle w:val="ConsPlusTitle"/>
        <w:widowControl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Внести  в административный регламент по предоставлению муниципальной услуги </w:t>
      </w:r>
      <w:r>
        <w:rPr>
          <w:b w:val="0"/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мероприятий»</w:t>
      </w:r>
      <w:r>
        <w:rPr>
          <w:b w:val="0"/>
          <w:bCs w:val="0"/>
          <w:sz w:val="28"/>
          <w:szCs w:val="28"/>
          <w:lang w:eastAsia="en-US"/>
        </w:rPr>
        <w:t>,</w:t>
      </w:r>
      <w:r>
        <w:rPr>
          <w:b w:val="0"/>
          <w:bCs w:val="0"/>
          <w:sz w:val="28"/>
          <w:szCs w:val="28"/>
        </w:rPr>
        <w:t xml:space="preserve"> утвержденный постановлением администрации города Благовещенска от 28.10.2010 № 4736</w:t>
      </w:r>
      <w:r w:rsidR="00393414">
        <w:rPr>
          <w:b w:val="0"/>
          <w:bCs w:val="0"/>
          <w:sz w:val="28"/>
          <w:szCs w:val="28"/>
        </w:rPr>
        <w:t xml:space="preserve"> (в редакции постановления от 14.02. 2014 № 836)</w:t>
      </w:r>
      <w:r>
        <w:rPr>
          <w:b w:val="0"/>
          <w:bCs w:val="0"/>
          <w:sz w:val="28"/>
          <w:szCs w:val="28"/>
        </w:rPr>
        <w:t>, следующие изменения:</w:t>
      </w:r>
    </w:p>
    <w:p w:rsidR="00393414" w:rsidRDefault="00393414" w:rsidP="00393414">
      <w:pPr>
        <w:pStyle w:val="ConsPlusTitle"/>
        <w:widowControl/>
        <w:numPr>
          <w:ilvl w:val="1"/>
          <w:numId w:val="1"/>
        </w:numPr>
        <w:ind w:left="142" w:firstLine="567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разделе</w:t>
      </w:r>
      <w:r w:rsidR="005A51B5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>2  «Стандарт предоставляемой услуги»</w:t>
      </w:r>
      <w:r w:rsidR="005A51B5">
        <w:rPr>
          <w:b w:val="0"/>
          <w:bCs w:val="0"/>
          <w:sz w:val="28"/>
          <w:szCs w:val="28"/>
        </w:rPr>
        <w:t>:</w:t>
      </w:r>
      <w:r>
        <w:rPr>
          <w:b w:val="0"/>
          <w:bCs w:val="0"/>
          <w:sz w:val="28"/>
          <w:szCs w:val="28"/>
        </w:rPr>
        <w:t xml:space="preserve"> </w:t>
      </w:r>
    </w:p>
    <w:p w:rsidR="00393414" w:rsidRDefault="00393414" w:rsidP="005A51B5">
      <w:pPr>
        <w:pStyle w:val="ConsPlusTitle"/>
        <w:widowControl/>
        <w:numPr>
          <w:ilvl w:val="2"/>
          <w:numId w:val="1"/>
        </w:numPr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Пункт 2.2.  изложить в следующей редакции:</w:t>
      </w:r>
    </w:p>
    <w:p w:rsidR="00393414" w:rsidRDefault="00393414" w:rsidP="00393414">
      <w:pPr>
        <w:pStyle w:val="ConsPlusTitle"/>
        <w:widowControl/>
        <w:ind w:left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="00285A82">
        <w:rPr>
          <w:b w:val="0"/>
          <w:bCs w:val="0"/>
          <w:sz w:val="28"/>
          <w:szCs w:val="28"/>
        </w:rPr>
        <w:t xml:space="preserve">2.2. </w:t>
      </w:r>
      <w:r>
        <w:rPr>
          <w:b w:val="0"/>
          <w:bCs w:val="0"/>
          <w:sz w:val="28"/>
          <w:szCs w:val="28"/>
        </w:rPr>
        <w:t>Муниципальную услугу предоставляют:</w:t>
      </w:r>
    </w:p>
    <w:p w:rsidR="00393414" w:rsidRPr="00E73704" w:rsidRDefault="00393414" w:rsidP="0039341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704">
        <w:rPr>
          <w:rFonts w:ascii="Times New Roman" w:hAnsi="Times New Roman" w:cs="Times New Roman"/>
          <w:sz w:val="28"/>
          <w:szCs w:val="28"/>
        </w:rPr>
        <w:t>управление культуры администрации города Благовещенска;</w:t>
      </w:r>
    </w:p>
    <w:p w:rsidR="00393414" w:rsidRPr="00E73704" w:rsidRDefault="00393414" w:rsidP="00393414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704"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«Общественно-культурный центр»;</w:t>
      </w:r>
    </w:p>
    <w:p w:rsidR="00393414" w:rsidRDefault="00393414" w:rsidP="00393414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70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E73704">
        <w:rPr>
          <w:rFonts w:ascii="Times New Roman" w:hAnsi="Times New Roman" w:cs="Times New Roman"/>
          <w:sz w:val="28"/>
          <w:szCs w:val="28"/>
        </w:rPr>
        <w:t>учреждение ку</w:t>
      </w:r>
      <w:r>
        <w:rPr>
          <w:rFonts w:ascii="Times New Roman" w:hAnsi="Times New Roman" w:cs="Times New Roman"/>
          <w:sz w:val="28"/>
          <w:szCs w:val="28"/>
        </w:rPr>
        <w:t xml:space="preserve">льтуры «Городской дом культуры»  </w:t>
      </w:r>
      <w:r w:rsidR="005A51B5">
        <w:rPr>
          <w:rFonts w:ascii="Times New Roman" w:hAnsi="Times New Roman" w:cs="Times New Roman"/>
          <w:sz w:val="28"/>
          <w:szCs w:val="28"/>
        </w:rPr>
        <w:t>(далее – Учреждения)».</w:t>
      </w:r>
    </w:p>
    <w:p w:rsidR="00393414" w:rsidRPr="00285A82" w:rsidRDefault="00285A82" w:rsidP="00285A82">
      <w:pPr>
        <w:pStyle w:val="a6"/>
        <w:numPr>
          <w:ilvl w:val="2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A82">
        <w:rPr>
          <w:rFonts w:ascii="Times New Roman" w:hAnsi="Times New Roman" w:cs="Times New Roman"/>
          <w:sz w:val="28"/>
          <w:szCs w:val="28"/>
        </w:rPr>
        <w:t>П</w:t>
      </w:r>
      <w:r w:rsidR="00393414" w:rsidRPr="00285A82">
        <w:rPr>
          <w:rFonts w:ascii="Times New Roman" w:hAnsi="Times New Roman" w:cs="Times New Roman"/>
          <w:sz w:val="28"/>
          <w:szCs w:val="28"/>
        </w:rPr>
        <w:t>ункт 2.16.</w:t>
      </w:r>
      <w:r w:rsidRPr="00285A82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393414" w:rsidRPr="00285A82">
        <w:rPr>
          <w:rFonts w:ascii="Times New Roman" w:hAnsi="Times New Roman" w:cs="Times New Roman"/>
          <w:sz w:val="28"/>
          <w:szCs w:val="28"/>
        </w:rPr>
        <w:t>:</w:t>
      </w:r>
    </w:p>
    <w:p w:rsidR="00285A82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«2.16. </w:t>
      </w:r>
      <w:r w:rsidRPr="00C92164">
        <w:rPr>
          <w:rFonts w:ascii="Times New Roman" w:hAnsi="Times New Roman" w:cs="Times New Roman"/>
          <w:sz w:val="28"/>
          <w:szCs w:val="28"/>
        </w:rPr>
        <w:t>Информация о местонахождении, контактных телефонах (телефонах для справок, консультаций), адресах электронной</w:t>
      </w:r>
      <w:r w:rsidRPr="00847933">
        <w:rPr>
          <w:rFonts w:ascii="Times New Roman" w:hAnsi="Times New Roman" w:cs="Times New Roman"/>
          <w:sz w:val="28"/>
          <w:szCs w:val="28"/>
        </w:rPr>
        <w:t xml:space="preserve"> почты, режиме работы  </w:t>
      </w:r>
      <w:r w:rsidRPr="0084793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культуры и учреждений культуры, </w:t>
      </w:r>
      <w:r>
        <w:rPr>
          <w:rFonts w:ascii="Times New Roman" w:hAnsi="Times New Roman" w:cs="Times New Roman"/>
          <w:sz w:val="28"/>
          <w:szCs w:val="28"/>
        </w:rPr>
        <w:t>предоставля</w:t>
      </w:r>
      <w:r w:rsidRPr="00847933">
        <w:rPr>
          <w:rFonts w:ascii="Times New Roman" w:hAnsi="Times New Roman" w:cs="Times New Roman"/>
          <w:sz w:val="28"/>
          <w:szCs w:val="28"/>
        </w:rPr>
        <w:t>ющих муниципальную услугу:</w:t>
      </w:r>
    </w:p>
    <w:p w:rsidR="00285A82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933">
        <w:rPr>
          <w:rFonts w:ascii="Times New Roman" w:hAnsi="Times New Roman" w:cs="Times New Roman"/>
          <w:sz w:val="28"/>
          <w:szCs w:val="28"/>
        </w:rPr>
        <w:t>Управление культуры администрации</w:t>
      </w:r>
      <w:r>
        <w:rPr>
          <w:sz w:val="28"/>
          <w:szCs w:val="28"/>
        </w:rPr>
        <w:t xml:space="preserve"> </w:t>
      </w:r>
      <w:r w:rsidRPr="00847933">
        <w:rPr>
          <w:rFonts w:ascii="Times New Roman" w:hAnsi="Times New Roman" w:cs="Times New Roman"/>
          <w:sz w:val="28"/>
          <w:szCs w:val="28"/>
        </w:rPr>
        <w:t>города Благовещенска:</w:t>
      </w:r>
    </w:p>
    <w:p w:rsidR="00285A82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933">
        <w:rPr>
          <w:rFonts w:ascii="Times New Roman" w:hAnsi="Times New Roman" w:cs="Times New Roman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675000, г"/>
        </w:smartTagPr>
        <w:r w:rsidRPr="00847933">
          <w:rPr>
            <w:rFonts w:ascii="Times New Roman" w:hAnsi="Times New Roman" w:cs="Times New Roman"/>
            <w:sz w:val="28"/>
            <w:szCs w:val="28"/>
          </w:rPr>
          <w:t>675000,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Благовещенск, </w:t>
      </w:r>
      <w:r w:rsidRPr="00847933">
        <w:rPr>
          <w:rFonts w:ascii="Times New Roman" w:hAnsi="Times New Roman" w:cs="Times New Roman"/>
          <w:sz w:val="28"/>
          <w:szCs w:val="28"/>
        </w:rPr>
        <w:t xml:space="preserve"> ул. Ленина, 108/2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221</w:t>
      </w:r>
      <w:r w:rsidRPr="00847933">
        <w:rPr>
          <w:rFonts w:ascii="Times New Roman" w:hAnsi="Times New Roman" w:cs="Times New Roman"/>
          <w:sz w:val="28"/>
          <w:szCs w:val="28"/>
        </w:rPr>
        <w:t>;</w:t>
      </w:r>
    </w:p>
    <w:p w:rsidR="00285A82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933">
        <w:rPr>
          <w:rFonts w:ascii="Times New Roman" w:hAnsi="Times New Roman" w:cs="Times New Roman"/>
          <w:sz w:val="28"/>
          <w:szCs w:val="28"/>
        </w:rPr>
        <w:t>режим работы: понедельник</w:t>
      </w:r>
      <w:r>
        <w:rPr>
          <w:rFonts w:ascii="Times New Roman" w:hAnsi="Times New Roman" w:cs="Times New Roman"/>
          <w:sz w:val="28"/>
          <w:szCs w:val="28"/>
        </w:rPr>
        <w:t>-пятница: 9:</w:t>
      </w:r>
      <w:r w:rsidRPr="00847933">
        <w:rPr>
          <w:rFonts w:ascii="Times New Roman" w:hAnsi="Times New Roman" w:cs="Times New Roman"/>
          <w:sz w:val="28"/>
          <w:szCs w:val="28"/>
        </w:rPr>
        <w:t>00-1</w:t>
      </w:r>
      <w:r>
        <w:rPr>
          <w:rFonts w:ascii="Times New Roman" w:hAnsi="Times New Roman" w:cs="Times New Roman"/>
          <w:sz w:val="28"/>
          <w:szCs w:val="28"/>
        </w:rPr>
        <w:t>3:00, 14</w:t>
      </w:r>
      <w:r w:rsidRPr="00847933">
        <w:rPr>
          <w:rFonts w:ascii="Times New Roman" w:hAnsi="Times New Roman" w:cs="Times New Roman"/>
          <w:sz w:val="28"/>
          <w:szCs w:val="28"/>
        </w:rPr>
        <w:t>:00-1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7933">
        <w:rPr>
          <w:rFonts w:ascii="Times New Roman" w:hAnsi="Times New Roman" w:cs="Times New Roman"/>
          <w:sz w:val="28"/>
          <w:szCs w:val="28"/>
        </w:rPr>
        <w:t>:00;</w:t>
      </w:r>
    </w:p>
    <w:p w:rsidR="00285A82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933">
        <w:rPr>
          <w:rFonts w:ascii="Times New Roman" w:hAnsi="Times New Roman" w:cs="Times New Roman"/>
          <w:sz w:val="28"/>
          <w:szCs w:val="28"/>
        </w:rPr>
        <w:t>суббота, воскресенье – выходные дни;</w:t>
      </w:r>
    </w:p>
    <w:p w:rsidR="00285A82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933">
        <w:rPr>
          <w:rFonts w:ascii="Times New Roman" w:hAnsi="Times New Roman" w:cs="Times New Roman"/>
          <w:sz w:val="28"/>
          <w:szCs w:val="28"/>
        </w:rPr>
        <w:t>тел. факс 8(4162) 23-75-72;</w:t>
      </w:r>
    </w:p>
    <w:p w:rsidR="00285A82" w:rsidRPr="00964DE5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4793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64DE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47933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964DE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DB25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UKBlag</w:t>
        </w:r>
        <w:r w:rsidRPr="00964D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DB25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64D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DB25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64DE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85A82" w:rsidRDefault="00285A82" w:rsidP="00285A82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47933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r w:rsidRPr="008479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479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79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blagkultura</w:t>
        </w:r>
        <w:proofErr w:type="spellEnd"/>
        <w:r w:rsidRPr="008479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79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47933">
          <w:rPr>
            <w:rStyle w:val="a3"/>
            <w:rFonts w:ascii="Times New Roman" w:hAnsi="Times New Roman" w:cs="Times New Roman"/>
            <w:sz w:val="28"/>
            <w:szCs w:val="28"/>
          </w:rPr>
          <w:t>\</w:t>
        </w:r>
        <w:r w:rsidRPr="008479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8479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79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</w:hyperlink>
      <w:r>
        <w:rPr>
          <w:sz w:val="28"/>
          <w:szCs w:val="28"/>
        </w:rPr>
        <w:t>.</w:t>
      </w:r>
    </w:p>
    <w:p w:rsidR="00285A82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1C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автоном</w:t>
      </w:r>
      <w:r w:rsidRPr="002451CB">
        <w:rPr>
          <w:rFonts w:ascii="Times New Roman" w:hAnsi="Times New Roman" w:cs="Times New Roman"/>
          <w:sz w:val="28"/>
          <w:szCs w:val="28"/>
        </w:rPr>
        <w:t>ное  учреждение культуры «Общественно-культурный центр»:</w:t>
      </w:r>
    </w:p>
    <w:p w:rsidR="00285A82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675000 г"/>
        </w:smartTagPr>
        <w:r w:rsidRPr="00076E28">
          <w:rPr>
            <w:rFonts w:ascii="Times New Roman" w:hAnsi="Times New Roman" w:cs="Times New Roman"/>
            <w:sz w:val="28"/>
            <w:szCs w:val="28"/>
          </w:rPr>
          <w:t>675000 г</w:t>
        </w:r>
      </w:smartTag>
      <w:r w:rsidRPr="00076E28">
        <w:rPr>
          <w:rFonts w:ascii="Times New Roman" w:hAnsi="Times New Roman" w:cs="Times New Roman"/>
          <w:sz w:val="28"/>
          <w:szCs w:val="28"/>
        </w:rPr>
        <w:t>. Благовещенск, ул. Ленина, 100;</w:t>
      </w:r>
    </w:p>
    <w:p w:rsidR="00285A82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>режим работы: понедельник-пятница: 8:30-12:00, 13:00-17:30;</w:t>
      </w:r>
    </w:p>
    <w:p w:rsidR="00285A82" w:rsidRPr="00076E28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>суббота, воскресенье – выходные дни;</w:t>
      </w:r>
    </w:p>
    <w:p w:rsidR="00285A82" w:rsidRPr="00076E28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>тел. факс 8 (4162) 59-22-81;</w:t>
      </w:r>
    </w:p>
    <w:p w:rsidR="00285A82" w:rsidRPr="00076E28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>тел. кассы   37- 02-26;</w:t>
      </w:r>
    </w:p>
    <w:p w:rsidR="00285A82" w:rsidRPr="00C8117A" w:rsidRDefault="00285A82" w:rsidP="00285A82">
      <w:pPr>
        <w:pStyle w:val="1"/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9" w:history="1">
        <w:r w:rsidRPr="00076E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76E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76E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okcblag</w:t>
        </w:r>
        <w:proofErr w:type="spellEnd"/>
        <w:r w:rsidRPr="00076E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76E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8117A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285A82" w:rsidRPr="00076E28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76E28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076E2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0" w:history="1">
        <w:r w:rsidRPr="00076E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blag-okc@mail.ru</w:t>
        </w:r>
      </w:hyperlink>
      <w:r w:rsidRPr="00076E2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85A82" w:rsidRPr="00076E28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076E28">
        <w:rPr>
          <w:rFonts w:ascii="Times New Roman" w:hAnsi="Times New Roman" w:cs="Times New Roman"/>
          <w:sz w:val="28"/>
          <w:szCs w:val="28"/>
        </w:rPr>
        <w:t>учреждение культуры «Городской дом культуры»:</w:t>
      </w:r>
    </w:p>
    <w:p w:rsidR="00285A82" w:rsidRPr="00076E28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675000. г"/>
        </w:smartTagPr>
        <w:r w:rsidRPr="00076E28">
          <w:rPr>
            <w:rFonts w:ascii="Times New Roman" w:hAnsi="Times New Roman" w:cs="Times New Roman"/>
            <w:sz w:val="28"/>
            <w:szCs w:val="28"/>
          </w:rPr>
          <w:t>675000. г</w:t>
        </w:r>
      </w:smartTag>
      <w:r w:rsidRPr="00076E28">
        <w:rPr>
          <w:rFonts w:ascii="Times New Roman" w:hAnsi="Times New Roman" w:cs="Times New Roman"/>
          <w:sz w:val="28"/>
          <w:szCs w:val="28"/>
        </w:rPr>
        <w:t>. Благовещенск, ул. Ленина, 144;</w:t>
      </w:r>
    </w:p>
    <w:p w:rsidR="00285A82" w:rsidRPr="00076E28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>режим работы: понедельник-пятница: 9:00-13:00, 14:00-18:00;</w:t>
      </w:r>
    </w:p>
    <w:p w:rsidR="00285A82" w:rsidRPr="00076E28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>суббота, воскресенье – выходные дни;</w:t>
      </w:r>
    </w:p>
    <w:p w:rsidR="00285A82" w:rsidRPr="00076E28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E28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Pr="00076E2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076E28">
        <w:rPr>
          <w:rFonts w:ascii="Times New Roman" w:hAnsi="Times New Roman" w:cs="Times New Roman"/>
          <w:sz w:val="28"/>
          <w:szCs w:val="28"/>
        </w:rPr>
        <w:t>акс</w:t>
      </w:r>
      <w:proofErr w:type="spellEnd"/>
      <w:r w:rsidRPr="00076E28">
        <w:rPr>
          <w:rFonts w:ascii="Times New Roman" w:hAnsi="Times New Roman" w:cs="Times New Roman"/>
          <w:sz w:val="28"/>
          <w:szCs w:val="28"/>
        </w:rPr>
        <w:t xml:space="preserve"> 8 (4162) 52-54-13</w:t>
      </w:r>
      <w:r w:rsidR="00C8117A">
        <w:rPr>
          <w:rFonts w:ascii="Times New Roman" w:hAnsi="Times New Roman" w:cs="Times New Roman"/>
          <w:sz w:val="28"/>
          <w:szCs w:val="28"/>
        </w:rPr>
        <w:t>;</w:t>
      </w:r>
    </w:p>
    <w:p w:rsidR="00285A82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>тел.  52-89-18</w:t>
      </w:r>
      <w:r w:rsidR="00C8117A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285A82" w:rsidRDefault="00285A82" w:rsidP="00285A82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F73">
        <w:rPr>
          <w:rFonts w:ascii="Times New Roman" w:hAnsi="Times New Roman" w:cs="Times New Roman"/>
          <w:sz w:val="28"/>
          <w:szCs w:val="28"/>
        </w:rPr>
        <w:t>сайт:</w:t>
      </w:r>
      <w:r w:rsidRPr="00BF7F7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1" w:tgtFrame="_blank" w:history="1">
        <w:r w:rsidRPr="00BF7F7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http://gdkamur.ru</w:t>
        </w:r>
      </w:hyperlink>
      <w:r w:rsidRPr="00BF7F73">
        <w:rPr>
          <w:rFonts w:ascii="Times New Roman" w:hAnsi="Times New Roman" w:cs="Times New Roman"/>
          <w:sz w:val="28"/>
          <w:szCs w:val="28"/>
        </w:rPr>
        <w:t>;</w:t>
      </w:r>
    </w:p>
    <w:p w:rsidR="00964DE5" w:rsidRDefault="00285A82" w:rsidP="00964DE5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F73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BF7F7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2" w:history="1">
        <w:r w:rsidR="00964DE5" w:rsidRPr="00713E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info@gdkamur.ru».»</w:t>
        </w:r>
      </w:hyperlink>
      <w:r w:rsidR="00964DE5">
        <w:rPr>
          <w:rFonts w:ascii="Times New Roman" w:hAnsi="Times New Roman" w:cs="Times New Roman"/>
          <w:sz w:val="28"/>
          <w:szCs w:val="28"/>
        </w:rPr>
        <w:t>.</w:t>
      </w:r>
    </w:p>
    <w:p w:rsidR="00964DE5" w:rsidRDefault="009F406C" w:rsidP="00964DE5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06C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со дня опубликования в газете «Благовещенск»</w:t>
      </w:r>
      <w:r w:rsidR="00F13F9C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города Благовещенска</w:t>
      </w:r>
      <w:r w:rsidR="00F13F9C" w:rsidRPr="002B16DC">
        <w:rPr>
          <w:rFonts w:ascii="Times New Roman" w:hAnsi="Times New Roman" w:cs="Times New Roman"/>
          <w:sz w:val="28"/>
          <w:szCs w:val="28"/>
        </w:rPr>
        <w:t>.</w:t>
      </w:r>
    </w:p>
    <w:p w:rsidR="00393414" w:rsidRPr="008018C3" w:rsidRDefault="00964DE5" w:rsidP="00964DE5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34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34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9341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393414" w:rsidRPr="00F817CA">
        <w:rPr>
          <w:rFonts w:ascii="Times New Roman" w:hAnsi="Times New Roman"/>
          <w:sz w:val="28"/>
          <w:szCs w:val="28"/>
        </w:rPr>
        <w:t xml:space="preserve"> </w:t>
      </w:r>
      <w:r w:rsidR="00393414">
        <w:rPr>
          <w:rFonts w:ascii="Times New Roman" w:hAnsi="Times New Roman"/>
          <w:sz w:val="28"/>
          <w:szCs w:val="28"/>
        </w:rPr>
        <w:t xml:space="preserve">возложить </w:t>
      </w:r>
      <w:r w:rsidR="00393414" w:rsidRPr="00503B54">
        <w:rPr>
          <w:rFonts w:ascii="Times New Roman" w:hAnsi="Times New Roman"/>
          <w:sz w:val="28"/>
          <w:szCs w:val="28"/>
        </w:rPr>
        <w:t>на заместителя мэра города Благовещенска</w:t>
      </w:r>
      <w:r w:rsidR="00393414">
        <w:rPr>
          <w:rFonts w:ascii="Times New Roman" w:hAnsi="Times New Roman"/>
          <w:sz w:val="28"/>
          <w:szCs w:val="28"/>
        </w:rPr>
        <w:t xml:space="preserve"> С.В. Яковлеву</w:t>
      </w:r>
      <w:r w:rsidR="00393414" w:rsidRPr="008018C3">
        <w:rPr>
          <w:rFonts w:ascii="Times New Roman" w:hAnsi="Times New Roman"/>
          <w:sz w:val="28"/>
          <w:szCs w:val="28"/>
        </w:rPr>
        <w:t>.</w:t>
      </w:r>
    </w:p>
    <w:p w:rsidR="00393414" w:rsidRDefault="00393414" w:rsidP="00393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14" w:rsidRDefault="00393414" w:rsidP="003934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14" w:rsidRPr="00F817CA" w:rsidRDefault="00393414" w:rsidP="00393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17CA">
        <w:rPr>
          <w:rFonts w:ascii="Times New Roman" w:hAnsi="Times New Roman" w:cs="Times New Roman"/>
          <w:sz w:val="28"/>
          <w:szCs w:val="28"/>
        </w:rPr>
        <w:t>Мэр города Благовещенска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Калита</w:t>
      </w:r>
      <w:proofErr w:type="spellEnd"/>
    </w:p>
    <w:p w:rsidR="00393414" w:rsidRPr="009F406C" w:rsidRDefault="00393414" w:rsidP="009F40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93414" w:rsidRPr="009F406C" w:rsidSect="005917CC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57918"/>
    <w:multiLevelType w:val="multilevel"/>
    <w:tmpl w:val="66B24514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406C"/>
    <w:rsid w:val="00285A82"/>
    <w:rsid w:val="00393414"/>
    <w:rsid w:val="004550CF"/>
    <w:rsid w:val="005917CC"/>
    <w:rsid w:val="005A51B5"/>
    <w:rsid w:val="00964DE5"/>
    <w:rsid w:val="009D2D69"/>
    <w:rsid w:val="009F406C"/>
    <w:rsid w:val="00BF6C0E"/>
    <w:rsid w:val="00C8117A"/>
    <w:rsid w:val="00E847CB"/>
    <w:rsid w:val="00F13F9C"/>
    <w:rsid w:val="00F84712"/>
    <w:rsid w:val="00FC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06C"/>
    <w:rPr>
      <w:color w:val="0000FF"/>
      <w:u w:val="single"/>
    </w:rPr>
  </w:style>
  <w:style w:type="paragraph" w:customStyle="1" w:styleId="ConsPlusTitle">
    <w:name w:val="ConsPlusTitle"/>
    <w:uiPriority w:val="99"/>
    <w:rsid w:val="009F4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0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5A82"/>
    <w:pPr>
      <w:ind w:left="720"/>
      <w:contextualSpacing/>
    </w:pPr>
  </w:style>
  <w:style w:type="character" w:customStyle="1" w:styleId="apple-converted-space">
    <w:name w:val="apple-converted-space"/>
    <w:basedOn w:val="a0"/>
    <w:rsid w:val="00285A82"/>
  </w:style>
  <w:style w:type="paragraph" w:customStyle="1" w:styleId="1">
    <w:name w:val="Абзац списка1"/>
    <w:basedOn w:val="a"/>
    <w:rsid w:val="00285A82"/>
    <w:pPr>
      <w:suppressAutoHyphens/>
    </w:pPr>
    <w:rPr>
      <w:rFonts w:ascii="Calibri" w:eastAsia="Lucida Sans Unicode" w:hAnsi="Calibri" w:cs="font290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gkultura.ru\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KBlag@yandex.ru" TargetMode="External"/><Relationship Id="rId12" Type="http://schemas.openxmlformats.org/officeDocument/2006/relationships/hyperlink" Target="mailto:info@gdkamu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nk.2gis.ru/1.1/FC8B00FF/webapi/20151101/project52/7318877675454898/gisvid.ru/86Bgv8G4G5I8328J5H1Hu3pj6ky886478IH856785uvly586353G2G43I2H0f42u936G448976AA9G1I1Ch?http://gdkamu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lag-okc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kcbla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EFE1D-4570-4A85-9336-0D074543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Амплеенкова Лидия Николаевна</cp:lastModifiedBy>
  <cp:revision>19</cp:revision>
  <cp:lastPrinted>2015-11-27T07:56:00Z</cp:lastPrinted>
  <dcterms:created xsi:type="dcterms:W3CDTF">2013-12-14T22:44:00Z</dcterms:created>
  <dcterms:modified xsi:type="dcterms:W3CDTF">2015-11-27T07:56:00Z</dcterms:modified>
</cp:coreProperties>
</file>