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Pr="0026207A">
        <w:rPr>
          <w:rFonts w:ascii="Times New Roman" w:hAnsi="Times New Roman"/>
          <w:sz w:val="28"/>
          <w:szCs w:val="28"/>
        </w:rPr>
        <w:t>Развитие и модернизация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жи</w:t>
      </w:r>
      <w:r>
        <w:rPr>
          <w:rFonts w:ascii="Times New Roman" w:hAnsi="Times New Roman"/>
          <w:sz w:val="28"/>
          <w:szCs w:val="28"/>
        </w:rPr>
        <w:t>ли</w:t>
      </w:r>
      <w:r w:rsidRPr="0026207A">
        <w:rPr>
          <w:rFonts w:ascii="Times New Roman" w:hAnsi="Times New Roman"/>
          <w:sz w:val="28"/>
          <w:szCs w:val="28"/>
        </w:rPr>
        <w:t>щно-коммунального хозяйства, энергосбережение и повышение энергетической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эффективности, благоустройство территории города Благовещенска, утвержденную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постановлением администрации города Благ</w:t>
      </w:r>
      <w:r>
        <w:rPr>
          <w:rFonts w:ascii="Times New Roman" w:hAnsi="Times New Roman"/>
          <w:sz w:val="28"/>
          <w:szCs w:val="28"/>
        </w:rPr>
        <w:t>овещенска  от 07.10.2014 № 4138»</w:t>
      </w:r>
      <w:r w:rsidRPr="0026207A">
        <w:rPr>
          <w:rFonts w:ascii="Times New Roman" w:hAnsi="Times New Roman"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 xml:space="preserve">от  </w:t>
      </w:r>
      <w:r w:rsidR="009727D0">
        <w:rPr>
          <w:rFonts w:ascii="Times New Roman" w:hAnsi="Times New Roman"/>
          <w:sz w:val="28"/>
          <w:szCs w:val="28"/>
        </w:rPr>
        <w:t>20</w:t>
      </w:r>
      <w:r w:rsidRPr="0026207A">
        <w:rPr>
          <w:rFonts w:ascii="Times New Roman" w:hAnsi="Times New Roman"/>
          <w:sz w:val="28"/>
          <w:szCs w:val="28"/>
        </w:rPr>
        <w:t>.</w:t>
      </w:r>
      <w:r w:rsidR="00145D29">
        <w:rPr>
          <w:rFonts w:ascii="Times New Roman" w:hAnsi="Times New Roman"/>
          <w:sz w:val="28"/>
          <w:szCs w:val="28"/>
        </w:rPr>
        <w:t>0</w:t>
      </w:r>
      <w:r w:rsidR="009727D0">
        <w:rPr>
          <w:rFonts w:ascii="Times New Roman" w:hAnsi="Times New Roman"/>
          <w:sz w:val="28"/>
          <w:szCs w:val="28"/>
        </w:rPr>
        <w:t>5</w:t>
      </w:r>
      <w:r w:rsidRPr="0026207A">
        <w:rPr>
          <w:rFonts w:ascii="Times New Roman" w:hAnsi="Times New Roman"/>
          <w:sz w:val="28"/>
          <w:szCs w:val="28"/>
        </w:rPr>
        <w:t>.202</w:t>
      </w:r>
      <w:r w:rsidR="00145D29">
        <w:rPr>
          <w:rFonts w:ascii="Times New Roman" w:hAnsi="Times New Roman"/>
          <w:sz w:val="28"/>
          <w:szCs w:val="28"/>
        </w:rPr>
        <w:t>2</w:t>
      </w:r>
      <w:r w:rsidR="00D200D5">
        <w:rPr>
          <w:rFonts w:ascii="Times New Roman" w:hAnsi="Times New Roman"/>
          <w:sz w:val="28"/>
          <w:szCs w:val="28"/>
        </w:rPr>
        <w:t xml:space="preserve"> № 2</w:t>
      </w:r>
      <w:r w:rsidR="009727D0">
        <w:rPr>
          <w:rFonts w:ascii="Times New Roman" w:hAnsi="Times New Roman"/>
          <w:sz w:val="28"/>
          <w:szCs w:val="28"/>
        </w:rPr>
        <w:t>533</w:t>
      </w:r>
      <w:r w:rsidRPr="0026207A">
        <w:rPr>
          <w:rFonts w:ascii="Times New Roman" w:hAnsi="Times New Roman"/>
          <w:sz w:val="28"/>
          <w:szCs w:val="28"/>
        </w:rPr>
        <w:t>).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00066F" w:rsidRDefault="00C95B4B" w:rsidP="0058112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917F88">
        <w:rPr>
          <w:rFonts w:ascii="Times New Roman" w:hAnsi="Times New Roman"/>
          <w:sz w:val="28"/>
          <w:szCs w:val="28"/>
        </w:rPr>
        <w:t xml:space="preserve"> по подпрограмме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AF0BA9">
        <w:rPr>
          <w:rFonts w:ascii="Times New Roman" w:hAnsi="Times New Roman"/>
          <w:sz w:val="28"/>
          <w:szCs w:val="28"/>
        </w:rPr>
        <w:t>1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</w:t>
      </w:r>
      <w:r w:rsidR="00917F88">
        <w:rPr>
          <w:rFonts w:ascii="Times New Roman" w:hAnsi="Times New Roman"/>
          <w:sz w:val="28"/>
          <w:szCs w:val="28"/>
        </w:rPr>
        <w:t xml:space="preserve"> бюджета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н</w:t>
      </w:r>
      <w:r w:rsidR="008F22B4">
        <w:rPr>
          <w:rFonts w:ascii="Times New Roman" w:hAnsi="Times New Roman"/>
          <w:sz w:val="28"/>
          <w:szCs w:val="28"/>
        </w:rPr>
        <w:t xml:space="preserve">а 2022 </w:t>
      </w:r>
      <w:r w:rsidRPr="00690EC7">
        <w:rPr>
          <w:rFonts w:ascii="Times New Roman" w:hAnsi="Times New Roman"/>
          <w:sz w:val="28"/>
          <w:szCs w:val="28"/>
        </w:rPr>
        <w:t>год в</w:t>
      </w:r>
      <w:r w:rsidRPr="0026207A">
        <w:rPr>
          <w:rFonts w:ascii="Times New Roman" w:hAnsi="Times New Roman"/>
          <w:sz w:val="28"/>
          <w:szCs w:val="28"/>
        </w:rPr>
        <w:t xml:space="preserve"> соответствии</w:t>
      </w:r>
      <w:r w:rsidR="00446C00" w:rsidRPr="00446C00">
        <w:rPr>
          <w:rFonts w:ascii="Times New Roman" w:hAnsi="Times New Roman"/>
          <w:sz w:val="28"/>
          <w:szCs w:val="28"/>
        </w:rPr>
        <w:t xml:space="preserve"> </w:t>
      </w:r>
      <w:r w:rsidR="00446C00">
        <w:rPr>
          <w:rFonts w:ascii="Times New Roman" w:hAnsi="Times New Roman"/>
          <w:sz w:val="28"/>
          <w:szCs w:val="28"/>
        </w:rPr>
        <w:t>с</w:t>
      </w:r>
      <w:r w:rsidR="00446C00" w:rsidRPr="0026207A">
        <w:rPr>
          <w:rFonts w:ascii="Times New Roman" w:hAnsi="Times New Roman"/>
          <w:sz w:val="28"/>
          <w:szCs w:val="28"/>
        </w:rPr>
        <w:t xml:space="preserve">  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3 пункта 14 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 бюджете на 2022 год и пла</w:t>
      </w:r>
      <w:r w:rsidR="00951CCB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новый период 2023 и </w:t>
      </w:r>
      <w:r w:rsidR="009727D0">
        <w:rPr>
          <w:rFonts w:ascii="Times New Roman" w:eastAsia="Times New Roman" w:hAnsi="Times New Roman"/>
          <w:sz w:val="28"/>
          <w:szCs w:val="28"/>
          <w:lang w:eastAsia="ru-RU"/>
        </w:rPr>
        <w:t xml:space="preserve">2024 </w:t>
      </w:r>
      <w:r w:rsidR="00917F88">
        <w:rPr>
          <w:rFonts w:ascii="Times New Roman" w:eastAsia="Times New Roman" w:hAnsi="Times New Roman"/>
          <w:sz w:val="28"/>
          <w:szCs w:val="28"/>
          <w:lang w:eastAsia="ru-RU"/>
        </w:rPr>
        <w:t>годов»</w:t>
      </w:r>
      <w:r w:rsidR="00E711B4" w:rsidRPr="001B3E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E75A3">
        <w:rPr>
          <w:rFonts w:ascii="Times New Roman" w:eastAsia="Times New Roman" w:hAnsi="Times New Roman"/>
          <w:sz w:val="28"/>
          <w:szCs w:val="28"/>
          <w:lang w:eastAsia="ru-RU"/>
        </w:rPr>
        <w:t xml:space="preserve"> по  мероприятию</w:t>
      </w:r>
      <w:r w:rsidR="001F70A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711B4" w:rsidRPr="00CF5E0A">
        <w:t xml:space="preserve"> </w:t>
      </w:r>
    </w:p>
    <w:p w:rsidR="008E75A3" w:rsidRDefault="008E75A3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82"/>
        <w:gridCol w:w="1437"/>
        <w:gridCol w:w="1418"/>
        <w:gridCol w:w="1134"/>
        <w:gridCol w:w="3083"/>
      </w:tblGrid>
      <w:tr w:rsidR="00512DA4" w:rsidTr="00061596">
        <w:tc>
          <w:tcPr>
            <w:tcW w:w="2782" w:type="dxa"/>
            <w:vAlign w:val="center"/>
          </w:tcPr>
          <w:p w:rsidR="00512DA4" w:rsidRPr="00BE2BF9" w:rsidRDefault="00512DA4" w:rsidP="00DF5A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BF9">
              <w:rPr>
                <w:rFonts w:ascii="Times New Roman" w:hAnsi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437" w:type="dxa"/>
            <w:vAlign w:val="center"/>
          </w:tcPr>
          <w:p w:rsidR="00512DA4" w:rsidRPr="00BE2BF9" w:rsidRDefault="00512DA4" w:rsidP="00DF5A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BF9">
              <w:rPr>
                <w:rFonts w:ascii="Times New Roman" w:hAnsi="Times New Roman"/>
                <w:sz w:val="18"/>
                <w:szCs w:val="18"/>
              </w:rPr>
              <w:t>В соответствии с муниципал</w:t>
            </w:r>
            <w:r>
              <w:rPr>
                <w:rFonts w:ascii="Times New Roman" w:hAnsi="Times New Roman"/>
                <w:sz w:val="18"/>
                <w:szCs w:val="18"/>
              </w:rPr>
              <w:t>ьной программой в редакции от 20.05.2022 № 2533</w:t>
            </w:r>
          </w:p>
        </w:tc>
        <w:tc>
          <w:tcPr>
            <w:tcW w:w="1418" w:type="dxa"/>
            <w:vAlign w:val="center"/>
          </w:tcPr>
          <w:p w:rsidR="00512DA4" w:rsidRPr="00BE2BF9" w:rsidRDefault="00512DA4" w:rsidP="00DF5A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BF9">
              <w:rPr>
                <w:rFonts w:ascii="Times New Roman" w:hAnsi="Times New Roman"/>
                <w:sz w:val="18"/>
                <w:szCs w:val="18"/>
              </w:rPr>
              <w:t xml:space="preserve">Вносимые изменения </w:t>
            </w:r>
          </w:p>
        </w:tc>
        <w:tc>
          <w:tcPr>
            <w:tcW w:w="1134" w:type="dxa"/>
            <w:vAlign w:val="center"/>
          </w:tcPr>
          <w:p w:rsidR="00512DA4" w:rsidRPr="00BE2BF9" w:rsidRDefault="00512DA4" w:rsidP="00DF5A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BF9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3083" w:type="dxa"/>
            <w:vAlign w:val="center"/>
          </w:tcPr>
          <w:p w:rsidR="00512DA4" w:rsidRPr="00512DA4" w:rsidRDefault="00512DA4" w:rsidP="00512DA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2DA4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8E75A3" w:rsidTr="00061596">
        <w:tc>
          <w:tcPr>
            <w:tcW w:w="2782" w:type="dxa"/>
          </w:tcPr>
          <w:p w:rsidR="008E75A3" w:rsidRDefault="008E75A3" w:rsidP="005811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2DA4">
              <w:rPr>
                <w:rFonts w:ascii="Times New Roman" w:hAnsi="Times New Roman"/>
                <w:b/>
                <w:sz w:val="20"/>
                <w:szCs w:val="20"/>
              </w:rPr>
              <w:t>Мероприятие 1.1.50</w:t>
            </w:r>
          </w:p>
          <w:p w:rsidR="008E75A3" w:rsidRPr="00512DA4" w:rsidRDefault="008E75A3" w:rsidP="005811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2DA4">
              <w:rPr>
                <w:rFonts w:ascii="Times New Roman" w:hAnsi="Times New Roman"/>
                <w:sz w:val="20"/>
                <w:szCs w:val="20"/>
              </w:rPr>
              <w:t>Прочие затраты по объектам незавершенного строительства и объектам в период передачи в муниципальную собственность</w:t>
            </w:r>
          </w:p>
        </w:tc>
        <w:tc>
          <w:tcPr>
            <w:tcW w:w="1437" w:type="dxa"/>
            <w:vAlign w:val="center"/>
          </w:tcPr>
          <w:p w:rsidR="008E75A3" w:rsidRPr="00512DA4" w:rsidRDefault="008E75A3" w:rsidP="00512D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DA4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  <w:tc>
          <w:tcPr>
            <w:tcW w:w="1418" w:type="dxa"/>
            <w:vAlign w:val="center"/>
          </w:tcPr>
          <w:p w:rsidR="008E75A3" w:rsidRPr="00512DA4" w:rsidRDefault="008E75A3" w:rsidP="00512D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DA4">
              <w:rPr>
                <w:rFonts w:ascii="Times New Roman" w:hAnsi="Times New Roman"/>
                <w:sz w:val="20"/>
                <w:szCs w:val="20"/>
              </w:rPr>
              <w:t>+ 198,3</w:t>
            </w:r>
          </w:p>
        </w:tc>
        <w:tc>
          <w:tcPr>
            <w:tcW w:w="1134" w:type="dxa"/>
            <w:vAlign w:val="center"/>
          </w:tcPr>
          <w:p w:rsidR="008E75A3" w:rsidRPr="00512DA4" w:rsidRDefault="008E75A3" w:rsidP="00512D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DA4">
              <w:rPr>
                <w:rFonts w:ascii="Times New Roman" w:hAnsi="Times New Roman"/>
                <w:sz w:val="20"/>
                <w:szCs w:val="20"/>
              </w:rPr>
              <w:t>200,8</w:t>
            </w:r>
          </w:p>
        </w:tc>
        <w:tc>
          <w:tcPr>
            <w:tcW w:w="3083" w:type="dxa"/>
          </w:tcPr>
          <w:p w:rsidR="008E75A3" w:rsidRDefault="00061596" w:rsidP="000615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перемещаются с муниципальной программы</w:t>
            </w:r>
            <w:r w:rsidRPr="00061596">
              <w:rPr>
                <w:rFonts w:ascii="Times New Roman" w:hAnsi="Times New Roman"/>
                <w:sz w:val="20"/>
                <w:szCs w:val="20"/>
              </w:rPr>
              <w:t xml:space="preserve"> "Развитие транспортной системы города Благовещенска"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="008E75A3" w:rsidRPr="008E75A3">
              <w:rPr>
                <w:rFonts w:ascii="Times New Roman" w:hAnsi="Times New Roman"/>
                <w:sz w:val="20"/>
                <w:szCs w:val="20"/>
              </w:rPr>
              <w:t xml:space="preserve"> целью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получения разрешения на  размещение</w:t>
            </w:r>
            <w:r w:rsidR="00E61F7D">
              <w:rPr>
                <w:rFonts w:ascii="Times New Roman" w:hAnsi="Times New Roman"/>
                <w:sz w:val="20"/>
                <w:szCs w:val="20"/>
              </w:rPr>
              <w:t xml:space="preserve"> сети газопровода, размещение</w:t>
            </w:r>
            <w:bookmarkStart w:id="0" w:name="_GoBack"/>
            <w:bookmarkEnd w:id="0"/>
            <w:r w:rsidR="008E75A3" w:rsidRPr="008E75A3">
              <w:rPr>
                <w:rFonts w:ascii="Times New Roman" w:hAnsi="Times New Roman"/>
                <w:sz w:val="20"/>
                <w:szCs w:val="20"/>
              </w:rPr>
              <w:t xml:space="preserve"> электрических сетей для подключения объекта незавершенного строительства</w:t>
            </w:r>
            <w:r w:rsidR="008E75A3">
              <w:rPr>
                <w:rFonts w:ascii="Times New Roman" w:hAnsi="Times New Roman"/>
                <w:sz w:val="20"/>
                <w:szCs w:val="20"/>
              </w:rPr>
              <w:t xml:space="preserve"> «Строительство газовой котельной в Северном</w:t>
            </w:r>
            <w:r w:rsidR="00F4072E">
              <w:rPr>
                <w:rFonts w:ascii="Times New Roman" w:hAnsi="Times New Roman"/>
                <w:sz w:val="20"/>
                <w:szCs w:val="20"/>
              </w:rPr>
              <w:t xml:space="preserve"> жилом районе </w:t>
            </w:r>
            <w:proofErr w:type="spellStart"/>
            <w:r w:rsidR="00F407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="00F4072E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="00F4072E">
              <w:rPr>
                <w:rFonts w:ascii="Times New Roman" w:hAnsi="Times New Roman"/>
                <w:sz w:val="20"/>
                <w:szCs w:val="20"/>
              </w:rPr>
              <w:t>лаговещенск</w:t>
            </w:r>
            <w:proofErr w:type="spellEnd"/>
            <w:r w:rsidR="00F4072E">
              <w:rPr>
                <w:rFonts w:ascii="Times New Roman" w:hAnsi="Times New Roman"/>
                <w:sz w:val="20"/>
                <w:szCs w:val="20"/>
              </w:rPr>
              <w:t>, Амурская область</w:t>
            </w:r>
            <w:r w:rsidR="008E75A3">
              <w:rPr>
                <w:rFonts w:ascii="Times New Roman" w:hAnsi="Times New Roman"/>
                <w:sz w:val="20"/>
                <w:szCs w:val="20"/>
              </w:rPr>
              <w:t>»</w:t>
            </w:r>
            <w:r w:rsidR="0015435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1F70A1" w:rsidRDefault="001F70A1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061596">
        <w:rPr>
          <w:rFonts w:ascii="Times New Roman" w:hAnsi="Times New Roman"/>
          <w:sz w:val="28"/>
          <w:szCs w:val="28"/>
        </w:rPr>
        <w:t>непосредственным результатом</w:t>
      </w:r>
      <w:r w:rsidR="009727D0" w:rsidRPr="00E711B4">
        <w:rPr>
          <w:rFonts w:ascii="Times New Roman" w:hAnsi="Times New Roman"/>
          <w:sz w:val="28"/>
          <w:szCs w:val="28"/>
        </w:rPr>
        <w:t xml:space="preserve"> </w:t>
      </w:r>
      <w:r w:rsidR="008F22B4" w:rsidRPr="00E711B4">
        <w:rPr>
          <w:rFonts w:ascii="Times New Roman" w:hAnsi="Times New Roman"/>
          <w:sz w:val="28"/>
          <w:szCs w:val="28"/>
        </w:rPr>
        <w:t xml:space="preserve"> </w:t>
      </w:r>
      <w:r w:rsidR="004A6DE2" w:rsidRPr="002E7AF7">
        <w:rPr>
          <w:rFonts w:ascii="Times New Roman" w:hAnsi="Times New Roman"/>
          <w:sz w:val="28"/>
          <w:szCs w:val="28"/>
        </w:rPr>
        <w:t xml:space="preserve">и </w:t>
      </w:r>
      <w:r w:rsidR="00FC33DE" w:rsidRPr="002E7AF7">
        <w:rPr>
          <w:rFonts w:ascii="Times New Roman" w:hAnsi="Times New Roman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690EC7" w:rsidRPr="00563023" w:rsidRDefault="00563023" w:rsidP="00690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Общий о</w:t>
      </w:r>
      <w:r w:rsidR="00690EC7" w:rsidRPr="007B01E1">
        <w:rPr>
          <w:rFonts w:ascii="Times New Roman" w:hAnsi="Times New Roman"/>
          <w:color w:val="000000" w:themeColor="text1"/>
          <w:sz w:val="28"/>
          <w:szCs w:val="28"/>
        </w:rPr>
        <w:t>бъем финансирования муниципальной программы</w:t>
      </w:r>
      <w:r w:rsidR="00951C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200D5" w:rsidRPr="00563023">
        <w:rPr>
          <w:rFonts w:ascii="Times New Roman" w:hAnsi="Times New Roman"/>
          <w:sz w:val="28"/>
          <w:szCs w:val="28"/>
        </w:rPr>
        <w:t>увеличится</w:t>
      </w:r>
      <w:r w:rsidR="00743219" w:rsidRPr="00563023">
        <w:rPr>
          <w:rFonts w:ascii="Times New Roman" w:hAnsi="Times New Roman"/>
          <w:sz w:val="28"/>
          <w:szCs w:val="28"/>
        </w:rPr>
        <w:t xml:space="preserve"> на</w:t>
      </w:r>
      <w:r w:rsidR="00917F88">
        <w:rPr>
          <w:rFonts w:ascii="Times New Roman" w:hAnsi="Times New Roman"/>
          <w:sz w:val="28"/>
          <w:szCs w:val="28"/>
        </w:rPr>
        <w:t xml:space="preserve"> 198,3</w:t>
      </w:r>
      <w:r w:rsidRPr="00563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0EC7" w:rsidRPr="00563023">
        <w:rPr>
          <w:rFonts w:ascii="Times New Roman" w:hAnsi="Times New Roman"/>
          <w:sz w:val="28"/>
          <w:szCs w:val="28"/>
        </w:rPr>
        <w:t>тыс</w:t>
      </w:r>
      <w:proofErr w:type="gramStart"/>
      <w:r w:rsidR="00690EC7" w:rsidRPr="00563023">
        <w:rPr>
          <w:rFonts w:ascii="Times New Roman" w:hAnsi="Times New Roman"/>
          <w:sz w:val="28"/>
          <w:szCs w:val="28"/>
        </w:rPr>
        <w:t>.р</w:t>
      </w:r>
      <w:proofErr w:type="gramEnd"/>
      <w:r w:rsidR="00690EC7" w:rsidRPr="00563023">
        <w:rPr>
          <w:rFonts w:ascii="Times New Roman" w:hAnsi="Times New Roman"/>
          <w:sz w:val="28"/>
          <w:szCs w:val="28"/>
        </w:rPr>
        <w:t>уб</w:t>
      </w:r>
      <w:proofErr w:type="spellEnd"/>
      <w:r w:rsidR="00690EC7" w:rsidRPr="00563023">
        <w:rPr>
          <w:rFonts w:ascii="Times New Roman" w:hAnsi="Times New Roman"/>
          <w:sz w:val="28"/>
          <w:szCs w:val="28"/>
        </w:rPr>
        <w:t xml:space="preserve">. и составит </w:t>
      </w:r>
      <w:r w:rsidR="00603193">
        <w:rPr>
          <w:rFonts w:ascii="Times New Roman" w:hAnsi="Times New Roman"/>
          <w:sz w:val="28"/>
          <w:szCs w:val="28"/>
        </w:rPr>
        <w:t>17 405 820,4</w:t>
      </w:r>
      <w:r w:rsidR="0096707D" w:rsidRPr="005630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0EC7" w:rsidRPr="00563023">
        <w:rPr>
          <w:rFonts w:ascii="Times New Roman" w:hAnsi="Times New Roman"/>
          <w:sz w:val="28"/>
          <w:szCs w:val="28"/>
        </w:rPr>
        <w:t>тыс.руб</w:t>
      </w:r>
      <w:proofErr w:type="spellEnd"/>
      <w:r w:rsidR="00690EC7" w:rsidRPr="00563023">
        <w:rPr>
          <w:rFonts w:ascii="Times New Roman" w:hAnsi="Times New Roman"/>
          <w:sz w:val="28"/>
          <w:szCs w:val="28"/>
        </w:rPr>
        <w:t>.</w:t>
      </w:r>
    </w:p>
    <w:p w:rsidR="00690EC7" w:rsidRPr="00563023" w:rsidRDefault="00690EC7" w:rsidP="0069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690EC7" w:rsidRDefault="0094296A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55D36" w:rsidRDefault="00D67D10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2</w:t>
      </w:r>
      <w:r w:rsidR="00855D36">
        <w:rPr>
          <w:rFonts w:ascii="Times New Roman" w:hAnsi="Times New Roman"/>
          <w:sz w:val="28"/>
          <w:szCs w:val="28"/>
        </w:rPr>
        <w:t xml:space="preserve"> л. в 1 экз.</w:t>
      </w: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58112F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61596"/>
    <w:rsid w:val="00073350"/>
    <w:rsid w:val="00075C4A"/>
    <w:rsid w:val="0008637B"/>
    <w:rsid w:val="000B7402"/>
    <w:rsid w:val="00116600"/>
    <w:rsid w:val="00145D29"/>
    <w:rsid w:val="0015435F"/>
    <w:rsid w:val="00155BE8"/>
    <w:rsid w:val="00161FA0"/>
    <w:rsid w:val="001628DF"/>
    <w:rsid w:val="001679FA"/>
    <w:rsid w:val="00171CEF"/>
    <w:rsid w:val="001E465E"/>
    <w:rsid w:val="001F70A1"/>
    <w:rsid w:val="002202F7"/>
    <w:rsid w:val="00230C02"/>
    <w:rsid w:val="00250169"/>
    <w:rsid w:val="0026207A"/>
    <w:rsid w:val="00283538"/>
    <w:rsid w:val="002A705F"/>
    <w:rsid w:val="002B5022"/>
    <w:rsid w:val="002D760A"/>
    <w:rsid w:val="002E7AF7"/>
    <w:rsid w:val="00327209"/>
    <w:rsid w:val="00371856"/>
    <w:rsid w:val="00376CD7"/>
    <w:rsid w:val="0038451E"/>
    <w:rsid w:val="003B1606"/>
    <w:rsid w:val="003C03D9"/>
    <w:rsid w:val="00446C00"/>
    <w:rsid w:val="00447EEA"/>
    <w:rsid w:val="00451B8B"/>
    <w:rsid w:val="004A6DE2"/>
    <w:rsid w:val="004C62E0"/>
    <w:rsid w:val="004D1543"/>
    <w:rsid w:val="004D7EB3"/>
    <w:rsid w:val="00512DA4"/>
    <w:rsid w:val="00563023"/>
    <w:rsid w:val="00565230"/>
    <w:rsid w:val="00565DAB"/>
    <w:rsid w:val="00566D1F"/>
    <w:rsid w:val="0058112F"/>
    <w:rsid w:val="005A1FD2"/>
    <w:rsid w:val="005A4BC4"/>
    <w:rsid w:val="00603193"/>
    <w:rsid w:val="00624E90"/>
    <w:rsid w:val="00654FB8"/>
    <w:rsid w:val="00690EC7"/>
    <w:rsid w:val="0069273D"/>
    <w:rsid w:val="006B24E6"/>
    <w:rsid w:val="00726CB0"/>
    <w:rsid w:val="00743219"/>
    <w:rsid w:val="007558CF"/>
    <w:rsid w:val="00794C9F"/>
    <w:rsid w:val="007B01E1"/>
    <w:rsid w:val="007B0E8B"/>
    <w:rsid w:val="007E1DE4"/>
    <w:rsid w:val="00801BC9"/>
    <w:rsid w:val="00831837"/>
    <w:rsid w:val="00855D36"/>
    <w:rsid w:val="008B0297"/>
    <w:rsid w:val="008C4FE4"/>
    <w:rsid w:val="008E75A3"/>
    <w:rsid w:val="008F22B4"/>
    <w:rsid w:val="00917F88"/>
    <w:rsid w:val="009208F2"/>
    <w:rsid w:val="0094296A"/>
    <w:rsid w:val="00951CCB"/>
    <w:rsid w:val="0096707D"/>
    <w:rsid w:val="009727D0"/>
    <w:rsid w:val="009B06B2"/>
    <w:rsid w:val="009B1066"/>
    <w:rsid w:val="009B69D4"/>
    <w:rsid w:val="009F1F8F"/>
    <w:rsid w:val="009F6708"/>
    <w:rsid w:val="00A1052B"/>
    <w:rsid w:val="00A106C5"/>
    <w:rsid w:val="00A42A7C"/>
    <w:rsid w:val="00AC1EA2"/>
    <w:rsid w:val="00AD12F2"/>
    <w:rsid w:val="00AF0BA9"/>
    <w:rsid w:val="00B143AD"/>
    <w:rsid w:val="00B3709C"/>
    <w:rsid w:val="00B43EEF"/>
    <w:rsid w:val="00B80843"/>
    <w:rsid w:val="00C227D6"/>
    <w:rsid w:val="00C358C9"/>
    <w:rsid w:val="00C95B4B"/>
    <w:rsid w:val="00CD1EC2"/>
    <w:rsid w:val="00D200D5"/>
    <w:rsid w:val="00D67D10"/>
    <w:rsid w:val="00D95E9E"/>
    <w:rsid w:val="00DA5300"/>
    <w:rsid w:val="00E21853"/>
    <w:rsid w:val="00E61F7D"/>
    <w:rsid w:val="00E711B4"/>
    <w:rsid w:val="00F4072E"/>
    <w:rsid w:val="00F56562"/>
    <w:rsid w:val="00F662DD"/>
    <w:rsid w:val="00FA3592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117</cp:revision>
  <cp:lastPrinted>2021-12-08T03:49:00Z</cp:lastPrinted>
  <dcterms:created xsi:type="dcterms:W3CDTF">2021-06-30T00:59:00Z</dcterms:created>
  <dcterms:modified xsi:type="dcterms:W3CDTF">2022-06-15T06:36:00Z</dcterms:modified>
</cp:coreProperties>
</file>