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57B" w:rsidRPr="00C10B1F" w:rsidRDefault="006A457B" w:rsidP="006A457B">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Приложение № 5</w:t>
      </w:r>
    </w:p>
    <w:p w:rsidR="006A457B" w:rsidRPr="00C10B1F" w:rsidRDefault="006A457B" w:rsidP="006A457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                                                                                                           к Порядку</w:t>
      </w:r>
    </w:p>
    <w:p w:rsidR="006A457B" w:rsidRPr="00C10B1F" w:rsidRDefault="006A457B" w:rsidP="006A457B">
      <w:pPr>
        <w:widowControl w:val="0"/>
        <w:autoSpaceDE w:val="0"/>
        <w:autoSpaceDN w:val="0"/>
        <w:spacing w:after="1" w:line="240" w:lineRule="auto"/>
        <w:rPr>
          <w:rFonts w:ascii="Times New Roman" w:eastAsia="Times New Roman" w:hAnsi="Times New Roman" w:cs="Times New Roman"/>
          <w:sz w:val="28"/>
          <w:szCs w:val="28"/>
          <w:lang w:eastAsia="ru-RU"/>
        </w:rPr>
      </w:pPr>
    </w:p>
    <w:p w:rsidR="006A457B" w:rsidRPr="00C10B1F" w:rsidRDefault="006A457B" w:rsidP="006A457B">
      <w:pPr>
        <w:widowControl w:val="0"/>
        <w:autoSpaceDE w:val="0"/>
        <w:autoSpaceDN w:val="0"/>
        <w:spacing w:after="0" w:line="240" w:lineRule="auto"/>
        <w:ind w:firstLine="540"/>
        <w:jc w:val="center"/>
        <w:rPr>
          <w:rFonts w:ascii="Times New Roman" w:hAnsi="Times New Roman" w:cs="Times New Roman"/>
          <w:sz w:val="28"/>
          <w:szCs w:val="28"/>
        </w:rPr>
      </w:pPr>
      <w:r w:rsidRPr="00C10B1F">
        <w:rPr>
          <w:rFonts w:ascii="Times New Roman" w:hAnsi="Times New Roman" w:cs="Times New Roman"/>
          <w:sz w:val="28"/>
          <w:szCs w:val="28"/>
        </w:rPr>
        <w:t>СОГЛАСИЕ</w:t>
      </w:r>
    </w:p>
    <w:p w:rsidR="006A457B" w:rsidRPr="00C10B1F" w:rsidRDefault="006A457B" w:rsidP="006A457B">
      <w:pPr>
        <w:widowControl w:val="0"/>
        <w:autoSpaceDE w:val="0"/>
        <w:autoSpaceDN w:val="0"/>
        <w:spacing w:after="0" w:line="240" w:lineRule="auto"/>
        <w:ind w:firstLine="540"/>
        <w:jc w:val="center"/>
        <w:rPr>
          <w:rFonts w:ascii="Times New Roman" w:hAnsi="Times New Roman" w:cs="Times New Roman"/>
          <w:sz w:val="28"/>
          <w:szCs w:val="28"/>
        </w:rPr>
      </w:pPr>
      <w:r w:rsidRPr="00C10B1F">
        <w:rPr>
          <w:rFonts w:ascii="Times New Roman" w:hAnsi="Times New Roman" w:cs="Times New Roman"/>
          <w:sz w:val="28"/>
          <w:szCs w:val="28"/>
        </w:rPr>
        <w:t>НА ОБРАБОТКУ ПЕРСОНАЛЬНЫХ ДАННЫХ</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Я,___________________________________________________________________,</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i/>
          <w:sz w:val="28"/>
          <w:szCs w:val="28"/>
        </w:rPr>
      </w:pPr>
      <w:r w:rsidRPr="00C10B1F">
        <w:rPr>
          <w:rFonts w:ascii="Times New Roman" w:hAnsi="Times New Roman" w:cs="Times New Roman"/>
          <w:i/>
          <w:szCs w:val="28"/>
        </w:rPr>
        <w:t xml:space="preserve">                                         </w:t>
      </w:r>
      <w:proofErr w:type="gramStart"/>
      <w:r w:rsidRPr="00C10B1F">
        <w:rPr>
          <w:rFonts w:ascii="Times New Roman" w:hAnsi="Times New Roman" w:cs="Times New Roman"/>
          <w:i/>
          <w:szCs w:val="28"/>
        </w:rPr>
        <w:t>(фамилия, имя, отчество (при наличии)</w:t>
      </w:r>
      <w:proofErr w:type="gramEnd"/>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паспорт ___________выдан_____________________________________________,</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w:t>
      </w:r>
      <w:r w:rsidRPr="00C10B1F">
        <w:rPr>
          <w:rFonts w:ascii="Times New Roman" w:hAnsi="Times New Roman" w:cs="Times New Roman"/>
          <w:i/>
          <w:szCs w:val="28"/>
        </w:rPr>
        <w:t>(серия, номер)</w:t>
      </w:r>
      <w:r w:rsidRPr="00C10B1F">
        <w:rPr>
          <w:rFonts w:ascii="Times New Roman" w:hAnsi="Times New Roman" w:cs="Times New Roman"/>
          <w:sz w:val="28"/>
          <w:szCs w:val="28"/>
        </w:rPr>
        <w:t xml:space="preserve">                             </w:t>
      </w:r>
      <w:r w:rsidRPr="00C10B1F">
        <w:rPr>
          <w:rFonts w:ascii="Times New Roman" w:hAnsi="Times New Roman" w:cs="Times New Roman"/>
          <w:i/>
          <w:szCs w:val="28"/>
        </w:rPr>
        <w:t>(когда и кем выдан)</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proofErr w:type="gramStart"/>
      <w:r w:rsidRPr="00C10B1F">
        <w:rPr>
          <w:rFonts w:ascii="Times New Roman" w:hAnsi="Times New Roman" w:cs="Times New Roman"/>
          <w:sz w:val="28"/>
          <w:szCs w:val="28"/>
        </w:rPr>
        <w:t>проживающий</w:t>
      </w:r>
      <w:proofErr w:type="gramEnd"/>
      <w:r w:rsidRPr="00C10B1F">
        <w:rPr>
          <w:rFonts w:ascii="Times New Roman" w:hAnsi="Times New Roman" w:cs="Times New Roman"/>
          <w:sz w:val="28"/>
          <w:szCs w:val="28"/>
        </w:rPr>
        <w:t xml:space="preserve"> по адресу:_______________________________________________,</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контактная информация:________________________________________________</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i/>
          <w:sz w:val="28"/>
          <w:szCs w:val="28"/>
        </w:rPr>
      </w:pPr>
      <w:r w:rsidRPr="00C10B1F">
        <w:rPr>
          <w:rFonts w:ascii="Times New Roman" w:hAnsi="Times New Roman" w:cs="Times New Roman"/>
          <w:i/>
          <w:szCs w:val="28"/>
        </w:rPr>
        <w:t>(номер телефона, адрес электронной почты или почтовый адрес субъекта персональных данных)</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даю  согласие на обработку своих персональных данных.</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ab/>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Согласие дается администрации города Благовещенска, находящейся по адресу: 675004, Амурская область, г. Благовещенск, ул. Ленина, д. 133 </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ИНН 2801032015, ОГРН 1022800520588.</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Сведения  об информационных ресурсах оператора ______________________</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__________________________________________________________________.</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Цель обработки персональных данных: подача документов для участия в отборе на предоставление гранта в форме субсидии субъектам малого и среднего предпринимательства на финансовое обеспечение затрат на реновацию номерного </w:t>
      </w:r>
      <w:proofErr w:type="gramStart"/>
      <w:r w:rsidRPr="00C10B1F">
        <w:rPr>
          <w:rFonts w:ascii="Times New Roman" w:hAnsi="Times New Roman" w:cs="Times New Roman"/>
          <w:sz w:val="28"/>
          <w:szCs w:val="28"/>
        </w:rPr>
        <w:t>фонда средств размещения городского округа города Благовещенска</w:t>
      </w:r>
      <w:proofErr w:type="gramEnd"/>
      <w:r w:rsidRPr="00C10B1F">
        <w:rPr>
          <w:rFonts w:ascii="Times New Roman" w:hAnsi="Times New Roman" w:cs="Times New Roman"/>
          <w:sz w:val="28"/>
          <w:szCs w:val="28"/>
        </w:rPr>
        <w:t>.</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proofErr w:type="gramStart"/>
      <w:r w:rsidRPr="00C10B1F">
        <w:rPr>
          <w:rFonts w:ascii="Times New Roman" w:hAnsi="Times New Roman" w:cs="Times New Roman"/>
          <w:sz w:val="28"/>
          <w:szCs w:val="28"/>
        </w:rPr>
        <w:t>Категории  и перечень персональных данных, на обработку которых дается согласие субъекта персональных данных (фамилия, имя, отчество (при наличии), год, месяц, дата рождения, место рождения, адрес, семейное положение, образование, профессия, социальное положение, доходы, другая информация, относящаяся к субъекту персональных данных): ____________________________________________</w:t>
      </w:r>
      <w:proofErr w:type="gramEnd"/>
    </w:p>
    <w:p w:rsidR="006A457B" w:rsidRPr="00C10B1F" w:rsidRDefault="006A457B" w:rsidP="006A457B">
      <w:pPr>
        <w:widowControl w:val="0"/>
        <w:autoSpaceDE w:val="0"/>
        <w:autoSpaceDN w:val="0"/>
        <w:spacing w:after="0" w:line="240" w:lineRule="auto"/>
        <w:jc w:val="both"/>
        <w:rPr>
          <w:rFonts w:ascii="Times New Roman" w:hAnsi="Times New Roman" w:cs="Times New Roman"/>
          <w:sz w:val="28"/>
          <w:szCs w:val="28"/>
        </w:rPr>
      </w:pPr>
      <w:r w:rsidRPr="00C10B1F">
        <w:rPr>
          <w:rFonts w:ascii="Times New Roman" w:hAnsi="Times New Roman" w:cs="Times New Roman"/>
          <w:sz w:val="28"/>
          <w:szCs w:val="28"/>
        </w:rPr>
        <w:t xml:space="preserve">_________________________________________________________________________. </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i/>
          <w:szCs w:val="28"/>
        </w:rPr>
      </w:pPr>
      <w:r w:rsidRPr="00C10B1F">
        <w:rPr>
          <w:rFonts w:ascii="Times New Roman" w:hAnsi="Times New Roman" w:cs="Times New Roman"/>
          <w:i/>
          <w:szCs w:val="28"/>
        </w:rPr>
        <w:t xml:space="preserve">                                              (перечисляются персональные данные)</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Специальные категории  персональных данных, в отношении которых  субъект персональных данных дает свое на их обработку (расовая, национальная принадлежности, политические взгляды, религиозные или </w:t>
      </w:r>
      <w:r w:rsidRPr="00C10B1F">
        <w:rPr>
          <w:rFonts w:ascii="Times New Roman" w:hAnsi="Times New Roman" w:cs="Times New Roman"/>
          <w:sz w:val="28"/>
          <w:szCs w:val="28"/>
        </w:rPr>
        <w:lastRenderedPageBreak/>
        <w:t>философские убеждения, состояние здоровья, интимной жизни, сведения о судимости, биометрические персональные данные)</w:t>
      </w:r>
    </w:p>
    <w:p w:rsidR="006A457B" w:rsidRPr="00C10B1F" w:rsidRDefault="006A457B" w:rsidP="006A457B">
      <w:pPr>
        <w:widowControl w:val="0"/>
        <w:autoSpaceDE w:val="0"/>
        <w:autoSpaceDN w:val="0"/>
        <w:spacing w:after="0" w:line="240" w:lineRule="auto"/>
        <w:jc w:val="both"/>
        <w:rPr>
          <w:rFonts w:ascii="Times New Roman" w:hAnsi="Times New Roman" w:cs="Times New Roman"/>
          <w:sz w:val="28"/>
          <w:szCs w:val="28"/>
        </w:rPr>
      </w:pPr>
      <w:r w:rsidRPr="00C10B1F">
        <w:rPr>
          <w:rFonts w:ascii="Times New Roman" w:hAnsi="Times New Roman" w:cs="Times New Roman"/>
          <w:sz w:val="28"/>
          <w:szCs w:val="28"/>
        </w:rPr>
        <w:t>_________________________________________________________________________</w:t>
      </w:r>
    </w:p>
    <w:p w:rsidR="006A457B" w:rsidRPr="00C10B1F" w:rsidRDefault="006A457B" w:rsidP="006A457B">
      <w:pPr>
        <w:widowControl w:val="0"/>
        <w:autoSpaceDE w:val="0"/>
        <w:autoSpaceDN w:val="0"/>
        <w:spacing w:after="0" w:line="240" w:lineRule="auto"/>
        <w:jc w:val="both"/>
        <w:rPr>
          <w:rFonts w:ascii="Times New Roman" w:hAnsi="Times New Roman" w:cs="Times New Roman"/>
          <w:sz w:val="28"/>
          <w:szCs w:val="28"/>
        </w:rPr>
      </w:pPr>
      <w:r w:rsidRPr="00C10B1F">
        <w:rPr>
          <w:rFonts w:ascii="Times New Roman" w:hAnsi="Times New Roman" w:cs="Times New Roman"/>
          <w:sz w:val="28"/>
          <w:szCs w:val="28"/>
        </w:rPr>
        <w:t>_________________________________________________________________________</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i/>
          <w:szCs w:val="28"/>
        </w:rPr>
      </w:pPr>
      <w:r w:rsidRPr="00C10B1F">
        <w:rPr>
          <w:rFonts w:ascii="Times New Roman" w:hAnsi="Times New Roman" w:cs="Times New Roman"/>
          <w:i/>
          <w:szCs w:val="28"/>
        </w:rPr>
        <w:t xml:space="preserve">                                                (перечисляются персональные данные)</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Категории и перечень персональных данных, для обработки которых субъект персональных данных </w:t>
      </w:r>
      <w:proofErr w:type="gramStart"/>
      <w:r w:rsidRPr="00C10B1F">
        <w:rPr>
          <w:rFonts w:ascii="Times New Roman" w:hAnsi="Times New Roman" w:cs="Times New Roman"/>
          <w:sz w:val="28"/>
          <w:szCs w:val="28"/>
        </w:rPr>
        <w:t>устанавливает условия</w:t>
      </w:r>
      <w:proofErr w:type="gramEnd"/>
      <w:r w:rsidRPr="00C10B1F">
        <w:rPr>
          <w:rFonts w:ascii="Times New Roman" w:hAnsi="Times New Roman" w:cs="Times New Roman"/>
          <w:sz w:val="28"/>
          <w:szCs w:val="28"/>
        </w:rPr>
        <w:t xml:space="preserve"> и запреты,  а также перечень устанавливаемых условий и запретов_________________________________________</w:t>
      </w:r>
    </w:p>
    <w:p w:rsidR="006A457B" w:rsidRPr="00C10B1F" w:rsidRDefault="006A457B" w:rsidP="006A457B">
      <w:pPr>
        <w:widowControl w:val="0"/>
        <w:autoSpaceDE w:val="0"/>
        <w:autoSpaceDN w:val="0"/>
        <w:spacing w:after="0" w:line="240" w:lineRule="auto"/>
        <w:jc w:val="both"/>
        <w:rPr>
          <w:rFonts w:ascii="Times New Roman" w:hAnsi="Times New Roman" w:cs="Times New Roman"/>
          <w:sz w:val="28"/>
          <w:szCs w:val="28"/>
        </w:rPr>
      </w:pPr>
      <w:r w:rsidRPr="00C10B1F">
        <w:rPr>
          <w:rFonts w:ascii="Times New Roman" w:hAnsi="Times New Roman" w:cs="Times New Roman"/>
          <w:sz w:val="28"/>
          <w:szCs w:val="28"/>
        </w:rPr>
        <w:t>_________________________________________________________________________</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i/>
          <w:szCs w:val="28"/>
        </w:rPr>
      </w:pPr>
      <w:r w:rsidRPr="00C10B1F">
        <w:rPr>
          <w:rFonts w:ascii="Times New Roman" w:hAnsi="Times New Roman" w:cs="Times New Roman"/>
          <w:i/>
          <w:szCs w:val="28"/>
        </w:rPr>
        <w:t xml:space="preserve">                               (заполняется по  желанию субъекта персональных данных)</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Условия, при которых персональные данные  могут передаваться  оператором (только по внутренней сети оператора,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данных)__________________________________________________________________</w:t>
      </w:r>
    </w:p>
    <w:p w:rsidR="006A457B" w:rsidRPr="00C10B1F" w:rsidRDefault="006A457B" w:rsidP="006A457B">
      <w:pPr>
        <w:widowControl w:val="0"/>
        <w:autoSpaceDE w:val="0"/>
        <w:autoSpaceDN w:val="0"/>
        <w:spacing w:after="0" w:line="240" w:lineRule="auto"/>
        <w:jc w:val="both"/>
        <w:rPr>
          <w:rFonts w:ascii="Times New Roman" w:hAnsi="Times New Roman" w:cs="Times New Roman"/>
          <w:sz w:val="28"/>
          <w:szCs w:val="28"/>
        </w:rPr>
      </w:pPr>
      <w:r w:rsidRPr="00C10B1F">
        <w:rPr>
          <w:rFonts w:ascii="Times New Roman" w:hAnsi="Times New Roman" w:cs="Times New Roman"/>
          <w:sz w:val="28"/>
          <w:szCs w:val="28"/>
        </w:rPr>
        <w:t>_________________________________________________________________________</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i/>
          <w:szCs w:val="28"/>
        </w:rPr>
      </w:pPr>
      <w:r w:rsidRPr="00C10B1F">
        <w:rPr>
          <w:rFonts w:ascii="Times New Roman" w:hAnsi="Times New Roman" w:cs="Times New Roman"/>
          <w:i/>
          <w:szCs w:val="28"/>
        </w:rPr>
        <w:t xml:space="preserve">                                   (заполняется  по желанию субъекта персональных данных)</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Настоящее согласие предоставляется на осуществление действий в отношении моих персональных данных, которые необходимы для достижения указанных выше целей, включая (без ограничения):</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сбор; </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-запись; </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систематизацию;</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накопление; </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хранение; </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-уточнение (обновление, изменение); </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-извлечение; </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использование; </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передачу (распространение, предоставление, доступ);</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обезличивание;</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блокирование; </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удаление;</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уничтожение персональных данных.</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i/>
          <w:szCs w:val="28"/>
        </w:rPr>
      </w:pPr>
      <w:r w:rsidRPr="00C10B1F">
        <w:rPr>
          <w:rFonts w:ascii="Times New Roman" w:hAnsi="Times New Roman" w:cs="Times New Roman"/>
          <w:i/>
          <w:szCs w:val="28"/>
        </w:rPr>
        <w:t xml:space="preserve">      (нужное подчеркнуть)</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10"/>
          <w:szCs w:val="28"/>
        </w:rPr>
      </w:pP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Я проинформирован, что администрация города Благовещенска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w:t>
      </w:r>
      <w:r w:rsidRPr="00C10B1F">
        <w:rPr>
          <w:rFonts w:ascii="Times New Roman" w:hAnsi="Times New Roman" w:cs="Times New Roman"/>
          <w:sz w:val="28"/>
          <w:szCs w:val="28"/>
        </w:rPr>
        <w:lastRenderedPageBreak/>
        <w:t>автоматизированным способами.</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Даю согласие на передачу (предоставление) администрации города Благовещенска моих персональных данных.</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Настоящее согласие на обработку персональных данных действует с момента его представления до «__» _________20___ г./ до достижения целей обработки персональных данных /до его отзыва.</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Настоящее согласие может быть отозвано мной в любое время путем подачи в администрацию города Благовещенска заявления в простой письменной форме или посредством направления письменного уведомления на электронный адрес/или указать иной способ: _______________________</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«____» ___________ 20__ г.   </w:t>
      </w:r>
      <w:r w:rsidRPr="00C10B1F">
        <w:rPr>
          <w:rFonts w:ascii="Times New Roman" w:hAnsi="Times New Roman" w:cs="Times New Roman"/>
          <w:sz w:val="28"/>
          <w:szCs w:val="28"/>
        </w:rPr>
        <w:tab/>
        <w:t>______________________________</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ФИО                                                                </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ab/>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______________/_______________/</w:t>
      </w:r>
    </w:p>
    <w:p w:rsidR="006A457B" w:rsidRPr="00C10B1F" w:rsidRDefault="006A457B" w:rsidP="006A457B">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Подпись</w:t>
      </w:r>
    </w:p>
    <w:p w:rsidR="00DB658A" w:rsidRDefault="006A457B" w:rsidP="006A457B">
      <w:r w:rsidRPr="00C10B1F">
        <w:rPr>
          <w:rFonts w:ascii="Times New Roman" w:hAnsi="Times New Roman" w:cs="Times New Roman"/>
          <w:sz w:val="28"/>
          <w:szCs w:val="28"/>
        </w:rPr>
        <w:t xml:space="preserve">                                                                                           </w:t>
      </w:r>
      <w:bookmarkStart w:id="0" w:name="_GoBack"/>
      <w:bookmarkEnd w:id="0"/>
    </w:p>
    <w:sectPr w:rsidR="00DB6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57B"/>
    <w:rsid w:val="006A457B"/>
    <w:rsid w:val="00DB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4370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Галиуллина Венера Фавадисовна</dc:creator>
  <cp:lastModifiedBy>Галиуллина Венера Фавадисовна</cp:lastModifiedBy>
  <cp:revision>1</cp:revision>
  <dcterms:created xsi:type="dcterms:W3CDTF">2026-06-26T00:53:00Z</dcterms:created>
  <dcterms:modified xsi:type="dcterms:W3CDTF">2026-06-26T00:54:00Z</dcterms:modified>
</cp:coreProperties>
</file>